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9"/>
      </w:tblGrid>
      <w:tr w:rsidR="00701BAC" w:rsidRPr="00FD7D43" w14:paraId="431B2965" w14:textId="77777777" w:rsidTr="00023A1E">
        <w:trPr>
          <w:trHeight w:val="420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8CA824" w14:textId="113F7DA2" w:rsidR="00701BAC" w:rsidRPr="00FD7D43" w:rsidRDefault="007C005C" w:rsidP="0002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Upravený položkový rozpočet</w:t>
            </w:r>
            <w:r w:rsidR="00701BAC" w:rsidRPr="00FD7D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pro veřejnou zakázku malého rozsahu s názvem: </w:t>
            </w:r>
          </w:p>
        </w:tc>
      </w:tr>
      <w:tr w:rsidR="00701BAC" w:rsidRPr="00FD7D43" w14:paraId="7190C176" w14:textId="77777777" w:rsidTr="00023A1E">
        <w:trPr>
          <w:trHeight w:val="540"/>
        </w:trPr>
        <w:tc>
          <w:tcPr>
            <w:tcW w:w="877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0FEA00" w14:textId="77777777" w:rsidR="00701BAC" w:rsidRPr="00FD7D43" w:rsidRDefault="00701BAC" w:rsidP="0002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03D04">
              <w:rPr>
                <w:rFonts w:ascii="Arial" w:hAnsi="Arial" w:cs="Arial"/>
                <w:b/>
                <w:sz w:val="28"/>
                <w:szCs w:val="28"/>
              </w:rPr>
              <w:t>„</w:t>
            </w:r>
            <w:r>
              <w:rPr>
                <w:rFonts w:ascii="Arial" w:hAnsi="Arial" w:cs="Arial"/>
                <w:b/>
                <w:sz w:val="28"/>
                <w:szCs w:val="28"/>
              </w:rPr>
              <w:t>Opravy budovy</w:t>
            </w:r>
            <w:r w:rsidRPr="00103D04">
              <w:rPr>
                <w:rFonts w:ascii="Arial" w:hAnsi="Arial" w:cs="Arial"/>
                <w:b/>
                <w:sz w:val="28"/>
                <w:szCs w:val="28"/>
              </w:rPr>
              <w:t> PPP N</w:t>
            </w:r>
            <w:r>
              <w:rPr>
                <w:rFonts w:ascii="Arial" w:hAnsi="Arial" w:cs="Arial"/>
                <w:b/>
                <w:sz w:val="28"/>
                <w:szCs w:val="28"/>
              </w:rPr>
              <w:t>J, podzim 2023</w:t>
            </w:r>
            <w:r w:rsidRPr="00103D04">
              <w:rPr>
                <w:rFonts w:ascii="Arial" w:hAnsi="Arial" w:cs="Arial"/>
                <w:b/>
                <w:sz w:val="28"/>
                <w:szCs w:val="28"/>
              </w:rPr>
              <w:t>“</w:t>
            </w:r>
          </w:p>
        </w:tc>
      </w:tr>
      <w:tr w:rsidR="00701BAC" w:rsidRPr="00FD7D43" w14:paraId="0A764A53" w14:textId="77777777" w:rsidTr="00023A1E">
        <w:trPr>
          <w:trHeight w:val="555"/>
        </w:trPr>
        <w:tc>
          <w:tcPr>
            <w:tcW w:w="8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88E6CB" w14:textId="77777777" w:rsidR="007D773A" w:rsidRPr="00C46DCD" w:rsidRDefault="007C005C" w:rsidP="0002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Tento položkový rozpočet </w:t>
            </w:r>
            <w:r w:rsidR="00701BAC" w:rsidRPr="00FD7D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je součástí </w:t>
            </w:r>
            <w:r w:rsidRPr="00C46DCD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Dodatku č. 1 </w:t>
            </w:r>
            <w:r w:rsidR="00BD5AB4" w:rsidRPr="00C46DCD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ze dne 14. 11. 2023 </w:t>
            </w:r>
          </w:p>
          <w:p w14:paraId="595AC64C" w14:textId="20D7B008" w:rsidR="00701BAC" w:rsidRPr="00FD7D43" w:rsidRDefault="00BD5AB4" w:rsidP="0002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6DCD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ke </w:t>
            </w:r>
            <w:r w:rsidR="007C005C" w:rsidRPr="00C46DCD">
              <w:rPr>
                <w:rFonts w:ascii="Calibri" w:eastAsia="Times New Roman" w:hAnsi="Calibri" w:cs="Calibri"/>
                <w:b/>
                <w:bCs/>
                <w:lang w:eastAsia="cs-CZ"/>
              </w:rPr>
              <w:t>Smlouv</w:t>
            </w:r>
            <w:r w:rsidRPr="00C46DCD">
              <w:rPr>
                <w:rFonts w:ascii="Calibri" w:eastAsia="Times New Roman" w:hAnsi="Calibri" w:cs="Calibri"/>
                <w:b/>
                <w:bCs/>
                <w:lang w:eastAsia="cs-CZ"/>
              </w:rPr>
              <w:t>ě</w:t>
            </w:r>
            <w:r w:rsidR="007C005C" w:rsidRPr="00C46DCD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o dílo </w:t>
            </w:r>
            <w:r w:rsidR="007D773A" w:rsidRPr="00C46DCD">
              <w:rPr>
                <w:rFonts w:ascii="Calibri" w:eastAsia="Times New Roman" w:hAnsi="Calibri" w:cs="Calibri"/>
                <w:b/>
                <w:bCs/>
                <w:lang w:eastAsia="cs-CZ"/>
              </w:rPr>
              <w:t>č. PPPPNJ0150</w:t>
            </w:r>
          </w:p>
        </w:tc>
      </w:tr>
    </w:tbl>
    <w:p w14:paraId="770DF72A" w14:textId="77777777" w:rsidR="00172CF0" w:rsidRDefault="00172CF0"/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580"/>
        <w:gridCol w:w="960"/>
        <w:gridCol w:w="964"/>
        <w:gridCol w:w="1284"/>
      </w:tblGrid>
      <w:tr w:rsidR="00172CF0" w:rsidRPr="00172CF0" w14:paraId="28B1AEBC" w14:textId="77777777" w:rsidTr="001C552C">
        <w:trPr>
          <w:trHeight w:val="54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CFFC1E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Název položky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080076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06888E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B199B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</w:t>
            </w:r>
            <w:r w:rsidR="00D45D8F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/ MJ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61B034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  <w:r w:rsidR="00D45D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cena bez DPH</w:t>
            </w:r>
          </w:p>
        </w:tc>
      </w:tr>
      <w:tr w:rsidR="00172CF0" w:rsidRPr="00172CF0" w14:paraId="1598DD2E" w14:textId="77777777" w:rsidTr="001C552C">
        <w:trPr>
          <w:trHeight w:val="30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25CF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42EC" w14:textId="77777777" w:rsidR="00172CF0" w:rsidRPr="00172CF0" w:rsidRDefault="00172CF0" w:rsidP="0017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57EF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63EF" w14:textId="77777777" w:rsidR="00172CF0" w:rsidRPr="00172CF0" w:rsidRDefault="00172CF0" w:rsidP="0017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A82F" w14:textId="77777777" w:rsidR="00172CF0" w:rsidRPr="00172CF0" w:rsidRDefault="00172CF0" w:rsidP="0017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2CF0" w:rsidRPr="00172CF0" w14:paraId="1ECCAAAA" w14:textId="77777777" w:rsidTr="001C552C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469F9D7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Stěny a příčky montované lehké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7590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E197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343F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3F4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0C8BB0AC" w14:textId="77777777" w:rsidTr="001C552C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F8C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stěny-pracovna v 1.patře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B20B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371A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9186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9A8C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58A2063F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78B8" w14:textId="7F110538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Malba SDK na bílo 2x vč.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C005C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enetrace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pracovna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1A8F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D97C" w14:textId="77777777" w:rsidR="00172CF0" w:rsidRPr="00172CF0" w:rsidRDefault="001C552C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357F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96,50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45F7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2 412,50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539DD21C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7FEB" w14:textId="4B023253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Příčka sádrokarton. ocel.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kce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1x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oplášť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. 75 mm-pracovna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3CD3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5E6B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FAC7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1 267,00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57D7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13 937,00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65121B78" w14:textId="77777777" w:rsidTr="001C552C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5183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0A85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7ACA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757D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4202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4950F856" w14:textId="77777777" w:rsidTr="001C552C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2B4B525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Úpravy povrchů vnitřní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0B27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D8A6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1DFE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49E6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2D1B0E14" w14:textId="77777777" w:rsidTr="001C552C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3D7C7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Opravy povrchu vnitřní-Půda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D3A6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3F6D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145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0121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654E2A1C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ECDC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vyspravení omítkou do </w:t>
            </w:r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10mm</w:t>
            </w:r>
            <w:proofErr w:type="gram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-půda oprava stávající izolace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745D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CF5A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B00D" w14:textId="77777777" w:rsidR="00AF7502" w:rsidRPr="00172CF0" w:rsidRDefault="00AF7502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9C0B" w14:textId="77777777" w:rsidR="00AF7502" w:rsidRPr="00172CF0" w:rsidRDefault="00AF7502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023A1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900,00</w:t>
            </w:r>
          </w:p>
        </w:tc>
      </w:tr>
      <w:tr w:rsidR="00172CF0" w:rsidRPr="00172CF0" w14:paraId="11D4E907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6565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Výztužná stěrka s armovací tkaninou-půda oprava stávající izolace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726A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121E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EFED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2792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17 160,00</w:t>
            </w:r>
          </w:p>
        </w:tc>
      </w:tr>
      <w:tr w:rsidR="00172CF0" w:rsidRPr="00172CF0" w14:paraId="53234A00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74FB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</w:t>
            </w:r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vyspravení  omítkou</w:t>
            </w:r>
            <w:proofErr w:type="gram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 10mm-půda oprava omítek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86F2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A984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D7E4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1360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4 425,00</w:t>
            </w:r>
          </w:p>
        </w:tc>
      </w:tr>
      <w:tr w:rsidR="00172CF0" w:rsidRPr="00172CF0" w14:paraId="789149DB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D338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Výztužná stěrka s armovací tkaninou-půda oprava omítek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D06D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D191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9E10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A559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14 850,00</w:t>
            </w:r>
          </w:p>
        </w:tc>
      </w:tr>
      <w:tr w:rsidR="00172CF0" w:rsidRPr="00172CF0" w14:paraId="548C46CC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4094" w14:textId="3B292D21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Zatepl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Weberthermmin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desky PV 160 mm, zakončený stěrkou s výztužnou tkaninou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zateplení půda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6EDE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134A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D327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2 220,00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4DC4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31 080,00</w:t>
            </w:r>
          </w:p>
        </w:tc>
      </w:tr>
      <w:tr w:rsidR="00172CF0" w:rsidRPr="00172CF0" w14:paraId="4757C61B" w14:textId="77777777" w:rsidTr="001C552C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DDD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8A3A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95FB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9FE5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C246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7D7A1ADB" w14:textId="77777777" w:rsidTr="001C552C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D57C903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Úpravy povrchů vnější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2B56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8BBD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9121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4CB3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5789A716" w14:textId="77777777" w:rsidTr="001C552C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4DBA" w14:textId="7FCBBC46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Opravy povrchů vnější</w:t>
            </w:r>
            <w:r w:rsidR="007C005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</w:t>
            </w:r>
            <w:r w:rsidR="007C005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Sokl fasády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B04F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BB7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9161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F9FA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5C9B66BB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EAD5" w14:textId="4602BA32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Oškrábání a očištění nesoudržných části stávajíc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>í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ho povrchu soklu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C02D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4D2C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6E1E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6CA2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3 975,00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5B86BD22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F2B8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 soklové části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4E12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B81E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3DDA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68,00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9DB4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1 802,00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053B43AC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AAC6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Vyrovnávací stěrka s perlinkou na soklovou část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5D92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9C9A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B5D0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9565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8 745,00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26817926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DA40" w14:textId="4ADA1C25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náběhové hrany v horní 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>ú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rovni soklu vč. PVC profilu tl30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40mm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AF02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8676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598D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334A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7 672,50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61654C3F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636C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Nátěr horní hrany soklu na bílo vč. penetrace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FE0D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0E11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77BE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9E7F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3 118,50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7DB2F876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EC20" w14:textId="2C7698C6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Omítka mozaiková střednězr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ná vč. penetrace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35EE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CF0B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9BD5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700,00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151D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18 550,00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23777622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BBAE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Ruční očištění pískovcového soklu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E2F1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247E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FA06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138,00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8296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1 380,00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291F8CA9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AE53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Oprava spárování pískovcového soklu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73EE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39C5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F8E8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BAEA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2 450,00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10FA6FD8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E75E" w14:textId="47F4C7B9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Ostatní pro položky č.1-5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doprava materiálu,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likvidace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suti,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přesuny hmot,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...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CEED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2267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AE1F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6 000,00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B9E6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6 000,00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72A1694A" w14:textId="77777777" w:rsidR="00701BAC" w:rsidRDefault="00701BAC"/>
    <w:p w14:paraId="35512216" w14:textId="77777777" w:rsidR="00172CF0" w:rsidRDefault="00D45D8F">
      <w:r>
        <w:t>- Pokračování na další straně:</w:t>
      </w:r>
    </w:p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0"/>
        <w:gridCol w:w="580"/>
        <w:gridCol w:w="960"/>
        <w:gridCol w:w="1075"/>
        <w:gridCol w:w="1075"/>
      </w:tblGrid>
      <w:tr w:rsidR="00172CF0" w:rsidRPr="00172CF0" w14:paraId="3A2A9AA2" w14:textId="77777777" w:rsidTr="00172CF0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495768B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 xml:space="preserve">Doplňující práce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7016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E1AB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49B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ECC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0E97F7C9" w14:textId="77777777" w:rsidTr="00AF7502">
        <w:trPr>
          <w:trHeight w:val="648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1ADC" w14:textId="2FFAFDFC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oprava materiálu,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likvidace suti,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přesun hmot,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zakrývání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konstr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úklid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33E1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FCEE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0728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15 300,00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86EC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15 300,00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41414922" w14:textId="77777777" w:rsidTr="00172CF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8AA5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D7B9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B0BF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4F6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F45D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1298EDCA" w14:textId="77777777" w:rsidTr="00172CF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09F83C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Konstrukce klempířské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65C1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4546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818E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FE2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4C68FBBB" w14:textId="77777777" w:rsidTr="00172CF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21E5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Oprava-výměna poškozených žlabů a svodů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1AEB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8336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804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7045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33A68667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07A7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Demontáž žlabů půlkruh. oblouk.,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rš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330 mm, do 45°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7FE3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08CD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5213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52,30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862F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366,10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0F7E274E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E248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Demontáž odpadních trub kruhových, D 75 a 100 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94DD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984E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E71D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37,90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2A44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606,40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508DE5F3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A271" w14:textId="48957BD0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Žlab podokapní půlkruh.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C005C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Z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lak.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Pz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plechu,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rš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330 mm vč. úpravy a nátěru háků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B159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9D8B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9ADD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745,00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E110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5 215,00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16C4A1A0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6B86" w14:textId="20E226A5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Odpadní trouby kruhové z lak.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Pz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plechu, D 100 mm vč.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objímek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E220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B594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9AF9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689,00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22BF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11 024,00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71062903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3F5D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Kotlík žlabový oválný z lak.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Pz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plechu, 330/100 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7ACD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BDCC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2534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590,00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43E4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590,00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4E3A3245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5838" w14:textId="1EF1460F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Odpadní kolena kruhové z lak.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Pz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plechu, D 100 mm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2732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949C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10A5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595,00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59F7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1 190,00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4A1F97E3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5D3B" w14:textId="5041FD43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Montáž lešení leh.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řad.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C005C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podlahami,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š.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do 1 m, H 10 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63F2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07A4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F86B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75,10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F28B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5 407,20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5EE327A9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ADB1" w14:textId="59F44B6E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Demontáž lešení leh.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řad.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 </w:t>
            </w:r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podlahami,š.</w:t>
            </w:r>
            <w:proofErr w:type="gram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 m, H 10 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2B0E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840F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3AB1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61,30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9342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4 413,60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4C21CA4E" w14:textId="77777777" w:rsidTr="00172CF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72AF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79D0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2363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6C8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34AD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4773548F" w14:textId="77777777" w:rsidTr="00172CF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75AFD0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Konstrukce zámečnické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0EED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469A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7E1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848A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471B7619" w14:textId="77777777" w:rsidTr="00172CF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D528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Oprava-výměna výplní mříží sklepních oken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25E3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64D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300B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DD7B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6EB465CC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82B0" w14:textId="0A715896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Demontáž stávajících v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>ý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plní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perforovaný plech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591B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1901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1E0B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6E4D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945,00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67B29502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3D8B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Montáž nových výplní do stávajícího rámu vč. nátěru rámů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CFD7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5CD9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C055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780,00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4C00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5 460,00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22D0BD68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550D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Dodávka výplně plech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Pzn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perforovaný plech tl2mm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C011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3F0A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4DEE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1 860,00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817F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13 020,00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0494CB29" w14:textId="77777777" w:rsidTr="00172CF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F135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6176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B23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240D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DD91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0D10044C" w14:textId="77777777" w:rsidTr="00172CF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B42A24F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Podlahy z dlaždic a obklady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964E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ED8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260F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F021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084BB168" w14:textId="77777777" w:rsidTr="00172CF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9713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podlahy z dlaždic-WC za sálem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87FA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2DA8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4378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50B3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7C9C024A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961B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Samonivelační stěrka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Cemix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ruční zpracování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. 5 mm-podlaha WC za sálem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73E9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6CEA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1A7C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366,50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D9D8" w14:textId="77777777" w:rsidR="00172CF0" w:rsidRPr="00172CF0" w:rsidRDefault="00023A1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2 265,20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59A4E592" w14:textId="77777777" w:rsidTr="00AF7502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D463" w14:textId="3738FCCE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Penetrace podkladů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weberpodkladhaft</w:t>
            </w:r>
            <w:proofErr w:type="spellEnd"/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podlaha WC za sálem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850D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0834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B3D7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302C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1 015,00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65150D92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E6DC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Dodávka keramické dlažby 300/300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5114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26DD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A168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380,00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0AAB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3 040,00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7424D5D0" w14:textId="77777777" w:rsidTr="00AF7502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96DE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Doplnění podlahy beton profi tl.</w:t>
            </w:r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40mm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B404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D08C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758F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690,00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BB9B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1 380,00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2753F0E1" w14:textId="77777777" w:rsidTr="00AF7502">
        <w:trPr>
          <w:trHeight w:val="9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88B8" w14:textId="6528E04D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Montáž podlah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keram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.,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hladké, tmel, 30x30 cm-podlaha WC za sálem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weberforprofiflex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(lep),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webercolorpremium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sp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D3EF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508B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9A5F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735,00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F8FE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5 145,00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A4CC1F3" w14:textId="77777777" w:rsidR="00172CF0" w:rsidRDefault="00172CF0"/>
    <w:p w14:paraId="4DB97BCA" w14:textId="77777777" w:rsidR="00172CF0" w:rsidRDefault="00172CF0"/>
    <w:p w14:paraId="5FCEDF87" w14:textId="77777777" w:rsidR="00D45D8F" w:rsidRDefault="00D45D8F" w:rsidP="00D45D8F">
      <w:r>
        <w:t>- Pokračování na další straně:</w:t>
      </w:r>
    </w:p>
    <w:p w14:paraId="1E623482" w14:textId="77777777" w:rsidR="00D45D8F" w:rsidRDefault="00D45D8F"/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580"/>
        <w:gridCol w:w="960"/>
        <w:gridCol w:w="960"/>
        <w:gridCol w:w="1075"/>
      </w:tblGrid>
      <w:tr w:rsidR="00172CF0" w:rsidRPr="00172CF0" w14:paraId="06635A06" w14:textId="77777777" w:rsidTr="007C005C">
        <w:trPr>
          <w:trHeight w:val="300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7471B2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Podlahy povlakové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DF7E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B853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E992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6054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33D20EF3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540D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Sál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2F37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4F8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0CAA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C40D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3851632F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4D28" w14:textId="0CBFD789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Stržení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stáv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. kober.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+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PVC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strojně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+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skládka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sál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B8F3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E559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3B1C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76B9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5 275,00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30E3B596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E2F5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penetrace SHP sál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A587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DB52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CA3B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1392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1 899,00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3DD0CF95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0466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Vyrovnávací stěrka Basic na DTD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4mm</w:t>
            </w:r>
            <w:proofErr w:type="gram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-sál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8CC7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9252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4070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CAD9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11 183,00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283EF7C8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5E6C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Vyrovnávací stěrka Basic bal. navíc-sál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2029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bal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B750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398D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A69F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6 655,00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30467269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7B37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Broušení stěrky-sál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B25E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7B44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C59B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A65A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1 899,00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4A5B424B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E3F7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Koberec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Forza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š.</w:t>
            </w:r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4m</w:t>
            </w:r>
            <w:proofErr w:type="gram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826-hnědý-sál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2897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E2A0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56,4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EFB0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0B6D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17 202,00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4D207A1D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0E17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Celoplošné lepení koberce-sál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4FD7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A985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38EB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74E7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5 275,00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56F4E457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8D37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Montáž kobercového soklu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594A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2B5A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C967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469D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1 040,00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26B726EC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C3F6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Chodba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6C7C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D320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32B1" w14:textId="77777777" w:rsidR="00172CF0" w:rsidRPr="00172CF0" w:rsidRDefault="00172CF0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6F64" w14:textId="77777777" w:rsidR="00172CF0" w:rsidRPr="00172CF0" w:rsidRDefault="00172CF0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001178D1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EC2C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penetrace SHP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35EB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3B5B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FABB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CE9F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540,00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7899C4B9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8F3E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Vyrovnávací stěrka Basic na DTD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gram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4mm</w:t>
            </w:r>
            <w:proofErr w:type="gram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-chodba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0288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0E0C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B8E7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47E5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3 180,00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3E217D2D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F7AD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Broušení stěrky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7518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2457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D295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61B7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540,00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1CBFEE97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FD11" w14:textId="72EF18ED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Vinyl lep. thermofix2mm 12161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dub luční-chodba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473A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2B93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8662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580,00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5197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7 516,8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59C056D6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DD71" w14:textId="57BF9ECB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celoplošné lepení vinylu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EF93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A4BB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7AF8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3830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2 100,00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18B4D08B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41EF" w14:textId="26717CD0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lišta soklová SLK vč.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mont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40C5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A253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4569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85,00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9F44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1 062,50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483D6133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19FE" w14:textId="79206BE8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rožky vnitřní,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venkovní,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koncovky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19A4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5F81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90D0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30D6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960,00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73B75574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CB1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Dveřní prahy vč. </w:t>
            </w: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mont</w:t>
            </w:r>
            <w:proofErr w:type="spellEnd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7BA9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ECB8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1F04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420,00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C3EF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2 100,00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3D97F6B8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34BB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Malba 2x na bílo vč. Penetrace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D1DD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BC4A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34C8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96,50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A497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3 667,00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72CF0" w:rsidRPr="00172CF0" w14:paraId="5C26E633" w14:textId="77777777" w:rsidTr="007C005C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BDB9" w14:textId="77777777" w:rsidR="00172CF0" w:rsidRPr="00172CF0" w:rsidRDefault="00172CF0" w:rsidP="00172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Přesun hmot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239F" w14:textId="77777777" w:rsidR="00172CF0" w:rsidRPr="00172CF0" w:rsidRDefault="00172CF0" w:rsidP="00172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5431" w14:textId="77777777" w:rsidR="00172CF0" w:rsidRPr="00172CF0" w:rsidRDefault="00172CF0" w:rsidP="00172C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B5F1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A5BC" w14:textId="77777777" w:rsidR="00172CF0" w:rsidRPr="00172CF0" w:rsidRDefault="00BA18BE" w:rsidP="00A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600,00</w:t>
            </w:r>
            <w:r w:rsidR="00172CF0" w:rsidRPr="00172C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B5A289D" w14:textId="78C86200" w:rsidR="00172CF0" w:rsidRDefault="004A4346">
      <w:r>
        <w:t xml:space="preserve"> </w:t>
      </w:r>
    </w:p>
    <w:p w14:paraId="3A64A358" w14:textId="3FDF1099" w:rsidR="004A4346" w:rsidRPr="00C46DCD" w:rsidRDefault="004A4346">
      <w:pPr>
        <w:rPr>
          <w:b/>
          <w:bCs/>
        </w:rPr>
      </w:pPr>
      <w:r w:rsidRPr="00C46DCD">
        <w:rPr>
          <w:b/>
          <w:bCs/>
        </w:rPr>
        <w:t>Vícepráce</w:t>
      </w:r>
      <w:r w:rsidR="00BB0FDC" w:rsidRPr="00C46DCD">
        <w:rPr>
          <w:b/>
          <w:bCs/>
        </w:rPr>
        <w:t xml:space="preserve"> dohodnuté Dodatkem smlouvy č. 1 ze dne 14.11.2023: </w:t>
      </w:r>
      <w:r w:rsidRPr="00C46DCD">
        <w:rPr>
          <w:b/>
          <w:bCs/>
        </w:rPr>
        <w:t>trativod, čištění okapů: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6"/>
        <w:gridCol w:w="567"/>
        <w:gridCol w:w="976"/>
        <w:gridCol w:w="992"/>
        <w:gridCol w:w="1134"/>
      </w:tblGrid>
      <w:tr w:rsidR="004A4346" w:rsidRPr="004A4346" w14:paraId="7F8EA085" w14:textId="77777777" w:rsidTr="004A4346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73BE8746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Zemní práce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F586E2E" w14:textId="77777777" w:rsidR="004A4346" w:rsidRPr="004A4346" w:rsidRDefault="004A4346" w:rsidP="004A43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E87DC90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D2551E9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0BC42A12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19 529,60</w:t>
            </w:r>
          </w:p>
        </w:tc>
      </w:tr>
      <w:tr w:rsidR="004A4346" w:rsidRPr="004A4346" w14:paraId="7C7F4FED" w14:textId="77777777" w:rsidTr="004A4346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DB1000F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Ruční výkop jam, rýh a šachet v hornině tř.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A5C0F1A" w14:textId="77777777" w:rsidR="004A4346" w:rsidRPr="004A4346" w:rsidRDefault="004A4346" w:rsidP="004A434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8BC0F25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4,20000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9DC8D8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2 015,00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2EEE78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8 463,00</w:t>
            </w:r>
          </w:p>
        </w:tc>
      </w:tr>
      <w:tr w:rsidR="004A4346" w:rsidRPr="004A4346" w14:paraId="4C554E17" w14:textId="77777777" w:rsidTr="004A4346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B2A2B3D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Nakládání výkopku z hor. 1 ÷ 4 - ručně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BC98B9D" w14:textId="77777777" w:rsidR="004A4346" w:rsidRPr="004A4346" w:rsidRDefault="004A4346" w:rsidP="004A434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DFDF8AD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4,20000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39DB3D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863,00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9C9D90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3 624,60</w:t>
            </w:r>
          </w:p>
        </w:tc>
      </w:tr>
      <w:tr w:rsidR="004A4346" w:rsidRPr="004A4346" w14:paraId="0565C082" w14:textId="77777777" w:rsidTr="004A4346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FA1ABB5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Zásyp ruční se zhutněním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8453969" w14:textId="77777777" w:rsidR="004A4346" w:rsidRPr="004A4346" w:rsidRDefault="004A4346" w:rsidP="004A434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B85853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4,20000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212046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576,00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DFF925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2 419,20</w:t>
            </w:r>
          </w:p>
        </w:tc>
      </w:tr>
      <w:tr w:rsidR="004A4346" w:rsidRPr="004A4346" w14:paraId="57A5A424" w14:textId="77777777" w:rsidTr="004A4346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B96FA51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Kamenivo těžené 16/32 Tovačov, OLK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0DCD04" w14:textId="77777777" w:rsidR="004A4346" w:rsidRPr="004A4346" w:rsidRDefault="004A4346" w:rsidP="004A434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E7EF941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5,80000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82D148B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866,00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7A01D9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5 022,80</w:t>
            </w:r>
          </w:p>
        </w:tc>
      </w:tr>
      <w:tr w:rsidR="004A4346" w:rsidRPr="004A4346" w14:paraId="7C666B8A" w14:textId="77777777" w:rsidTr="004A4346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896EFC5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Přesuny suti a vybouraných hmot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1790141" w14:textId="77777777" w:rsidR="004A4346" w:rsidRPr="004A4346" w:rsidRDefault="004A4346" w:rsidP="004A43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A31E64B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75C9042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2516F29E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5 187,00</w:t>
            </w:r>
          </w:p>
        </w:tc>
      </w:tr>
      <w:tr w:rsidR="004A4346" w:rsidRPr="004A4346" w14:paraId="1ADD31C3" w14:textId="77777777" w:rsidTr="004A4346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0388CAA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 xml:space="preserve">Odvoz suti a </w:t>
            </w:r>
            <w:proofErr w:type="spellStart"/>
            <w:r w:rsidRPr="004A4346">
              <w:rPr>
                <w:rFonts w:eastAsia="Times New Roman" w:cstheme="minorHAnsi"/>
                <w:lang w:eastAsia="cs-CZ"/>
              </w:rPr>
              <w:t>vybour</w:t>
            </w:r>
            <w:proofErr w:type="spellEnd"/>
            <w:r w:rsidRPr="004A4346">
              <w:rPr>
                <w:rFonts w:eastAsia="Times New Roman" w:cstheme="minorHAnsi"/>
                <w:lang w:eastAsia="cs-CZ"/>
              </w:rPr>
              <w:t>. hmot na skládku do 1 km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790F3B" w14:textId="77777777" w:rsidR="004A4346" w:rsidRPr="004A4346" w:rsidRDefault="004A4346" w:rsidP="004A434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4A0A21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3,90000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A733E9A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358933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1 482,00</w:t>
            </w:r>
          </w:p>
        </w:tc>
      </w:tr>
      <w:tr w:rsidR="004A4346" w:rsidRPr="004A4346" w14:paraId="7DF49820" w14:textId="77777777" w:rsidTr="004A4346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2CABD37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Příplatek k odvozu za každý další 1 km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6C9A360" w14:textId="77777777" w:rsidR="004A4346" w:rsidRPr="004A4346" w:rsidRDefault="004A4346" w:rsidP="004A434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08D5CCA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78,00000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A2D6CB9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B0F003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1 950,00</w:t>
            </w:r>
          </w:p>
        </w:tc>
      </w:tr>
      <w:tr w:rsidR="004A4346" w:rsidRPr="004A4346" w14:paraId="28442464" w14:textId="77777777" w:rsidTr="004A4346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B7CF957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 xml:space="preserve">Poplatek za skládku zeminy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4763FDD" w14:textId="77777777" w:rsidR="004A4346" w:rsidRPr="004A4346" w:rsidRDefault="004A4346" w:rsidP="004A434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7D0980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3,90000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E27C66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CB0323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1 755,00</w:t>
            </w:r>
          </w:p>
        </w:tc>
      </w:tr>
      <w:tr w:rsidR="004A4346" w:rsidRPr="004A4346" w14:paraId="3AD13619" w14:textId="77777777" w:rsidTr="004A4346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934DF87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Základy a zvláštní zakládání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C7017A8" w14:textId="77777777" w:rsidR="004A4346" w:rsidRPr="004A4346" w:rsidRDefault="004A4346" w:rsidP="004A43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3486B29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C43E9A6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74675267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2 437,00</w:t>
            </w:r>
          </w:p>
        </w:tc>
      </w:tr>
      <w:tr w:rsidR="004A4346" w:rsidRPr="004A4346" w14:paraId="73DE9183" w14:textId="77777777" w:rsidTr="004A4346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7154084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Trativody z drenážních trubek DN 12 cm bez lože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58BCDA" w14:textId="77777777" w:rsidR="004A4346" w:rsidRPr="004A4346" w:rsidRDefault="004A4346" w:rsidP="004A434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851DA2D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3,00000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72BC82B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219,00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AAC89A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657,00</w:t>
            </w:r>
          </w:p>
        </w:tc>
      </w:tr>
      <w:tr w:rsidR="004A4346" w:rsidRPr="004A4346" w14:paraId="72B20770" w14:textId="77777777" w:rsidTr="004A4346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C813910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Lapač střešních splavenin DN 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476F8FF" w14:textId="77777777" w:rsidR="004A4346" w:rsidRPr="004A4346" w:rsidRDefault="004A4346" w:rsidP="004A434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kus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3B34D7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1,00000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66ECA8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1 780,00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91A69F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1 780,00</w:t>
            </w:r>
          </w:p>
        </w:tc>
      </w:tr>
      <w:tr w:rsidR="004A4346" w:rsidRPr="004A4346" w14:paraId="617252B0" w14:textId="77777777" w:rsidTr="004A4346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2D4402F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Dokončovací konstrukce na pozemních stavbách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3AF2584" w14:textId="77777777" w:rsidR="004A4346" w:rsidRPr="004A4346" w:rsidRDefault="004A4346" w:rsidP="004A43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13EF5A5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76299BA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0CB045CC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4A4346">
              <w:rPr>
                <w:rFonts w:eastAsia="Times New Roman" w:cstheme="minorHAnsi"/>
                <w:b/>
                <w:bCs/>
                <w:lang w:eastAsia="cs-CZ"/>
              </w:rPr>
              <w:t>3 025,00</w:t>
            </w:r>
          </w:p>
        </w:tc>
      </w:tr>
      <w:tr w:rsidR="004A4346" w:rsidRPr="004A4346" w14:paraId="1D5AA511" w14:textId="77777777" w:rsidTr="004A4346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9DB10E3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Vyčištění budov o výšce podlaží do 4 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423C455" w14:textId="77777777" w:rsidR="004A4346" w:rsidRPr="004A4346" w:rsidRDefault="004A4346" w:rsidP="004A434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proofErr w:type="spellStart"/>
            <w:r w:rsidRPr="004A4346">
              <w:rPr>
                <w:rFonts w:eastAsia="Times New Roman" w:cstheme="minorHAnsi"/>
                <w:lang w:eastAsia="cs-CZ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2FD20F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1,00000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9A79D8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2 150,00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4118A1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2 150,00</w:t>
            </w:r>
          </w:p>
        </w:tc>
      </w:tr>
      <w:tr w:rsidR="004A4346" w:rsidRPr="004A4346" w14:paraId="36DDD71C" w14:textId="77777777" w:rsidTr="004A4346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97B4914" w14:textId="77777777" w:rsidR="004A4346" w:rsidRPr="004A4346" w:rsidRDefault="004A4346" w:rsidP="004A434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 xml:space="preserve">Čištění střešních žlabů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AF5E2E" w14:textId="77777777" w:rsidR="004A4346" w:rsidRPr="004A4346" w:rsidRDefault="004A4346" w:rsidP="004A434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hod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BCE359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2,50000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6AC8F6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C7A55" w14:textId="77777777" w:rsidR="004A4346" w:rsidRPr="004A4346" w:rsidRDefault="004A4346" w:rsidP="004A4346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4A4346">
              <w:rPr>
                <w:rFonts w:eastAsia="Times New Roman" w:cstheme="minorHAnsi"/>
                <w:lang w:eastAsia="cs-CZ"/>
              </w:rPr>
              <w:t>875,00</w:t>
            </w:r>
          </w:p>
        </w:tc>
      </w:tr>
    </w:tbl>
    <w:p w14:paraId="6D1D8B0C" w14:textId="77777777" w:rsidR="004A4346" w:rsidRDefault="004A4346"/>
    <w:p w14:paraId="2CD4F311" w14:textId="44EB9AEC" w:rsidR="001C552C" w:rsidRPr="00C46DCD" w:rsidRDefault="001C552C" w:rsidP="00BB0FDC">
      <w:pPr>
        <w:rPr>
          <w:b/>
        </w:rPr>
      </w:pPr>
      <w:r w:rsidRPr="00C46DCD">
        <w:rPr>
          <w:b/>
          <w:bCs/>
        </w:rPr>
        <w:t>Celková cen</w:t>
      </w:r>
      <w:r w:rsidR="00BB0FDC" w:rsidRPr="00C46DCD">
        <w:rPr>
          <w:b/>
          <w:bCs/>
        </w:rPr>
        <w:t>a</w:t>
      </w:r>
      <w:r w:rsidRPr="00C46DCD">
        <w:rPr>
          <w:b/>
          <w:bCs/>
        </w:rPr>
        <w:t xml:space="preserve"> </w:t>
      </w:r>
      <w:r w:rsidR="00BB0FDC" w:rsidRPr="00C46DCD">
        <w:rPr>
          <w:b/>
          <w:bCs/>
        </w:rPr>
        <w:t>bez DPH po započtení víceprací</w:t>
      </w:r>
      <w:r w:rsidR="005008ED" w:rsidRPr="00C46DCD">
        <w:rPr>
          <w:b/>
          <w:bCs/>
        </w:rPr>
        <w:t>,</w:t>
      </w:r>
      <w:r w:rsidR="00BB0FDC" w:rsidRPr="00C46DCD">
        <w:rPr>
          <w:b/>
          <w:bCs/>
        </w:rPr>
        <w:t xml:space="preserve"> </w:t>
      </w:r>
      <w:r w:rsidR="005008ED" w:rsidRPr="00C46DCD">
        <w:rPr>
          <w:b/>
          <w:bCs/>
        </w:rPr>
        <w:t xml:space="preserve">dohodnutých </w:t>
      </w:r>
      <w:r w:rsidR="00BB0FDC" w:rsidRPr="00C46DCD">
        <w:rPr>
          <w:b/>
          <w:bCs/>
        </w:rPr>
        <w:t>dne 14.11.2023</w:t>
      </w:r>
      <w:r w:rsidRPr="00C46DCD">
        <w:rPr>
          <w:b/>
          <w:bCs/>
        </w:rPr>
        <w:t>:</w:t>
      </w:r>
      <w:r w:rsidR="00F71010" w:rsidRPr="00C46DCD">
        <w:rPr>
          <w:b/>
          <w:bCs/>
        </w:rPr>
        <w:t xml:space="preserve"> </w:t>
      </w:r>
      <w:r w:rsidR="00BB0FDC" w:rsidRPr="00C46DCD">
        <w:rPr>
          <w:b/>
          <w:bCs/>
        </w:rPr>
        <w:t xml:space="preserve">      </w:t>
      </w:r>
      <w:r w:rsidR="005008ED" w:rsidRPr="00C46DCD">
        <w:rPr>
          <w:b/>
          <w:bCs/>
        </w:rPr>
        <w:t xml:space="preserve"> </w:t>
      </w:r>
      <w:r w:rsidR="00BB0FDC" w:rsidRPr="00C46DCD">
        <w:rPr>
          <w:b/>
          <w:bCs/>
        </w:rPr>
        <w:t xml:space="preserve">  </w:t>
      </w:r>
      <w:r w:rsidR="00F71010" w:rsidRPr="00C46DCD">
        <w:rPr>
          <w:b/>
          <w:bCs/>
        </w:rPr>
        <w:t xml:space="preserve"> </w:t>
      </w:r>
      <w:r w:rsidR="007C005C" w:rsidRPr="00C46DCD">
        <w:rPr>
          <w:b/>
        </w:rPr>
        <w:t xml:space="preserve">323.013,20 </w:t>
      </w:r>
      <w:r w:rsidR="00F71010" w:rsidRPr="00C46DCD">
        <w:rPr>
          <w:b/>
        </w:rPr>
        <w:t>Kč</w:t>
      </w:r>
    </w:p>
    <w:p w14:paraId="3B826E83" w14:textId="77777777" w:rsidR="007C005C" w:rsidRPr="00F71010" w:rsidRDefault="007C005C" w:rsidP="001C552C">
      <w:pPr>
        <w:jc w:val="center"/>
        <w:rPr>
          <w:b/>
        </w:rPr>
      </w:pPr>
    </w:p>
    <w:p w14:paraId="007D9976" w14:textId="77777777" w:rsidR="001C552C" w:rsidRPr="001C552C" w:rsidRDefault="001C552C"/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7440"/>
        <w:gridCol w:w="1000"/>
      </w:tblGrid>
      <w:tr w:rsidR="00D45D8F" w:rsidRPr="008C238F" w14:paraId="59CA43BD" w14:textId="77777777" w:rsidTr="00023A1E">
        <w:trPr>
          <w:trHeight w:val="72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05E0" w14:textId="77777777" w:rsidR="00D45D8F" w:rsidRPr="008C238F" w:rsidRDefault="00D45D8F" w:rsidP="000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638E" w14:textId="77777777" w:rsidR="00D45D8F" w:rsidRPr="008C238F" w:rsidRDefault="00D45D8F" w:rsidP="0002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238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Čestné prohlášení k nabídnuté ceně: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034B" w14:textId="77777777" w:rsidR="00D45D8F" w:rsidRPr="008C238F" w:rsidRDefault="00D45D8F" w:rsidP="0002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45D8F" w:rsidRPr="008C238F" w14:paraId="6780848C" w14:textId="77777777" w:rsidTr="00023A1E">
        <w:trPr>
          <w:trHeight w:val="934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58E4A" w14:textId="10BF650C" w:rsidR="00D45D8F" w:rsidRPr="008C238F" w:rsidRDefault="00D45D8F" w:rsidP="00023A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3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výše uvedené nabídkové </w:t>
            </w:r>
            <w:r w:rsidR="00510F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ceny </w:t>
            </w:r>
            <w:r w:rsidRPr="008C238F">
              <w:rPr>
                <w:rFonts w:ascii="Calibri" w:eastAsia="Times New Roman" w:hAnsi="Calibri" w:cs="Calibri"/>
                <w:color w:val="000000"/>
                <w:lang w:eastAsia="cs-CZ"/>
              </w:rPr>
              <w:t>jsou zahrnuty veškeré práce, dodávky či související služby nezbytné pro kvalitní zhotovení díla, veškeré náklady spojené s úplným a kvalitním provedením a dokončením díla včetně veškerých rizik a vlivů (včetně inflačních) během provádění díla.</w:t>
            </w:r>
          </w:p>
        </w:tc>
      </w:tr>
      <w:tr w:rsidR="00D45D8F" w:rsidRPr="008C238F" w14:paraId="2041EA4D" w14:textId="77777777" w:rsidTr="00023A1E">
        <w:trPr>
          <w:trHeight w:val="1500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9DCA1" w14:textId="77777777" w:rsidR="00D45D8F" w:rsidRPr="008C238F" w:rsidRDefault="00D45D8F" w:rsidP="00023A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38F">
              <w:rPr>
                <w:rFonts w:ascii="Calibri" w:eastAsia="Times New Roman" w:hAnsi="Calibri" w:cs="Calibri"/>
                <w:color w:val="000000"/>
                <w:lang w:eastAsia="cs-CZ"/>
              </w:rPr>
              <w:t>Překročení nabídkové ceny je možné pouze za podmínek, že po podpisu smlouvy a před termínem dokončení díla dojde ke změnám sazeb DPH nebo v případě oprávněných víceprací vzniklých např. nepředvídatelným stavem stavebních konstrukcí nebo změnou v provedení zakázky, která by byla ujednána na žádost Zadavatele, a to formou dodatku ke smlouvě o této zakázce.</w:t>
            </w:r>
          </w:p>
        </w:tc>
      </w:tr>
      <w:tr w:rsidR="00D45D8F" w:rsidRPr="008C238F" w14:paraId="2D99BBD6" w14:textId="77777777" w:rsidTr="00023A1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4F56" w14:textId="77777777" w:rsidR="00D45D8F" w:rsidRPr="008C238F" w:rsidRDefault="00D45D8F" w:rsidP="0002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5509" w14:textId="77777777" w:rsidR="00D45D8F" w:rsidRPr="008C238F" w:rsidRDefault="00D45D8F" w:rsidP="000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F5FC" w14:textId="77777777" w:rsidR="00D45D8F" w:rsidRPr="008C238F" w:rsidRDefault="00D45D8F" w:rsidP="000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6DCD" w:rsidRPr="00C46DCD" w14:paraId="72568EA2" w14:textId="77777777" w:rsidTr="00023A1E">
        <w:trPr>
          <w:trHeight w:val="330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BACF" w14:textId="1C1B20D1" w:rsidR="00D45D8F" w:rsidRPr="00C46DCD" w:rsidRDefault="00D45D8F" w:rsidP="00BA18B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46DCD">
              <w:rPr>
                <w:rFonts w:ascii="Calibri" w:eastAsia="Times New Roman" w:hAnsi="Calibri" w:cs="Calibri"/>
                <w:lang w:eastAsia="cs-CZ"/>
              </w:rPr>
              <w:t>Tuto cenovou nabídku</w:t>
            </w:r>
            <w:r w:rsidR="00BB0FDC" w:rsidRPr="00C46DCD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r w:rsidR="005008ED" w:rsidRPr="00C46DCD">
              <w:rPr>
                <w:rFonts w:ascii="Calibri" w:eastAsia="Times New Roman" w:hAnsi="Calibri" w:cs="Calibri"/>
                <w:lang w:eastAsia="cs-CZ"/>
              </w:rPr>
              <w:t xml:space="preserve">která byla </w:t>
            </w:r>
            <w:r w:rsidR="00BB0FDC" w:rsidRPr="00C46DCD">
              <w:rPr>
                <w:rFonts w:ascii="Calibri" w:eastAsia="Times New Roman" w:hAnsi="Calibri" w:cs="Calibri"/>
                <w:lang w:eastAsia="cs-CZ"/>
              </w:rPr>
              <w:t>doplněn</w:t>
            </w:r>
            <w:r w:rsidR="00C46DCD" w:rsidRPr="00C46DCD">
              <w:rPr>
                <w:rFonts w:ascii="Calibri" w:eastAsia="Times New Roman" w:hAnsi="Calibri" w:cs="Calibri"/>
                <w:lang w:eastAsia="cs-CZ"/>
              </w:rPr>
              <w:t>a</w:t>
            </w:r>
            <w:r w:rsidR="005008ED" w:rsidRPr="00C46DCD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BB0FDC" w:rsidRPr="00C46DCD">
              <w:rPr>
                <w:rFonts w:ascii="Calibri" w:eastAsia="Times New Roman" w:hAnsi="Calibri" w:cs="Calibri"/>
                <w:lang w:eastAsia="cs-CZ"/>
              </w:rPr>
              <w:t xml:space="preserve">o nacenění požadovaných víceprací, </w:t>
            </w:r>
            <w:r w:rsidRPr="00C46DCD">
              <w:rPr>
                <w:rFonts w:ascii="Calibri" w:eastAsia="Times New Roman" w:hAnsi="Calibri" w:cs="Calibri"/>
                <w:lang w:eastAsia="cs-CZ"/>
              </w:rPr>
              <w:t xml:space="preserve">jsem zpracoval za IČO: </w:t>
            </w:r>
            <w:r w:rsidR="00BA18BE" w:rsidRPr="00C46DCD">
              <w:rPr>
                <w:rFonts w:ascii="Calibri" w:eastAsia="Times New Roman" w:hAnsi="Calibri" w:cs="Calibri"/>
                <w:lang w:eastAsia="cs-CZ"/>
              </w:rPr>
              <w:t>28632761</w:t>
            </w:r>
            <w:r w:rsidR="005008ED" w:rsidRPr="00C46DCD">
              <w:rPr>
                <w:rFonts w:ascii="Calibri" w:eastAsia="Times New Roman" w:hAnsi="Calibri" w:cs="Calibri"/>
                <w:lang w:eastAsia="cs-CZ"/>
              </w:rPr>
              <w:t>,</w:t>
            </w:r>
            <w:r w:rsidRPr="00C46DCD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BB0FDC" w:rsidRPr="00C46DCD">
              <w:rPr>
                <w:rFonts w:ascii="Calibri" w:eastAsia="Times New Roman" w:hAnsi="Calibri" w:cs="Calibri"/>
                <w:lang w:eastAsia="cs-CZ"/>
              </w:rPr>
              <w:t xml:space="preserve">dne 10. 11. 2023 </w:t>
            </w:r>
            <w:r w:rsidRPr="00C46DCD">
              <w:rPr>
                <w:rFonts w:ascii="Calibri" w:eastAsia="Times New Roman" w:hAnsi="Calibri" w:cs="Calibri"/>
                <w:lang w:eastAsia="cs-CZ"/>
              </w:rPr>
              <w:t xml:space="preserve">jako osoba k tomuto oprávněná </w:t>
            </w:r>
          </w:p>
        </w:tc>
      </w:tr>
      <w:tr w:rsidR="00D45D8F" w:rsidRPr="008C238F" w14:paraId="30BAB49E" w14:textId="77777777" w:rsidTr="00023A1E">
        <w:trPr>
          <w:trHeight w:val="465"/>
        </w:trPr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CB5E" w14:textId="0EBF8369" w:rsidR="00D45D8F" w:rsidRPr="008C238F" w:rsidRDefault="00D45D8F" w:rsidP="00F710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3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Jméno a příjmení:   </w:t>
            </w:r>
            <w:proofErr w:type="spellStart"/>
            <w:r w:rsidR="00BA395F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  <w:r w:rsidR="00BA39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</w:t>
            </w:r>
            <w:r w:rsidRPr="008C23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Dne: 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9373E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>. 11</w:t>
            </w:r>
            <w:r w:rsidR="00BA18B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7C00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A18BE">
              <w:rPr>
                <w:rFonts w:ascii="Calibri" w:eastAsia="Times New Roman" w:hAnsi="Calibri" w:cs="Calibri"/>
                <w:color w:val="000000"/>
                <w:lang w:eastAsia="cs-CZ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D25B" w14:textId="77777777" w:rsidR="00D45D8F" w:rsidRPr="008C238F" w:rsidRDefault="00D45D8F" w:rsidP="0002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5D8F" w:rsidRPr="008C238F" w14:paraId="480C5C9E" w14:textId="77777777" w:rsidTr="00023A1E">
        <w:trPr>
          <w:trHeight w:val="480"/>
        </w:trPr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D6C9" w14:textId="77777777" w:rsidR="00D45D8F" w:rsidRPr="008C238F" w:rsidRDefault="00D45D8F" w:rsidP="0002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38F">
              <w:rPr>
                <w:rFonts w:ascii="Calibri" w:eastAsia="Times New Roman" w:hAnsi="Calibri" w:cs="Calibri"/>
                <w:color w:val="000000"/>
                <w:lang w:eastAsia="cs-CZ"/>
              </w:rPr>
              <w:t>Vlastnoruční podpis: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9823" w14:textId="77777777" w:rsidR="00D45D8F" w:rsidRPr="008C238F" w:rsidRDefault="00D45D8F" w:rsidP="0002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D49F470" w14:textId="77777777" w:rsidR="00D45D8F" w:rsidRDefault="00D45D8F"/>
    <w:sectPr w:rsidR="00D45D8F" w:rsidSect="00F27D3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9098" w14:textId="77777777" w:rsidR="00777AF2" w:rsidRDefault="00777AF2" w:rsidP="00D45D8F">
      <w:pPr>
        <w:spacing w:after="0" w:line="240" w:lineRule="auto"/>
      </w:pPr>
      <w:r>
        <w:separator/>
      </w:r>
    </w:p>
  </w:endnote>
  <w:endnote w:type="continuationSeparator" w:id="0">
    <w:p w14:paraId="078E8654" w14:textId="77777777" w:rsidR="00777AF2" w:rsidRDefault="00777AF2" w:rsidP="00D4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0604724"/>
      <w:docPartObj>
        <w:docPartGallery w:val="Page Numbers (Bottom of Page)"/>
        <w:docPartUnique/>
      </w:docPartObj>
    </w:sdtPr>
    <w:sdtEndPr/>
    <w:sdtContent>
      <w:p w14:paraId="1E5AB97A" w14:textId="77777777" w:rsidR="00023A1E" w:rsidRDefault="007204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0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8A34B2" w14:textId="77777777" w:rsidR="00023A1E" w:rsidRDefault="00023A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1F5D8" w14:textId="77777777" w:rsidR="00777AF2" w:rsidRDefault="00777AF2" w:rsidP="00D45D8F">
      <w:pPr>
        <w:spacing w:after="0" w:line="240" w:lineRule="auto"/>
      </w:pPr>
      <w:r>
        <w:separator/>
      </w:r>
    </w:p>
  </w:footnote>
  <w:footnote w:type="continuationSeparator" w:id="0">
    <w:p w14:paraId="2EB5B58A" w14:textId="77777777" w:rsidR="00777AF2" w:rsidRDefault="00777AF2" w:rsidP="00D4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0AD7" w14:textId="2B92C3FD" w:rsidR="00CC5209" w:rsidRDefault="00CC5209" w:rsidP="00FD0D05">
    <w:pPr>
      <w:pStyle w:val="Zhlav"/>
      <w:jc w:val="center"/>
    </w:pPr>
    <w:r>
      <w:t>Příloha č. 1 k</w:t>
    </w:r>
    <w:r w:rsidR="00B123E9">
      <w:t> D</w:t>
    </w:r>
    <w:r w:rsidR="005E0EFF">
      <w:t>ODATKU</w:t>
    </w:r>
    <w:r w:rsidR="00B123E9">
      <w:t xml:space="preserve"> číslo 1</w:t>
    </w:r>
    <w:r w:rsidR="00FD0D05">
      <w:t xml:space="preserve"> ze dne 14.11.2023 </w:t>
    </w:r>
    <w:r w:rsidR="00173DA7">
      <w:t xml:space="preserve">ke </w:t>
    </w:r>
    <w:r w:rsidR="005F2D58">
      <w:t>S</w:t>
    </w:r>
    <w:r w:rsidR="00B123E9">
      <w:t>mlouv</w:t>
    </w:r>
    <w:r w:rsidR="00173DA7">
      <w:t>ě</w:t>
    </w:r>
    <w:r w:rsidR="00B123E9">
      <w:t xml:space="preserve"> </w:t>
    </w:r>
    <w:r w:rsidR="005E0EFF">
      <w:t xml:space="preserve">o dílo </w:t>
    </w:r>
    <w:r w:rsidR="00B123E9">
      <w:t>č.</w:t>
    </w:r>
    <w:r w:rsidR="00FB2219">
      <w:t xml:space="preserve"> </w:t>
    </w:r>
    <w:r w:rsidR="00FB2219" w:rsidRPr="003112EE">
      <w:t>PPPNJ0150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AC"/>
    <w:rsid w:val="00023A1E"/>
    <w:rsid w:val="00172CF0"/>
    <w:rsid w:val="00173DA7"/>
    <w:rsid w:val="001C552C"/>
    <w:rsid w:val="00235036"/>
    <w:rsid w:val="00245977"/>
    <w:rsid w:val="004A4346"/>
    <w:rsid w:val="004D43B6"/>
    <w:rsid w:val="005008ED"/>
    <w:rsid w:val="00510F94"/>
    <w:rsid w:val="005E0EFF"/>
    <w:rsid w:val="005F2D58"/>
    <w:rsid w:val="00701BAC"/>
    <w:rsid w:val="007204EA"/>
    <w:rsid w:val="00777AF2"/>
    <w:rsid w:val="007C005C"/>
    <w:rsid w:val="007D773A"/>
    <w:rsid w:val="009373EF"/>
    <w:rsid w:val="009C4C39"/>
    <w:rsid w:val="00AF7502"/>
    <w:rsid w:val="00B123E9"/>
    <w:rsid w:val="00BA18BE"/>
    <w:rsid w:val="00BA38D0"/>
    <w:rsid w:val="00BA395F"/>
    <w:rsid w:val="00BA70C7"/>
    <w:rsid w:val="00BB0FDC"/>
    <w:rsid w:val="00BD5AB4"/>
    <w:rsid w:val="00C46DCD"/>
    <w:rsid w:val="00C54405"/>
    <w:rsid w:val="00CC5209"/>
    <w:rsid w:val="00D45D8F"/>
    <w:rsid w:val="00F27D3F"/>
    <w:rsid w:val="00F71010"/>
    <w:rsid w:val="00FB2219"/>
    <w:rsid w:val="00FD0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F870"/>
  <w15:docId w15:val="{F0FAD367-F437-4AB0-BCFF-4C75D2CF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B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5D8F"/>
  </w:style>
  <w:style w:type="paragraph" w:styleId="Zpat">
    <w:name w:val="footer"/>
    <w:basedOn w:val="Normln"/>
    <w:link w:val="ZpatChar"/>
    <w:uiPriority w:val="99"/>
    <w:unhideWhenUsed/>
    <w:rsid w:val="00D4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5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A2045BC6DA974FAF31F6BF012B2160" ma:contentTypeVersion="17" ma:contentTypeDescription="Vytvoří nový dokument" ma:contentTypeScope="" ma:versionID="c71d48367ad3af3eb1b83eff96eef13c">
  <xsd:schema xmlns:xsd="http://www.w3.org/2001/XMLSchema" xmlns:xs="http://www.w3.org/2001/XMLSchema" xmlns:p="http://schemas.microsoft.com/office/2006/metadata/properties" xmlns:ns3="d952f22f-7a98-4164-bfa8-4e463e693ae3" xmlns:ns4="81f69fdb-1e02-4f23-abcf-7c2730ea6b9f" targetNamespace="http://schemas.microsoft.com/office/2006/metadata/properties" ma:root="true" ma:fieldsID="1bb85e7a95be7105e6cd4c139a18420e" ns3:_="" ns4:_="">
    <xsd:import namespace="d952f22f-7a98-4164-bfa8-4e463e693ae3"/>
    <xsd:import namespace="81f69fdb-1e02-4f23-abcf-7c2730ea6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2f22f-7a98-4164-bfa8-4e463e693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69fdb-1e02-4f23-abcf-7c2730ea6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52f22f-7a98-4164-bfa8-4e463e693ae3" xsi:nil="true"/>
  </documentManagement>
</p:properties>
</file>

<file path=customXml/itemProps1.xml><?xml version="1.0" encoding="utf-8"?>
<ds:datastoreItem xmlns:ds="http://schemas.openxmlformats.org/officeDocument/2006/customXml" ds:itemID="{79243049-18E1-4387-9362-B136EC478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2f22f-7a98-4164-bfa8-4e463e693ae3"/>
    <ds:schemaRef ds:uri="81f69fdb-1e02-4f23-abcf-7c2730ea6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A4D634-A5E5-4CA1-A426-6A839ADC7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090F6-D3B8-4233-B6B3-AF143FD4B3DE}">
  <ds:schemaRefs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81f69fdb-1e02-4f23-abcf-7c2730ea6b9f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d952f22f-7a98-4164-bfa8-4e463e693ae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Novák</dc:creator>
  <cp:lastModifiedBy>Radka Parolková</cp:lastModifiedBy>
  <cp:revision>2</cp:revision>
  <dcterms:created xsi:type="dcterms:W3CDTF">2023-11-15T12:36:00Z</dcterms:created>
  <dcterms:modified xsi:type="dcterms:W3CDTF">2023-11-15T12:36:00Z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0x01010003A2045BC6DA974FAF31F6BF012B2160</vt:lpwstr>
  </property>
</Properties>
</file>