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68178794" w:rsidR="00BA2492" w:rsidRPr="0021442E" w:rsidRDefault="0021442E" w:rsidP="00777BB1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777BB1">
              <w:rPr>
                <w:b/>
                <w:sz w:val="28"/>
                <w:szCs w:val="28"/>
              </w:rPr>
              <w:t>1</w:t>
            </w:r>
            <w:r w:rsidR="00651932">
              <w:rPr>
                <w:b/>
                <w:sz w:val="28"/>
                <w:szCs w:val="28"/>
              </w:rPr>
              <w:t>2</w:t>
            </w:r>
            <w:r w:rsidR="00777BB1">
              <w:rPr>
                <w:b/>
                <w:sz w:val="28"/>
                <w:szCs w:val="28"/>
              </w:rPr>
              <w:t>5</w:t>
            </w:r>
            <w:r w:rsidR="00595F97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0DC09074" w14:textId="6B19052C" w:rsidR="00777BB1" w:rsidRDefault="00777BB1" w:rsidP="0021442E">
      <w:pPr>
        <w:ind w:firstLine="708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B2B Partner s.r.o.</w:t>
      </w:r>
    </w:p>
    <w:p w14:paraId="49B620E6" w14:textId="225BF25A" w:rsidR="00777BB1" w:rsidRPr="00777BB1" w:rsidRDefault="00777BB1" w:rsidP="0021442E">
      <w:pPr>
        <w:ind w:firstLine="708"/>
        <w:rPr>
          <w:sz w:val="32"/>
          <w:szCs w:val="32"/>
        </w:rPr>
      </w:pPr>
      <w:r w:rsidRPr="00777BB1">
        <w:rPr>
          <w:sz w:val="32"/>
          <w:szCs w:val="32"/>
        </w:rPr>
        <w:t>Plzeňská 3070</w:t>
      </w:r>
    </w:p>
    <w:p w14:paraId="03384FD9" w14:textId="36059099" w:rsidR="00777BB1" w:rsidRPr="00777BB1" w:rsidRDefault="00777BB1" w:rsidP="0021442E">
      <w:pPr>
        <w:ind w:firstLine="708"/>
        <w:rPr>
          <w:sz w:val="32"/>
          <w:szCs w:val="32"/>
        </w:rPr>
      </w:pPr>
      <w:r w:rsidRPr="00777BB1">
        <w:rPr>
          <w:sz w:val="32"/>
          <w:szCs w:val="32"/>
        </w:rPr>
        <w:t>700 30   Ostrava-Zábřeh</w:t>
      </w:r>
    </w:p>
    <w:p w14:paraId="2E4A7414" w14:textId="78A562DC" w:rsidR="00F97414" w:rsidRPr="00F97414" w:rsidRDefault="00634C4E" w:rsidP="00634C4E">
      <w:pPr>
        <w:ind w:firstLine="708"/>
        <w:rPr>
          <w:szCs w:val="24"/>
        </w:rPr>
      </w:pPr>
      <w:r>
        <w:rPr>
          <w:szCs w:val="24"/>
        </w:rPr>
        <w:t>IČ  27830306</w:t>
      </w:r>
    </w:p>
    <w:bookmarkEnd w:id="0"/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6B4BD988" w14:textId="4D96B5F1" w:rsidR="00CE4644" w:rsidRDefault="00651932" w:rsidP="00651932">
      <w:pPr>
        <w:ind w:left="705"/>
        <w:rPr>
          <w:szCs w:val="24"/>
        </w:rPr>
      </w:pPr>
      <w:r>
        <w:rPr>
          <w:szCs w:val="24"/>
        </w:rPr>
        <w:t>Kancelářská skříňa Primo (bříza) do kanceláře ( školička), regály 3ks + 1 přídavný pro sklad sester,  podstaves pod monitor ..STD</w:t>
      </w:r>
    </w:p>
    <w:p w14:paraId="0ED4775A" w14:textId="77777777" w:rsidR="00CE4644" w:rsidRDefault="00CE4644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315C2BD" w:rsidR="00F97414" w:rsidRPr="00F97414" w:rsidRDefault="00711491" w:rsidP="00B22C80">
            <w:pPr>
              <w:rPr>
                <w:szCs w:val="24"/>
              </w:rPr>
            </w:pPr>
            <w:r>
              <w:rPr>
                <w:szCs w:val="24"/>
              </w:rPr>
              <w:t>Kč</w:t>
            </w:r>
            <w:r w:rsidR="00B22C80">
              <w:rPr>
                <w:szCs w:val="24"/>
              </w:rPr>
              <w:t xml:space="preserve"> </w:t>
            </w:r>
            <w:r w:rsidR="00777BB1">
              <w:rPr>
                <w:szCs w:val="24"/>
              </w:rPr>
              <w:t xml:space="preserve">  </w:t>
            </w:r>
            <w:r w:rsidR="00651932">
              <w:rPr>
                <w:szCs w:val="24"/>
              </w:rPr>
              <w:t>24 672</w:t>
            </w:r>
            <w:r w:rsidR="00777BB1">
              <w:rPr>
                <w:szCs w:val="24"/>
              </w:rPr>
              <w:t>,--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63CDBEF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711491">
              <w:rPr>
                <w:szCs w:val="24"/>
              </w:rPr>
              <w:t>Kč</w:t>
            </w:r>
            <w:r w:rsidR="00777BB1">
              <w:rPr>
                <w:szCs w:val="24"/>
              </w:rPr>
              <w:t xml:space="preserve"> </w:t>
            </w:r>
            <w:r w:rsidR="00E77120">
              <w:rPr>
                <w:szCs w:val="24"/>
              </w:rPr>
              <w:t xml:space="preserve">   </w:t>
            </w:r>
            <w:r w:rsidR="00651932">
              <w:rPr>
                <w:szCs w:val="24"/>
              </w:rPr>
              <w:t>5 181,12</w:t>
            </w:r>
            <w:r w:rsidR="00E77120">
              <w:rPr>
                <w:szCs w:val="24"/>
              </w:rPr>
              <w:t xml:space="preserve">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6980B181" w:rsidR="00F97414" w:rsidRPr="00F97414" w:rsidRDefault="00711491" w:rsidP="00F97414">
            <w:pPr>
              <w:rPr>
                <w:szCs w:val="24"/>
              </w:rPr>
            </w:pPr>
            <w:r>
              <w:rPr>
                <w:szCs w:val="24"/>
              </w:rPr>
              <w:t>Kč</w:t>
            </w:r>
            <w:r w:rsidR="00777BB1">
              <w:rPr>
                <w:szCs w:val="24"/>
              </w:rPr>
              <w:t xml:space="preserve">   </w:t>
            </w:r>
            <w:r w:rsidR="00651932">
              <w:rPr>
                <w:szCs w:val="24"/>
              </w:rPr>
              <w:t>29 853,12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786E9190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11491" w:rsidRPr="00711491">
        <w:rPr>
          <w:szCs w:val="24"/>
        </w:rPr>
        <w:t xml:space="preserve">do </w:t>
      </w:r>
      <w:r w:rsidR="00651932">
        <w:rPr>
          <w:szCs w:val="24"/>
        </w:rPr>
        <w:t>24.11</w:t>
      </w:r>
      <w:r w:rsidR="00777BB1">
        <w:rPr>
          <w:szCs w:val="24"/>
        </w:rPr>
        <w:t>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028CEAE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651932">
        <w:rPr>
          <w:b/>
          <w:sz w:val="32"/>
          <w:szCs w:val="32"/>
        </w:rPr>
        <w:t>10.11</w:t>
      </w:r>
      <w:r w:rsidR="00777BB1">
        <w:rPr>
          <w:b/>
          <w:sz w:val="32"/>
          <w:szCs w:val="32"/>
        </w:rPr>
        <w:t>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59D53F69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47779129" w14:textId="46E84D9A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139E5943" w:rsidR="00915CFB" w:rsidRPr="00BC7FE9" w:rsidRDefault="00693D4F" w:rsidP="00BC7FE9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</w:t>
      </w:r>
      <w:r w:rsidR="00BC7FE9">
        <w:rPr>
          <w:sz w:val="22"/>
          <w:szCs w:val="22"/>
        </w:rPr>
        <w:t>ídá ceně v místě a čase obvyklé</w:t>
      </w:r>
    </w:p>
    <w:sectPr w:rsidR="00915CFB" w:rsidRPr="00BC7FE9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4A538" w14:textId="77777777" w:rsidR="002054F7" w:rsidRDefault="002054F7" w:rsidP="00693D4F">
      <w:pPr>
        <w:spacing w:before="0"/>
      </w:pPr>
      <w:r>
        <w:separator/>
      </w:r>
    </w:p>
  </w:endnote>
  <w:endnote w:type="continuationSeparator" w:id="0">
    <w:p w14:paraId="2B832F29" w14:textId="77777777" w:rsidR="002054F7" w:rsidRDefault="002054F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9495" w14:textId="77777777" w:rsidR="002054F7" w:rsidRDefault="002054F7" w:rsidP="00693D4F">
      <w:pPr>
        <w:spacing w:before="0"/>
      </w:pPr>
      <w:r>
        <w:separator/>
      </w:r>
    </w:p>
  </w:footnote>
  <w:footnote w:type="continuationSeparator" w:id="0">
    <w:p w14:paraId="1443931D" w14:textId="77777777" w:rsidR="002054F7" w:rsidRDefault="002054F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054F7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34C4E"/>
    <w:rsid w:val="00651932"/>
    <w:rsid w:val="00663A2D"/>
    <w:rsid w:val="00693D4F"/>
    <w:rsid w:val="006A4680"/>
    <w:rsid w:val="006D7875"/>
    <w:rsid w:val="006F02B1"/>
    <w:rsid w:val="007024CD"/>
    <w:rsid w:val="00711491"/>
    <w:rsid w:val="007355C0"/>
    <w:rsid w:val="00777BB1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BC7FE9"/>
    <w:rsid w:val="00CE4644"/>
    <w:rsid w:val="00D322B0"/>
    <w:rsid w:val="00D6078C"/>
    <w:rsid w:val="00DB6052"/>
    <w:rsid w:val="00DC2BBB"/>
    <w:rsid w:val="00DD1796"/>
    <w:rsid w:val="00E04EAB"/>
    <w:rsid w:val="00E73078"/>
    <w:rsid w:val="00E77120"/>
    <w:rsid w:val="00EC60B8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7</cp:revision>
  <cp:lastPrinted>2023-11-10T12:16:00Z</cp:lastPrinted>
  <dcterms:created xsi:type="dcterms:W3CDTF">2023-10-20T11:56:00Z</dcterms:created>
  <dcterms:modified xsi:type="dcterms:W3CDTF">2023-11-15T11:03:00Z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