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7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1091015801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7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1091015801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1091015801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9900813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1091015801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9900813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59a3badc709e43e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71185194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8829411/0710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ED527F" id="_x0000_t202" coordsize="21600,21600" o:spt="202" path="m,l,21600r21600,l21600,xe">
                <v:stroke joinstyle="miter"/>
                <v:path gradientshapeok="t" o:connecttype="rect"/>
              </v:shapetype>
              <v:shape id="Picture 8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71185194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8829411/0710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Katastrální úřad pro Ústecký kraj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J. V. Sládka 1151/10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Katastrální úřad pro Ústecký kraj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J. V. Sládka 1151/10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Katastrální úřad pro Ústecký kraj</w:t>
                            </w:r>
                          </w:p>
                          <w:p w14:paraId="7DF5EC18" w14:textId="1D957E58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+420</w:t>
                            </w:r>
                            <w:r w:rsidR="000E47D0">
                              <w:rPr>
                                <w:rFonts w:cs="Arial"/>
                              </w:rPr>
                              <w:t xml:space="preserve"> XXX </w:t>
                            </w:r>
                            <w:proofErr w:type="spellStart"/>
                            <w:r w:rsidR="000E47D0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  <w:r w:rsidR="000E47D0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0E47D0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5B179" id="_x0000_t202" coordsize="21600,21600" o:spt="202" path="m,l,21600r21600,l21600,xe">
                <v:stroke joinstyle="miter"/>
                <v:path gradientshapeok="t" o:connecttype="rect"/>
              </v:shapetype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Katastrální úřad pro Ústecký kraj</w:t>
                      </w:r>
                    </w:p>
                    <w:p w14:paraId="7DF5EC18" w14:textId="1D957E58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+420</w:t>
                      </w:r>
                      <w:r w:rsidR="000E47D0">
                        <w:rPr>
                          <w:rFonts w:cs="Arial"/>
                        </w:rPr>
                        <w:t xml:space="preserve"> XXX </w:t>
                      </w:r>
                      <w:proofErr w:type="spellStart"/>
                      <w:r w:rsidR="000E47D0">
                        <w:rPr>
                          <w:rFonts w:cs="Arial"/>
                        </w:rPr>
                        <w:t>XXX</w:t>
                      </w:r>
                      <w:proofErr w:type="spellEnd"/>
                      <w:r w:rsidR="000E47D0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0E47D0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0DD816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0E47D0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492841FD" w14:textId="56E9607E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CZ95 0300 0000 0000 </w:t>
                            </w:r>
                            <w:r w:rsidR="000E47D0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0DD816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0E47D0">
                        <w:rPr>
                          <w:rFonts w:cs="Arial"/>
                        </w:rPr>
                        <w:t>XXXXXXXXX</w:t>
                      </w:r>
                    </w:p>
                    <w:p w14:paraId="492841FD" w14:textId="56E9607E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CZ95 0300 0000 0000 </w:t>
                      </w:r>
                      <w:r w:rsidR="000E47D0">
                        <w:rPr>
                          <w:rFonts w:cs="Arial"/>
                        </w:rPr>
                        <w:t>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77739B15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0E47D0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77739B15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0E47D0">
                        <w:rPr>
                          <w:rFonts w:cs="Arial"/>
                        </w:rPr>
                        <w:t>XXXXXXXX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2B541938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0E47D0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6C912502" w14:textId="56E40E1F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0E47D0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1745A428" w14:textId="330C19D5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0E47D0">
                              <w:rPr>
                                <w:rFonts w:cs="Arial"/>
                                <w:spacing w:val="-14"/>
                              </w:rPr>
                              <w:t>XXXXXXXXX</w:t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2B541938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0E47D0">
                        <w:rPr>
                          <w:rFonts w:cs="Arial"/>
                        </w:rPr>
                        <w:t>XXXXXXXX</w:t>
                      </w:r>
                    </w:p>
                    <w:p w14:paraId="6C912502" w14:textId="56E40E1F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0E47D0">
                        <w:rPr>
                          <w:rFonts w:cs="Arial"/>
                        </w:rPr>
                        <w:t>XXXXXXXXX</w:t>
                      </w:r>
                    </w:p>
                    <w:p w14:paraId="1745A428" w14:textId="330C19D5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0E47D0">
                        <w:rPr>
                          <w:rFonts w:cs="Arial"/>
                          <w:spacing w:val="-14"/>
                        </w:rPr>
                        <w:t>XXXXXXXXX</w:t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60CBBAB4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13.</w:t>
                            </w:r>
                            <w:r w:rsidR="00610C1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11.</w:t>
                            </w:r>
                            <w:r w:rsidR="00610C1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60CBBAB4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13.</w:t>
                      </w:r>
                      <w:r w:rsidR="00610C1E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11.</w:t>
                      </w:r>
                      <w:r w:rsidR="00610C1E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AB7C86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</w:t>
      </w:r>
      <w:r w:rsidR="00610C1E">
        <w:rPr>
          <w:rFonts w:cs="Arial"/>
          <w:szCs w:val="18"/>
        </w:rPr>
        <w:t>: 13. 11. 2023</w:t>
      </w:r>
      <w:r w:rsidR="00AD0E84"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1A4E8C89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610C1E">
                              <w:rPr>
                                <w:rFonts w:cs="Arial"/>
                              </w:rPr>
                              <w:t>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1A4E8C89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610C1E">
                        <w:rPr>
                          <w:rFonts w:cs="Arial"/>
                        </w:rPr>
                        <w:t>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320D9192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610C1E">
        <w:rPr>
          <w:rFonts w:cs="Arial"/>
          <w:szCs w:val="18"/>
        </w:rPr>
        <w:t>Mgr. Michal Havelka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1091015801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1091015801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695088ebe69141e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01.01.2024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01.01.2024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71185194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8829411/0710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71185194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8829411/0710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Katastrální úřad pro Ústecký kraj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J. V. Sládka 1151/10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Katastrální úřad pro Ústecký kraj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J. V. Sládka 1151/10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Katastrální úřad pro Ústecký kraj</w:t>
                            </w:r>
                          </w:p>
                          <w:p w14:paraId="32E2A54E" w14:textId="1FD02807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9024BA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Katastrální úřad pro Ústecký kraj</w:t>
                      </w:r>
                    </w:p>
                    <w:p w14:paraId="32E2A54E" w14:textId="1FD02807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9024BA">
                        <w:rPr>
                          <w:rFonts w:cs="Arial"/>
                        </w:rPr>
                        <w:t>XXXXXXXXX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  <w:bookmarkStart w:id="0" w:name="_GoBack"/>
                            <w:bookmarkEnd w:id="0"/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0AC7F65E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610C1E">
                              <w:rPr>
                                <w:rFonts w:cs="Arial"/>
                              </w:rPr>
                              <w:t>XXXXXXXX</w:t>
                            </w:r>
                            <w:r>
                              <w:rPr>
                                <w:rFonts w:cs="Arial"/>
                              </w:rPr>
                              <w:t>/0300</w:t>
                            </w:r>
                          </w:p>
                          <w:p w14:paraId="13938516" w14:textId="02087979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CZ95 0300 0000 0000 </w:t>
                            </w:r>
                            <w:r w:rsidR="00610C1E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0AC7F65E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610C1E">
                        <w:rPr>
                          <w:rFonts w:cs="Arial"/>
                        </w:rPr>
                        <w:t>XXXXXXXX</w:t>
                      </w:r>
                      <w:r>
                        <w:rPr>
                          <w:rFonts w:cs="Arial"/>
                        </w:rPr>
                        <w:t>/0300</w:t>
                      </w:r>
                    </w:p>
                    <w:p w14:paraId="13938516" w14:textId="02087979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CZ95 0300 0000 0000 </w:t>
                      </w:r>
                      <w:r w:rsidR="00610C1E">
                        <w:rPr>
                          <w:rFonts w:cs="Arial"/>
                        </w:rPr>
                        <w:t>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6D56C5B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610C1E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1B382D82" w14:textId="48F4BE4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9024BA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5536A7C5" w14:textId="1D6AD7AA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610C1E">
                              <w:rPr>
                                <w:rFonts w:cs="Arial"/>
                                <w:spacing w:val="-14"/>
                              </w:rPr>
                              <w:t>xxxxxxxx</w:t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6D56C5B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610C1E">
                        <w:rPr>
                          <w:rFonts w:cs="Arial"/>
                        </w:rPr>
                        <w:t>XXXXXXXX</w:t>
                      </w:r>
                    </w:p>
                    <w:p w14:paraId="1B382D82" w14:textId="48F4BE4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9024BA">
                        <w:rPr>
                          <w:rFonts w:cs="Arial"/>
                        </w:rPr>
                        <w:t>XXXXXXXX</w:t>
                      </w:r>
                    </w:p>
                    <w:p w14:paraId="5536A7C5" w14:textId="1D6AD7AA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610C1E">
                        <w:rPr>
                          <w:rFonts w:cs="Arial"/>
                          <w:spacing w:val="-14"/>
                        </w:rPr>
                        <w:t>xxxxxxxx</w:t>
                      </w:r>
                      <w:r w:rsidRPr="002B28F7">
                        <w:rPr>
                          <w:rFonts w:cs="Arial"/>
                          <w:spacing w:val="-14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0640BE5A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10C1E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0640BE5A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10C1E">
                        <w:rPr>
                          <w:rFonts w:cs="Arial"/>
                        </w:rPr>
                        <w:t>XXXXXXXX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1091015801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96213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1091015801 (9900813) J. V. Sládka 1151/10, Teplice, IČP: 9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J. V. Sládka 1151/10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962139">
                <w:pPr>
                  <w:pStyle w:val="TDRight"/>
                </w:pPr>
                <w:r>
                  <w:t>19 694,00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3671250F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A88FA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C9AAD7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FE6F6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037CF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0DE917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8015E5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J. V. Sládka 1151/10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D4AF7C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5CF1DB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FB70ED1" w14:textId="77777777" w:rsidR="00371C53" w:rsidRDefault="00371C53" w:rsidP="0096213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C01A8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C591A5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2C4113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5D5F8A9F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13.</w:t>
                            </w:r>
                            <w:r w:rsidR="00610C1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11.</w:t>
                            </w:r>
                            <w:r w:rsidR="00610C1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2023,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5D5F8A9F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13.</w:t>
                      </w:r>
                      <w:r w:rsidR="00610C1E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11.</w:t>
                      </w:r>
                      <w:r w:rsidR="00610C1E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2023,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3947C" w14:textId="77777777" w:rsidR="00610C1E" w:rsidRPr="004D062D" w:rsidRDefault="00610C1E" w:rsidP="00610C1E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Dne: 13. 11. 2023 Teplice</w:t>
      </w:r>
    </w:p>
    <w:p w14:paraId="6D041703" w14:textId="77777777" w:rsidR="00610C1E" w:rsidRPr="004D062D" w:rsidRDefault="00610C1E" w:rsidP="00610C1E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50F3B03F" w14:textId="77777777" w:rsidR="00610C1E" w:rsidRPr="004D062D" w:rsidRDefault="00610C1E" w:rsidP="00610C1E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2FBD38EE" w14:textId="77777777" w:rsidR="00610C1E" w:rsidRPr="004D062D" w:rsidRDefault="00610C1E" w:rsidP="00610C1E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1EF0D8A" wp14:editId="6AE72C5D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6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F8B65" w14:textId="77777777" w:rsidR="00610C1E" w:rsidRDefault="00610C1E" w:rsidP="00610C1E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0D8A" id="_x0000_s1056" type="#_x0000_t202" style="position:absolute;margin-left:275.9pt;margin-top:8.55pt;width:247.9pt;height:80.2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" filled="f" stroked="f" strokeweight=".5pt">
                <v:textbox>
                  <w:txbxContent>
                    <w:p w14:paraId="5CCF8B65" w14:textId="77777777" w:rsidR="00610C1E" w:rsidRDefault="00610C1E" w:rsidP="00610C1E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DC65A" w14:textId="77777777" w:rsidR="00610C1E" w:rsidRPr="004D062D" w:rsidRDefault="00610C1E" w:rsidP="00610C1E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>
        <w:rPr>
          <w:rFonts w:cs="Arial"/>
          <w:szCs w:val="18"/>
        </w:rPr>
        <w:t>Mgr. Michal Havelka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6BC8" w14:textId="77777777" w:rsidR="002C4113" w:rsidRDefault="002C4113" w:rsidP="00C23FE8">
      <w:r>
        <w:separator/>
      </w:r>
    </w:p>
  </w:endnote>
  <w:endnote w:type="continuationSeparator" w:id="0">
    <w:p w14:paraId="0A2E0BBE" w14:textId="77777777" w:rsidR="002C4113" w:rsidRDefault="002C4113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BE9666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9024BA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9024BA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8F4D6" w14:textId="77777777" w:rsidR="002C4113" w:rsidRDefault="002C4113" w:rsidP="00C23FE8">
      <w:r>
        <w:separator/>
      </w:r>
    </w:p>
  </w:footnote>
  <w:footnote w:type="continuationSeparator" w:id="0">
    <w:p w14:paraId="4C385B12" w14:textId="77777777" w:rsidR="002C4113" w:rsidRDefault="002C4113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47D0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4113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C1E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8F78AD"/>
    <w:rsid w:val="00901840"/>
    <w:rsid w:val="009024BA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59a3badc709e43e9" Type="http://schemas.openxmlformats.org/officeDocument/2006/relationships/image" Target="../media/image4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695088ebe69141e8" Type="http://schemas.openxmlformats.org/officeDocument/2006/relationships/image" Target="../media/image6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5762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D1846-96C9-49D1-A2EE-0D91F9C8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Konrád Karel</cp:lastModifiedBy>
  <cp:revision>4</cp:revision>
  <cp:lastPrinted>2014-12-10T10:08:00Z</cp:lastPrinted>
  <dcterms:created xsi:type="dcterms:W3CDTF">2023-11-15T08:15:00Z</dcterms:created>
  <dcterms:modified xsi:type="dcterms:W3CDTF">2023-11-15T08:18:00Z</dcterms:modified>
</cp:coreProperties>
</file>