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E12A" w14:textId="77777777" w:rsidR="00380E20" w:rsidRDefault="00380E20" w:rsidP="00380E20">
      <w:pPr>
        <w:spacing w:after="0"/>
      </w:pPr>
      <w:r>
        <w:t>Od:</w:t>
      </w:r>
      <w:r>
        <w:tab/>
        <w:t xml:space="preserve"> &lt;@b.cz&gt;</w:t>
      </w:r>
    </w:p>
    <w:p w14:paraId="5A71B909" w14:textId="77777777" w:rsidR="00380E20" w:rsidRDefault="00380E20" w:rsidP="00380E20">
      <w:pPr>
        <w:spacing w:after="0"/>
      </w:pPr>
      <w:r>
        <w:t>Odesláno:</w:t>
      </w:r>
      <w:r>
        <w:tab/>
        <w:t>úterý 14. listopadu 2023 15:27</w:t>
      </w:r>
    </w:p>
    <w:p w14:paraId="57D471A0" w14:textId="77777777" w:rsidR="00380E20" w:rsidRDefault="00380E20" w:rsidP="00380E20">
      <w:pPr>
        <w:spacing w:after="0"/>
      </w:pPr>
      <w:r>
        <w:t>Komu:</w:t>
      </w:r>
      <w:r>
        <w:tab/>
      </w:r>
    </w:p>
    <w:p w14:paraId="0C17DB6C" w14:textId="77777777" w:rsidR="00380E20" w:rsidRDefault="00380E20" w:rsidP="00380E20">
      <w:pPr>
        <w:spacing w:after="0"/>
      </w:pPr>
      <w:r>
        <w:t>Předmět:</w:t>
      </w:r>
      <w:r>
        <w:tab/>
        <w:t>Re: Objednávka č. 695</w:t>
      </w:r>
    </w:p>
    <w:p w14:paraId="0A497EFA" w14:textId="77777777" w:rsidR="00380E20" w:rsidRDefault="00380E20" w:rsidP="00380E20">
      <w:pPr>
        <w:spacing w:after="0"/>
      </w:pPr>
    </w:p>
    <w:p w14:paraId="4098EDE6" w14:textId="77777777" w:rsidR="00380E20" w:rsidRDefault="00380E20" w:rsidP="00380E20">
      <w:pPr>
        <w:spacing w:after="0"/>
      </w:pPr>
      <w:r>
        <w:t>Příznak pro zpracování:</w:t>
      </w:r>
      <w:r>
        <w:tab/>
        <w:t>Zpracovat</w:t>
      </w:r>
    </w:p>
    <w:p w14:paraId="45EB696B" w14:textId="77777777" w:rsidR="00380E20" w:rsidRDefault="00380E20" w:rsidP="00380E20">
      <w:pPr>
        <w:spacing w:after="0"/>
      </w:pPr>
      <w:r>
        <w:t>Stav příznaku:</w:t>
      </w:r>
      <w:r>
        <w:tab/>
        <w:t>Opatřeno příznakem</w:t>
      </w:r>
    </w:p>
    <w:p w14:paraId="7338180B" w14:textId="77777777" w:rsidR="00380E20" w:rsidRDefault="00380E20" w:rsidP="00380E20">
      <w:pPr>
        <w:spacing w:after="0"/>
      </w:pPr>
    </w:p>
    <w:p w14:paraId="49FF4699" w14:textId="77777777" w:rsidR="00380E20" w:rsidRDefault="00380E20" w:rsidP="00380E20">
      <w:pPr>
        <w:spacing w:after="0"/>
      </w:pPr>
      <w:r>
        <w:t xml:space="preserve">Dobrý den, </w:t>
      </w:r>
    </w:p>
    <w:p w14:paraId="614424EF" w14:textId="77777777" w:rsidR="00380E20" w:rsidRDefault="00380E20" w:rsidP="00380E20">
      <w:pPr>
        <w:spacing w:after="0"/>
      </w:pPr>
    </w:p>
    <w:p w14:paraId="0E49DE5C" w14:textId="77777777" w:rsidR="00380E20" w:rsidRDefault="00380E20" w:rsidP="00380E20">
      <w:pPr>
        <w:spacing w:after="0"/>
      </w:pPr>
      <w:r>
        <w:t xml:space="preserve">Akceptujeme objednávku 695 </w:t>
      </w:r>
    </w:p>
    <w:p w14:paraId="42E43ABA" w14:textId="77777777" w:rsidR="00380E20" w:rsidRDefault="00380E20" w:rsidP="00380E20">
      <w:pPr>
        <w:spacing w:after="0"/>
      </w:pPr>
    </w:p>
    <w:p w14:paraId="48ADBA1A" w14:textId="77777777" w:rsidR="00380E20" w:rsidRDefault="00380E20" w:rsidP="00380E20">
      <w:pPr>
        <w:spacing w:after="0"/>
      </w:pPr>
      <w:r>
        <w:t xml:space="preserve">S pozdravem  </w:t>
      </w:r>
    </w:p>
    <w:p w14:paraId="4BC94AB1" w14:textId="77777777" w:rsidR="00380E20" w:rsidRDefault="00380E20" w:rsidP="00380E20">
      <w:pPr>
        <w:spacing w:after="0"/>
      </w:pPr>
    </w:p>
    <w:p w14:paraId="04433A93" w14:textId="77777777" w:rsidR="00380E20" w:rsidRDefault="00380E20" w:rsidP="00380E20">
      <w:pPr>
        <w:spacing w:after="0"/>
      </w:pPr>
    </w:p>
    <w:p w14:paraId="222ADDD0" w14:textId="77777777" w:rsidR="00380E20" w:rsidRDefault="00380E20" w:rsidP="00380E20">
      <w:pPr>
        <w:spacing w:after="0"/>
      </w:pPr>
      <w:proofErr w:type="spellStart"/>
      <w:r>
        <w:t>Financial</w:t>
      </w:r>
      <w:proofErr w:type="spellEnd"/>
      <w:r>
        <w:t xml:space="preserve"> and </w:t>
      </w:r>
      <w:proofErr w:type="spellStart"/>
      <w:r>
        <w:t>Payroll</w:t>
      </w:r>
      <w:proofErr w:type="spellEnd"/>
      <w:r>
        <w:t xml:space="preserve"> </w:t>
      </w:r>
      <w:proofErr w:type="spellStart"/>
      <w:r>
        <w:t>Accountant</w:t>
      </w:r>
      <w:proofErr w:type="spellEnd"/>
    </w:p>
    <w:p w14:paraId="618C482E" w14:textId="77777777" w:rsidR="00380E20" w:rsidRDefault="00380E20" w:rsidP="00380E20">
      <w:pPr>
        <w:spacing w:after="0"/>
      </w:pPr>
    </w:p>
    <w:p w14:paraId="5DBA01D3" w14:textId="77777777" w:rsidR="00380E20" w:rsidRDefault="00380E20" w:rsidP="00380E20">
      <w:pPr>
        <w:spacing w:after="0"/>
      </w:pPr>
      <w:r>
        <w:t xml:space="preserve"> </w:t>
      </w:r>
    </w:p>
    <w:p w14:paraId="43E4D1D2" w14:textId="77777777" w:rsidR="00380E20" w:rsidRDefault="00380E20" w:rsidP="00380E20">
      <w:pPr>
        <w:spacing w:after="0"/>
      </w:pPr>
      <w:r>
        <w:t xml:space="preserve">Meta Business Partner &amp; Google </w:t>
      </w:r>
      <w:proofErr w:type="spellStart"/>
      <w:r>
        <w:t>Premier</w:t>
      </w:r>
      <w:proofErr w:type="spellEnd"/>
      <w:r>
        <w:t xml:space="preserve"> Partner </w:t>
      </w:r>
    </w:p>
    <w:p w14:paraId="3C523AC8" w14:textId="77777777" w:rsidR="00380E20" w:rsidRDefault="00380E20" w:rsidP="00380E20">
      <w:pPr>
        <w:spacing w:after="0"/>
      </w:pPr>
    </w:p>
    <w:p w14:paraId="39A5EE29" w14:textId="77777777" w:rsidR="00380E20" w:rsidRDefault="00380E20" w:rsidP="00380E20">
      <w:pPr>
        <w:spacing w:after="0"/>
      </w:pPr>
      <w:r>
        <w:t>| Dornych 486/47b Brno, Czech Republic |</w:t>
      </w:r>
    </w:p>
    <w:p w14:paraId="2DAE7D21" w14:textId="77777777" w:rsidR="00380E20" w:rsidRDefault="00380E20" w:rsidP="00380E20">
      <w:pPr>
        <w:spacing w:after="0"/>
      </w:pPr>
      <w:r>
        <w:t xml:space="preserve">| M: +420 7 | </w:t>
      </w:r>
    </w:p>
    <w:p w14:paraId="1A03137D" w14:textId="77777777" w:rsidR="00380E20" w:rsidRDefault="00380E20" w:rsidP="00380E20">
      <w:pPr>
        <w:spacing w:after="0"/>
      </w:pPr>
      <w:r>
        <w:t>| @b.cz| www.b.cz |</w:t>
      </w:r>
    </w:p>
    <w:p w14:paraId="57BBFC8E" w14:textId="77777777" w:rsidR="00A75B17" w:rsidRPr="00380E20" w:rsidRDefault="00A75B17" w:rsidP="00380E20">
      <w:pPr>
        <w:spacing w:after="0"/>
      </w:pPr>
    </w:p>
    <w:sectPr w:rsidR="00A75B17" w:rsidRPr="0038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0"/>
    <w:rsid w:val="00380E20"/>
    <w:rsid w:val="00A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11EA"/>
  <w15:chartTrackingRefBased/>
  <w15:docId w15:val="{AB1F9146-E59E-45BA-BB8D-F5B08E0A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Company>Centrum pro Regionalni rozvoj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2023-11-15T07:49:00Z</dcterms:created>
  <dcterms:modified xsi:type="dcterms:W3CDTF">2023-11-15T07:50:00Z</dcterms:modified>
</cp:coreProperties>
</file>