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25C4" w14:textId="77777777" w:rsidR="00FE63EB" w:rsidRPr="00AE7EC3" w:rsidRDefault="00FE63EB" w:rsidP="00FE63EB">
      <w:pPr>
        <w:rPr>
          <w:rFonts w:asciiTheme="majorHAnsi" w:hAnsiTheme="majorHAnsi" w:cstheme="majorHAnsi"/>
          <w:i/>
          <w:lang w:val="pl-PL"/>
        </w:rPr>
      </w:pPr>
      <w:proofErr w:type="spellStart"/>
      <w:r w:rsidRPr="00AE7EC3">
        <w:rPr>
          <w:rFonts w:asciiTheme="majorHAnsi" w:hAnsiTheme="majorHAnsi" w:cstheme="majorHAnsi"/>
          <w:i/>
          <w:lang w:val="pl-PL"/>
        </w:rPr>
        <w:t>Dodavatel</w:t>
      </w:r>
      <w:proofErr w:type="spellEnd"/>
      <w:r w:rsidRPr="00AE7EC3">
        <w:rPr>
          <w:rFonts w:asciiTheme="majorHAnsi" w:hAnsiTheme="majorHAnsi" w:cstheme="majorHAnsi"/>
          <w:i/>
          <w:lang w:val="pl-PL"/>
        </w:rPr>
        <w:t>:</w:t>
      </w:r>
    </w:p>
    <w:p w14:paraId="10BE89F6" w14:textId="52165EDA" w:rsidR="00EC46D6" w:rsidRDefault="00EC46D6" w:rsidP="00E609FF">
      <w:pPr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b/>
          <w:bCs/>
          <w:iCs/>
          <w:u w:val="single"/>
          <w:lang w:val="pl-PL"/>
        </w:rPr>
        <w:t>MPC System společnost</w:t>
      </w:r>
      <w:r w:rsidR="006C4132" w:rsidRPr="00705235">
        <w:rPr>
          <w:rFonts w:asciiTheme="majorHAnsi" w:hAnsiTheme="majorHAnsi" w:cstheme="majorHAnsi"/>
          <w:b/>
          <w:bCs/>
          <w:iCs/>
          <w:u w:val="single"/>
          <w:lang w:val="pl-PL"/>
        </w:rPr>
        <w:t xml:space="preserve"> s. r. o</w:t>
      </w:r>
      <w:r w:rsidR="00E609FF" w:rsidRPr="00705235">
        <w:rPr>
          <w:rFonts w:asciiTheme="majorHAnsi" w:hAnsiTheme="majorHAnsi" w:cstheme="majorHAnsi"/>
          <w:b/>
          <w:bCs/>
          <w:iCs/>
          <w:u w:val="single"/>
          <w:lang w:val="pl-PL"/>
        </w:rPr>
        <w:t>.</w:t>
      </w:r>
      <w:r w:rsidR="00705235" w:rsidRPr="00705235">
        <w:rPr>
          <w:rFonts w:asciiTheme="majorHAnsi" w:hAnsiTheme="majorHAnsi" w:cstheme="majorHAnsi"/>
          <w:lang w:val="pl-PL"/>
        </w:rPr>
        <w:br/>
      </w:r>
      <w:proofErr w:type="spellStart"/>
      <w:r>
        <w:rPr>
          <w:rFonts w:asciiTheme="majorHAnsi" w:hAnsiTheme="majorHAnsi" w:cstheme="majorHAnsi"/>
          <w:lang w:val="pl-PL"/>
        </w:rPr>
        <w:t>sídlo</w:t>
      </w:r>
      <w:proofErr w:type="spellEnd"/>
      <w:r>
        <w:rPr>
          <w:rFonts w:asciiTheme="majorHAnsi" w:hAnsiTheme="majorHAnsi" w:cstheme="majorHAnsi"/>
          <w:lang w:val="pl-PL"/>
        </w:rPr>
        <w:t xml:space="preserve"> </w:t>
      </w:r>
      <w:proofErr w:type="spellStart"/>
      <w:r>
        <w:rPr>
          <w:rFonts w:asciiTheme="majorHAnsi" w:hAnsiTheme="majorHAnsi" w:cstheme="majorHAnsi"/>
          <w:lang w:val="pl-PL"/>
        </w:rPr>
        <w:t>společnosti</w:t>
      </w:r>
      <w:proofErr w:type="spellEnd"/>
      <w:r>
        <w:rPr>
          <w:rFonts w:asciiTheme="majorHAnsi" w:hAnsiTheme="majorHAnsi" w:cstheme="majorHAnsi"/>
          <w:lang w:val="pl-PL"/>
        </w:rPr>
        <w:t xml:space="preserve">: </w:t>
      </w:r>
      <w:proofErr w:type="spellStart"/>
      <w:r>
        <w:rPr>
          <w:rFonts w:asciiTheme="majorHAnsi" w:hAnsiTheme="majorHAnsi" w:cstheme="majorHAnsi"/>
          <w:lang w:val="pl-PL"/>
        </w:rPr>
        <w:t>Michelská</w:t>
      </w:r>
      <w:proofErr w:type="spellEnd"/>
      <w:r>
        <w:rPr>
          <w:rFonts w:asciiTheme="majorHAnsi" w:hAnsiTheme="majorHAnsi" w:cstheme="majorHAnsi"/>
          <w:lang w:val="pl-PL"/>
        </w:rPr>
        <w:t xml:space="preserve"> 18/12a </w:t>
      </w:r>
      <w:proofErr w:type="spellStart"/>
      <w:r>
        <w:rPr>
          <w:rFonts w:asciiTheme="majorHAnsi" w:hAnsiTheme="majorHAnsi" w:cstheme="majorHAnsi"/>
          <w:lang w:val="pl-PL"/>
        </w:rPr>
        <w:t>Praha</w:t>
      </w:r>
      <w:proofErr w:type="spellEnd"/>
      <w:r>
        <w:rPr>
          <w:rFonts w:asciiTheme="majorHAnsi" w:hAnsiTheme="majorHAnsi" w:cstheme="majorHAnsi"/>
          <w:lang w:val="pl-PL"/>
        </w:rPr>
        <w:t xml:space="preserve"> 4 – </w:t>
      </w:r>
      <w:proofErr w:type="spellStart"/>
      <w:r>
        <w:rPr>
          <w:rFonts w:asciiTheme="majorHAnsi" w:hAnsiTheme="majorHAnsi" w:cstheme="majorHAnsi"/>
          <w:lang w:val="pl-PL"/>
        </w:rPr>
        <w:t>Michle</w:t>
      </w:r>
      <w:proofErr w:type="spellEnd"/>
      <w:r>
        <w:rPr>
          <w:rFonts w:asciiTheme="majorHAnsi" w:hAnsiTheme="majorHAnsi" w:cstheme="majorHAnsi"/>
          <w:lang w:val="pl-PL"/>
        </w:rPr>
        <w:t>; 140 00</w:t>
      </w:r>
    </w:p>
    <w:p w14:paraId="79AB9116" w14:textId="41650B3D" w:rsidR="00705235" w:rsidRDefault="00EC46D6" w:rsidP="00E609FF">
      <w:pPr>
        <w:rPr>
          <w:rFonts w:asciiTheme="majorHAnsi" w:hAnsiTheme="majorHAnsi" w:cstheme="majorHAnsi"/>
          <w:b/>
          <w:bCs/>
          <w:lang w:val="pl-PL"/>
        </w:rPr>
      </w:pPr>
      <w:proofErr w:type="spellStart"/>
      <w:r>
        <w:rPr>
          <w:rFonts w:asciiTheme="majorHAnsi" w:hAnsiTheme="majorHAnsi" w:cstheme="majorHAnsi"/>
          <w:lang w:val="pl-PL"/>
        </w:rPr>
        <w:t>Korespondenční</w:t>
      </w:r>
      <w:proofErr w:type="spellEnd"/>
      <w:r>
        <w:rPr>
          <w:rFonts w:asciiTheme="majorHAnsi" w:hAnsiTheme="majorHAnsi" w:cstheme="majorHAnsi"/>
          <w:lang w:val="pl-PL"/>
        </w:rPr>
        <w:t xml:space="preserve"> </w:t>
      </w:r>
      <w:proofErr w:type="spellStart"/>
      <w:r>
        <w:rPr>
          <w:rFonts w:asciiTheme="majorHAnsi" w:hAnsiTheme="majorHAnsi" w:cstheme="majorHAnsi"/>
          <w:lang w:val="pl-PL"/>
        </w:rPr>
        <w:t>adresa</w:t>
      </w:r>
      <w:proofErr w:type="spellEnd"/>
      <w:r>
        <w:rPr>
          <w:rFonts w:asciiTheme="majorHAnsi" w:hAnsiTheme="majorHAnsi" w:cstheme="majorHAnsi"/>
          <w:lang w:val="pl-PL"/>
        </w:rPr>
        <w:t xml:space="preserve">: </w:t>
      </w:r>
      <w:r w:rsidRPr="00EC46D6">
        <w:rPr>
          <w:rFonts w:asciiTheme="majorHAnsi" w:hAnsiTheme="majorHAnsi" w:cstheme="majorHAnsi"/>
          <w:lang w:val="pl-PL"/>
        </w:rPr>
        <w:t xml:space="preserve">Pod </w:t>
      </w:r>
      <w:proofErr w:type="spellStart"/>
      <w:r w:rsidRPr="00EC46D6">
        <w:rPr>
          <w:rFonts w:asciiTheme="majorHAnsi" w:hAnsiTheme="majorHAnsi" w:cstheme="majorHAnsi"/>
          <w:lang w:val="pl-PL"/>
        </w:rPr>
        <w:t>Nádražím</w:t>
      </w:r>
      <w:proofErr w:type="spellEnd"/>
      <w:r w:rsidRPr="00EC46D6">
        <w:rPr>
          <w:rFonts w:asciiTheme="majorHAnsi" w:hAnsiTheme="majorHAnsi" w:cstheme="majorHAnsi"/>
          <w:lang w:val="pl-PL"/>
        </w:rPr>
        <w:t xml:space="preserve"> 297</w:t>
      </w:r>
    </w:p>
    <w:p w14:paraId="105CD5B4" w14:textId="39BE667F" w:rsidR="00EC46D6" w:rsidRPr="00EC46D6" w:rsidRDefault="00EC46D6" w:rsidP="00E609FF">
      <w:pPr>
        <w:rPr>
          <w:rFonts w:asciiTheme="majorHAnsi" w:hAnsiTheme="majorHAnsi" w:cstheme="majorHAnsi"/>
          <w:b/>
          <w:bCs/>
          <w:iCs/>
          <w:u w:val="single"/>
          <w:lang w:val="pl-PL"/>
        </w:rPr>
      </w:pPr>
      <w:r>
        <w:rPr>
          <w:rFonts w:asciiTheme="majorHAnsi" w:hAnsiTheme="majorHAnsi" w:cstheme="majorHAnsi"/>
          <w:b/>
          <w:bCs/>
          <w:lang w:val="pl-PL"/>
        </w:rPr>
        <w:t>262 72  BŘEZNICE</w:t>
      </w:r>
    </w:p>
    <w:p w14:paraId="613A7953" w14:textId="0A137793" w:rsidR="00FE63EB" w:rsidRPr="00EC46D6" w:rsidRDefault="00E609FF" w:rsidP="00E609FF">
      <w:pPr>
        <w:rPr>
          <w:rFonts w:asciiTheme="majorHAnsi" w:hAnsiTheme="majorHAnsi" w:cstheme="majorHAnsi"/>
          <w:lang w:val="pl-PL"/>
        </w:rPr>
      </w:pPr>
      <w:r w:rsidRPr="00EC46D6">
        <w:rPr>
          <w:rFonts w:asciiTheme="majorHAnsi" w:hAnsiTheme="majorHAnsi" w:cstheme="majorHAnsi"/>
          <w:lang w:val="pl-PL"/>
        </w:rPr>
        <w:t xml:space="preserve">IČ: </w:t>
      </w:r>
      <w:r w:rsidR="00EC46D6">
        <w:rPr>
          <w:rFonts w:asciiTheme="majorHAnsi" w:hAnsiTheme="majorHAnsi" w:cstheme="majorHAnsi"/>
          <w:lang w:val="pl-PL"/>
        </w:rPr>
        <w:t>40755517</w:t>
      </w:r>
      <w:r w:rsidRPr="00EC46D6">
        <w:rPr>
          <w:rFonts w:asciiTheme="majorHAnsi" w:hAnsiTheme="majorHAnsi" w:cstheme="majorHAnsi"/>
          <w:lang w:val="pl-PL"/>
        </w:rPr>
        <w:t xml:space="preserve">  DIČ: CZ</w:t>
      </w:r>
      <w:r w:rsidR="00EC46D6">
        <w:rPr>
          <w:rFonts w:asciiTheme="majorHAnsi" w:hAnsiTheme="majorHAnsi" w:cstheme="majorHAnsi"/>
          <w:lang w:val="pl-PL"/>
        </w:rPr>
        <w:t>40755517</w:t>
      </w:r>
    </w:p>
    <w:p w14:paraId="4F7D2796" w14:textId="77777777" w:rsidR="000620A1" w:rsidRPr="00EC46D6" w:rsidRDefault="000620A1" w:rsidP="00E609FF">
      <w:pPr>
        <w:rPr>
          <w:rFonts w:asciiTheme="majorHAnsi" w:hAnsiTheme="majorHAnsi" w:cstheme="majorHAnsi"/>
          <w:lang w:val="pl-PL"/>
        </w:rPr>
      </w:pPr>
    </w:p>
    <w:p w14:paraId="1B4D5E8A" w14:textId="64F90F8B" w:rsidR="00FE63EB" w:rsidRPr="00EC46D6" w:rsidRDefault="00FE63EB" w:rsidP="00FE63EB">
      <w:pPr>
        <w:rPr>
          <w:rFonts w:asciiTheme="majorHAnsi" w:hAnsiTheme="majorHAnsi" w:cstheme="majorHAnsi"/>
          <w:b/>
          <w:lang w:val="pl-PL"/>
        </w:rPr>
      </w:pPr>
      <w:proofErr w:type="spellStart"/>
      <w:r w:rsidRPr="00EC46D6">
        <w:rPr>
          <w:rFonts w:asciiTheme="majorHAnsi" w:hAnsiTheme="majorHAnsi" w:cstheme="majorHAnsi"/>
          <w:b/>
          <w:color w:val="0070C0"/>
          <w:lang w:val="pl-PL"/>
        </w:rPr>
        <w:t>Č.j</w:t>
      </w:r>
      <w:proofErr w:type="spellEnd"/>
      <w:r w:rsidRPr="00EC46D6">
        <w:rPr>
          <w:rFonts w:asciiTheme="majorHAnsi" w:hAnsiTheme="majorHAnsi" w:cstheme="majorHAnsi"/>
          <w:b/>
          <w:color w:val="0070C0"/>
          <w:lang w:val="pl-PL"/>
        </w:rPr>
        <w:t xml:space="preserve">.: </w:t>
      </w:r>
      <w:proofErr w:type="spellStart"/>
      <w:r w:rsidR="00723728" w:rsidRPr="00EC46D6">
        <w:rPr>
          <w:rFonts w:asciiTheme="majorHAnsi" w:hAnsiTheme="majorHAnsi" w:cstheme="majorHAnsi"/>
          <w:b/>
          <w:lang w:val="pl-PL"/>
        </w:rPr>
        <w:t>Obj.č</w:t>
      </w:r>
      <w:proofErr w:type="spellEnd"/>
      <w:r w:rsidR="00723728" w:rsidRPr="00EC46D6">
        <w:rPr>
          <w:rFonts w:asciiTheme="majorHAnsi" w:hAnsiTheme="majorHAnsi" w:cstheme="majorHAnsi"/>
          <w:b/>
          <w:lang w:val="pl-PL"/>
        </w:rPr>
        <w:t xml:space="preserve">. </w:t>
      </w:r>
      <w:r w:rsidR="006C4132" w:rsidRPr="00EC46D6">
        <w:rPr>
          <w:rFonts w:asciiTheme="majorHAnsi" w:hAnsiTheme="majorHAnsi" w:cstheme="majorHAnsi"/>
          <w:b/>
          <w:lang w:val="pl-PL"/>
        </w:rPr>
        <w:t>2</w:t>
      </w:r>
      <w:r w:rsidR="00EC46D6" w:rsidRPr="00EC46D6">
        <w:rPr>
          <w:rFonts w:asciiTheme="majorHAnsi" w:hAnsiTheme="majorHAnsi" w:cstheme="majorHAnsi"/>
          <w:b/>
          <w:lang w:val="pl-PL"/>
        </w:rPr>
        <w:t>2</w:t>
      </w:r>
      <w:r w:rsidR="00723728" w:rsidRPr="00EC46D6">
        <w:rPr>
          <w:rFonts w:asciiTheme="majorHAnsi" w:hAnsiTheme="majorHAnsi" w:cstheme="majorHAnsi"/>
          <w:b/>
          <w:lang w:val="pl-PL"/>
        </w:rPr>
        <w:t>/2023</w:t>
      </w:r>
      <w:r w:rsidRPr="00EC46D6">
        <w:rPr>
          <w:rFonts w:asciiTheme="majorHAnsi" w:hAnsiTheme="majorHAnsi" w:cstheme="majorHAnsi"/>
          <w:b/>
          <w:lang w:val="pl-PL"/>
        </w:rPr>
        <w:t xml:space="preserve">        </w:t>
      </w:r>
      <w:proofErr w:type="spellStart"/>
      <w:r w:rsidRPr="00EC46D6">
        <w:rPr>
          <w:rFonts w:asciiTheme="majorHAnsi" w:hAnsiTheme="majorHAnsi" w:cstheme="majorHAnsi"/>
          <w:b/>
          <w:color w:val="0070C0"/>
          <w:lang w:val="pl-PL"/>
        </w:rPr>
        <w:t>Vyřizuje</w:t>
      </w:r>
      <w:proofErr w:type="spellEnd"/>
      <w:r w:rsidRPr="00EC46D6">
        <w:rPr>
          <w:rFonts w:asciiTheme="majorHAnsi" w:hAnsiTheme="majorHAnsi" w:cstheme="majorHAnsi"/>
          <w:b/>
          <w:color w:val="0070C0"/>
          <w:lang w:val="pl-PL"/>
        </w:rPr>
        <w:t xml:space="preserve">: </w:t>
      </w:r>
      <w:r w:rsidR="00AE7EC3">
        <w:rPr>
          <w:rFonts w:asciiTheme="majorHAnsi" w:hAnsiTheme="majorHAnsi" w:cstheme="majorHAnsi"/>
          <w:b/>
          <w:lang w:val="pl-PL"/>
        </w:rPr>
        <w:t>…………………………………………………….</w:t>
      </w:r>
      <w:r w:rsidRPr="00EC46D6">
        <w:rPr>
          <w:rFonts w:asciiTheme="majorHAnsi" w:hAnsiTheme="majorHAnsi" w:cstheme="majorHAnsi"/>
          <w:b/>
          <w:color w:val="0070C0"/>
          <w:lang w:val="pl-PL"/>
        </w:rPr>
        <w:t xml:space="preserve">V </w:t>
      </w:r>
      <w:proofErr w:type="spellStart"/>
      <w:r w:rsidRPr="00EC46D6">
        <w:rPr>
          <w:rFonts w:asciiTheme="majorHAnsi" w:hAnsiTheme="majorHAnsi" w:cstheme="majorHAnsi"/>
          <w:b/>
          <w:color w:val="0070C0"/>
          <w:lang w:val="pl-PL"/>
        </w:rPr>
        <w:t>Praze</w:t>
      </w:r>
      <w:proofErr w:type="spellEnd"/>
      <w:r w:rsidRPr="00EC46D6">
        <w:rPr>
          <w:rFonts w:asciiTheme="majorHAnsi" w:hAnsiTheme="majorHAnsi" w:cstheme="majorHAnsi"/>
          <w:b/>
          <w:color w:val="0070C0"/>
          <w:lang w:val="pl-PL"/>
        </w:rPr>
        <w:t xml:space="preserve"> </w:t>
      </w:r>
      <w:proofErr w:type="spellStart"/>
      <w:r w:rsidRPr="00EC46D6">
        <w:rPr>
          <w:rFonts w:asciiTheme="majorHAnsi" w:hAnsiTheme="majorHAnsi" w:cstheme="majorHAnsi"/>
          <w:b/>
          <w:color w:val="0070C0"/>
          <w:lang w:val="pl-PL"/>
        </w:rPr>
        <w:t>dne</w:t>
      </w:r>
      <w:proofErr w:type="spellEnd"/>
      <w:r w:rsidRPr="00EC46D6">
        <w:rPr>
          <w:rFonts w:asciiTheme="majorHAnsi" w:hAnsiTheme="majorHAnsi" w:cstheme="majorHAnsi"/>
          <w:b/>
          <w:color w:val="0070C0"/>
          <w:lang w:val="pl-PL"/>
        </w:rPr>
        <w:t xml:space="preserve">: </w:t>
      </w:r>
      <w:r w:rsidR="00EC46D6">
        <w:rPr>
          <w:rFonts w:asciiTheme="majorHAnsi" w:hAnsiTheme="majorHAnsi" w:cstheme="majorHAnsi"/>
          <w:b/>
          <w:lang w:val="pl-PL"/>
        </w:rPr>
        <w:t>13</w:t>
      </w:r>
      <w:r w:rsidR="00723728" w:rsidRPr="00EC46D6">
        <w:rPr>
          <w:rFonts w:asciiTheme="majorHAnsi" w:hAnsiTheme="majorHAnsi" w:cstheme="majorHAnsi"/>
          <w:b/>
          <w:lang w:val="pl-PL"/>
        </w:rPr>
        <w:t xml:space="preserve">. </w:t>
      </w:r>
      <w:r w:rsidR="00EC46D6">
        <w:rPr>
          <w:rFonts w:asciiTheme="majorHAnsi" w:hAnsiTheme="majorHAnsi" w:cstheme="majorHAnsi"/>
          <w:b/>
          <w:lang w:val="pl-PL"/>
        </w:rPr>
        <w:t>11</w:t>
      </w:r>
      <w:r w:rsidR="00723728" w:rsidRPr="00EC46D6">
        <w:rPr>
          <w:rFonts w:asciiTheme="majorHAnsi" w:hAnsiTheme="majorHAnsi" w:cstheme="majorHAnsi"/>
          <w:b/>
          <w:lang w:val="pl-PL"/>
        </w:rPr>
        <w:t>. 2023</w:t>
      </w:r>
    </w:p>
    <w:p w14:paraId="2151A1C9" w14:textId="77777777" w:rsidR="00FE63EB" w:rsidRPr="00EC46D6" w:rsidRDefault="00FE63EB" w:rsidP="00FE63EB">
      <w:pPr>
        <w:rPr>
          <w:rFonts w:asciiTheme="majorHAnsi" w:hAnsiTheme="majorHAnsi" w:cstheme="majorHAnsi"/>
          <w:lang w:val="pl-PL"/>
        </w:rPr>
      </w:pPr>
    </w:p>
    <w:p w14:paraId="02309181" w14:textId="7853074C" w:rsidR="00FE63EB" w:rsidRPr="00EC46D6" w:rsidRDefault="00FE63EB" w:rsidP="00FE63EB">
      <w:pPr>
        <w:rPr>
          <w:rFonts w:asciiTheme="majorHAnsi" w:hAnsiTheme="majorHAnsi" w:cstheme="majorHAnsi"/>
          <w:b/>
          <w:lang w:val="pl-PL"/>
        </w:rPr>
      </w:pPr>
      <w:proofErr w:type="spellStart"/>
      <w:r w:rsidRPr="00EC46D6">
        <w:rPr>
          <w:rFonts w:asciiTheme="majorHAnsi" w:hAnsiTheme="majorHAnsi" w:cstheme="majorHAnsi"/>
          <w:b/>
          <w:color w:val="0070C0"/>
          <w:lang w:val="pl-PL"/>
        </w:rPr>
        <w:t>Věc</w:t>
      </w:r>
      <w:proofErr w:type="spellEnd"/>
      <w:r w:rsidRPr="00EC46D6">
        <w:rPr>
          <w:rFonts w:asciiTheme="majorHAnsi" w:hAnsiTheme="majorHAnsi" w:cstheme="majorHAnsi"/>
          <w:b/>
          <w:color w:val="0070C0"/>
          <w:lang w:val="pl-PL"/>
        </w:rPr>
        <w:t xml:space="preserve">:  </w:t>
      </w:r>
      <w:proofErr w:type="spellStart"/>
      <w:r w:rsidR="00723728" w:rsidRPr="00EC46D6">
        <w:rPr>
          <w:rFonts w:asciiTheme="majorHAnsi" w:hAnsiTheme="majorHAnsi" w:cstheme="majorHAnsi"/>
          <w:b/>
          <w:u w:val="single"/>
          <w:lang w:val="pl-PL"/>
        </w:rPr>
        <w:t>Objednávka</w:t>
      </w:r>
      <w:proofErr w:type="spellEnd"/>
      <w:r w:rsidR="00723728" w:rsidRPr="00EC46D6">
        <w:rPr>
          <w:rFonts w:asciiTheme="majorHAnsi" w:hAnsiTheme="majorHAnsi" w:cstheme="majorHAnsi"/>
          <w:b/>
          <w:u w:val="single"/>
          <w:lang w:val="pl-PL"/>
        </w:rPr>
        <w:t xml:space="preserve"> č.</w:t>
      </w:r>
      <w:r w:rsidR="006C4132" w:rsidRPr="00EC46D6">
        <w:rPr>
          <w:rFonts w:asciiTheme="majorHAnsi" w:hAnsiTheme="majorHAnsi" w:cstheme="majorHAnsi"/>
          <w:b/>
          <w:u w:val="single"/>
          <w:lang w:val="pl-PL"/>
        </w:rPr>
        <w:t>2</w:t>
      </w:r>
      <w:r w:rsidR="00EC46D6">
        <w:rPr>
          <w:rFonts w:asciiTheme="majorHAnsi" w:hAnsiTheme="majorHAnsi" w:cstheme="majorHAnsi"/>
          <w:b/>
          <w:u w:val="single"/>
          <w:lang w:val="pl-PL"/>
        </w:rPr>
        <w:t>2</w:t>
      </w:r>
      <w:r w:rsidR="00723728" w:rsidRPr="00EC46D6">
        <w:rPr>
          <w:rFonts w:asciiTheme="majorHAnsi" w:hAnsiTheme="majorHAnsi" w:cstheme="majorHAnsi"/>
          <w:b/>
          <w:u w:val="single"/>
          <w:lang w:val="pl-PL"/>
        </w:rPr>
        <w:t>/2023</w:t>
      </w:r>
      <w:r w:rsidR="00455746" w:rsidRPr="00EC46D6">
        <w:rPr>
          <w:rFonts w:asciiTheme="majorHAnsi" w:hAnsiTheme="majorHAnsi" w:cstheme="majorHAnsi"/>
          <w:b/>
          <w:u w:val="single"/>
          <w:lang w:val="pl-PL"/>
        </w:rPr>
        <w:t xml:space="preserve"> </w:t>
      </w:r>
      <w:r w:rsidR="002266E0" w:rsidRPr="00EC46D6">
        <w:rPr>
          <w:rFonts w:asciiTheme="majorHAnsi" w:hAnsiTheme="majorHAnsi" w:cstheme="majorHAnsi"/>
          <w:b/>
          <w:u w:val="single"/>
          <w:lang w:val="pl-PL"/>
        </w:rPr>
        <w:t>“</w:t>
      </w:r>
      <w:r w:rsidR="00EC46D6">
        <w:rPr>
          <w:rFonts w:asciiTheme="majorHAnsi" w:hAnsiTheme="majorHAnsi" w:cstheme="majorHAnsi"/>
          <w:b/>
          <w:u w:val="single"/>
          <w:lang w:val="pl-PL"/>
        </w:rPr>
        <w:t xml:space="preserve">SW a HW </w:t>
      </w:r>
      <w:proofErr w:type="spellStart"/>
      <w:r w:rsidR="00EC46D6">
        <w:rPr>
          <w:rFonts w:asciiTheme="majorHAnsi" w:hAnsiTheme="majorHAnsi" w:cstheme="majorHAnsi"/>
          <w:b/>
          <w:u w:val="single"/>
          <w:lang w:val="pl-PL"/>
        </w:rPr>
        <w:t>úpravy</w:t>
      </w:r>
      <w:proofErr w:type="spellEnd"/>
      <w:r w:rsidR="00EC46D6">
        <w:rPr>
          <w:rFonts w:asciiTheme="majorHAnsi" w:hAnsiTheme="majorHAnsi" w:cstheme="majorHAnsi"/>
          <w:b/>
          <w:u w:val="single"/>
          <w:lang w:val="pl-PL"/>
        </w:rPr>
        <w:t xml:space="preserve"> </w:t>
      </w:r>
      <w:proofErr w:type="spellStart"/>
      <w:r w:rsidR="00EC46D6">
        <w:rPr>
          <w:rFonts w:asciiTheme="majorHAnsi" w:hAnsiTheme="majorHAnsi" w:cstheme="majorHAnsi"/>
          <w:b/>
          <w:u w:val="single"/>
          <w:lang w:val="pl-PL"/>
        </w:rPr>
        <w:t>systému</w:t>
      </w:r>
      <w:proofErr w:type="spellEnd"/>
      <w:r w:rsidR="00EC46D6">
        <w:rPr>
          <w:rFonts w:asciiTheme="majorHAnsi" w:hAnsiTheme="majorHAnsi" w:cstheme="majorHAnsi"/>
          <w:b/>
          <w:u w:val="single"/>
          <w:lang w:val="pl-PL"/>
        </w:rPr>
        <w:t xml:space="preserve"> </w:t>
      </w:r>
      <w:proofErr w:type="spellStart"/>
      <w:r w:rsidR="00EC46D6">
        <w:rPr>
          <w:rFonts w:asciiTheme="majorHAnsi" w:hAnsiTheme="majorHAnsi" w:cstheme="majorHAnsi"/>
          <w:b/>
          <w:u w:val="single"/>
          <w:lang w:val="pl-PL"/>
        </w:rPr>
        <w:t>zařízení</w:t>
      </w:r>
      <w:proofErr w:type="spellEnd"/>
      <w:r w:rsidR="00EC46D6">
        <w:rPr>
          <w:rFonts w:asciiTheme="majorHAnsi" w:hAnsiTheme="majorHAnsi" w:cstheme="majorHAnsi"/>
          <w:b/>
          <w:u w:val="single"/>
          <w:lang w:val="pl-PL"/>
        </w:rPr>
        <w:t xml:space="preserve"> </w:t>
      </w:r>
      <w:proofErr w:type="spellStart"/>
      <w:r w:rsidR="00EC46D6">
        <w:rPr>
          <w:rFonts w:asciiTheme="majorHAnsi" w:hAnsiTheme="majorHAnsi" w:cstheme="majorHAnsi"/>
          <w:b/>
          <w:u w:val="single"/>
          <w:lang w:val="pl-PL"/>
        </w:rPr>
        <w:t>filtrace</w:t>
      </w:r>
      <w:proofErr w:type="spellEnd"/>
      <w:r w:rsidR="00EC46D6">
        <w:rPr>
          <w:rFonts w:asciiTheme="majorHAnsi" w:hAnsiTheme="majorHAnsi" w:cstheme="majorHAnsi"/>
          <w:b/>
          <w:u w:val="single"/>
          <w:lang w:val="pl-PL"/>
        </w:rPr>
        <w:t xml:space="preserve"> na ÚV </w:t>
      </w:r>
      <w:proofErr w:type="spellStart"/>
      <w:r w:rsidR="00EC46D6">
        <w:rPr>
          <w:rFonts w:asciiTheme="majorHAnsi" w:hAnsiTheme="majorHAnsi" w:cstheme="majorHAnsi"/>
          <w:b/>
          <w:u w:val="single"/>
          <w:lang w:val="pl-PL"/>
        </w:rPr>
        <w:t>Sojovice</w:t>
      </w:r>
      <w:proofErr w:type="spellEnd"/>
      <w:r w:rsidR="00EC46D6">
        <w:rPr>
          <w:rFonts w:asciiTheme="majorHAnsi" w:hAnsiTheme="majorHAnsi" w:cstheme="majorHAnsi"/>
          <w:b/>
          <w:u w:val="single"/>
          <w:lang w:val="pl-PL"/>
        </w:rPr>
        <w:t>/</w:t>
      </w:r>
      <w:proofErr w:type="spellStart"/>
      <w:r w:rsidR="00EC46D6">
        <w:rPr>
          <w:rFonts w:asciiTheme="majorHAnsi" w:hAnsiTheme="majorHAnsi" w:cstheme="majorHAnsi"/>
          <w:b/>
          <w:u w:val="single"/>
          <w:lang w:val="pl-PL"/>
        </w:rPr>
        <w:t>Káraný</w:t>
      </w:r>
      <w:proofErr w:type="spellEnd"/>
      <w:r w:rsidR="00EC46D6">
        <w:rPr>
          <w:rFonts w:asciiTheme="majorHAnsi" w:hAnsiTheme="majorHAnsi" w:cstheme="majorHAnsi"/>
          <w:b/>
          <w:u w:val="single"/>
          <w:lang w:val="pl-PL"/>
        </w:rPr>
        <w:t xml:space="preserve"> – </w:t>
      </w:r>
      <w:proofErr w:type="spellStart"/>
      <w:r w:rsidR="00EC46D6">
        <w:rPr>
          <w:rFonts w:asciiTheme="majorHAnsi" w:hAnsiTheme="majorHAnsi" w:cstheme="majorHAnsi"/>
          <w:b/>
          <w:u w:val="single"/>
          <w:lang w:val="pl-PL"/>
        </w:rPr>
        <w:t>varianta</w:t>
      </w:r>
      <w:proofErr w:type="spellEnd"/>
      <w:r w:rsidR="00EC46D6">
        <w:rPr>
          <w:rFonts w:asciiTheme="majorHAnsi" w:hAnsiTheme="majorHAnsi" w:cstheme="majorHAnsi"/>
          <w:b/>
          <w:u w:val="single"/>
          <w:lang w:val="pl-PL"/>
        </w:rPr>
        <w:t xml:space="preserve"> 2.</w:t>
      </w:r>
      <w:r w:rsidR="002266E0" w:rsidRPr="00EC46D6">
        <w:rPr>
          <w:rFonts w:asciiTheme="majorHAnsi" w:hAnsiTheme="majorHAnsi" w:cstheme="majorHAnsi"/>
          <w:b/>
          <w:u w:val="single"/>
          <w:lang w:val="pl-PL"/>
        </w:rPr>
        <w:t>”</w:t>
      </w:r>
      <w:r w:rsidR="00656F35" w:rsidRPr="00EC46D6">
        <w:rPr>
          <w:rFonts w:asciiTheme="majorHAnsi" w:hAnsiTheme="majorHAnsi" w:cstheme="majorHAnsi"/>
          <w:b/>
          <w:u w:val="single"/>
          <w:lang w:val="pl-PL"/>
        </w:rPr>
        <w:t>.</w:t>
      </w:r>
    </w:p>
    <w:p w14:paraId="62F2C8A3" w14:textId="77777777" w:rsidR="00647C99" w:rsidRPr="00EC46D6" w:rsidRDefault="00647C99" w:rsidP="00FE63EB">
      <w:pPr>
        <w:rPr>
          <w:rFonts w:asciiTheme="majorHAnsi" w:hAnsiTheme="majorHAnsi" w:cstheme="majorHAnsi"/>
          <w:lang w:val="pl-PL"/>
        </w:rPr>
      </w:pPr>
    </w:p>
    <w:p w14:paraId="1C4AAC46" w14:textId="68870DA6" w:rsidR="00FE63EB" w:rsidRPr="00EC46D6" w:rsidRDefault="00EC46D6" w:rsidP="00FE63EB">
      <w:pPr>
        <w:rPr>
          <w:rFonts w:asciiTheme="majorHAnsi" w:hAnsiTheme="majorHAnsi" w:cstheme="majorHAnsi"/>
          <w:lang w:val="pl-PL"/>
        </w:rPr>
      </w:pPr>
      <w:proofErr w:type="spellStart"/>
      <w:r>
        <w:rPr>
          <w:rFonts w:asciiTheme="majorHAnsi" w:hAnsiTheme="majorHAnsi" w:cstheme="majorHAnsi"/>
          <w:lang w:val="pl-PL"/>
        </w:rPr>
        <w:t>Dle</w:t>
      </w:r>
      <w:proofErr w:type="spellEnd"/>
      <w:r>
        <w:rPr>
          <w:rFonts w:asciiTheme="majorHAnsi" w:hAnsiTheme="majorHAnsi" w:cstheme="majorHAnsi"/>
          <w:lang w:val="pl-PL"/>
        </w:rPr>
        <w:t xml:space="preserve"> </w:t>
      </w:r>
      <w:proofErr w:type="spellStart"/>
      <w:r>
        <w:rPr>
          <w:rFonts w:asciiTheme="majorHAnsi" w:hAnsiTheme="majorHAnsi" w:cstheme="majorHAnsi"/>
          <w:lang w:val="pl-PL"/>
        </w:rPr>
        <w:t>Vaší</w:t>
      </w:r>
      <w:proofErr w:type="spellEnd"/>
      <w:r>
        <w:rPr>
          <w:rFonts w:asciiTheme="majorHAnsi" w:hAnsiTheme="majorHAnsi" w:cstheme="majorHAnsi"/>
          <w:lang w:val="pl-PL"/>
        </w:rPr>
        <w:t xml:space="preserve"> </w:t>
      </w:r>
      <w:proofErr w:type="spellStart"/>
      <w:r>
        <w:rPr>
          <w:rFonts w:asciiTheme="majorHAnsi" w:hAnsiTheme="majorHAnsi" w:cstheme="majorHAnsi"/>
          <w:lang w:val="pl-PL"/>
        </w:rPr>
        <w:t>nabídky</w:t>
      </w:r>
      <w:proofErr w:type="spellEnd"/>
      <w:r>
        <w:rPr>
          <w:rFonts w:asciiTheme="majorHAnsi" w:hAnsiTheme="majorHAnsi" w:cstheme="majorHAnsi"/>
          <w:lang w:val="pl-PL"/>
        </w:rPr>
        <w:t xml:space="preserve"> ze </w:t>
      </w:r>
      <w:proofErr w:type="spellStart"/>
      <w:r>
        <w:rPr>
          <w:rFonts w:asciiTheme="majorHAnsi" w:hAnsiTheme="majorHAnsi" w:cstheme="majorHAnsi"/>
          <w:lang w:val="pl-PL"/>
        </w:rPr>
        <w:t>dne</w:t>
      </w:r>
      <w:proofErr w:type="spellEnd"/>
      <w:r>
        <w:rPr>
          <w:rFonts w:asciiTheme="majorHAnsi" w:hAnsiTheme="majorHAnsi" w:cstheme="majorHAnsi"/>
          <w:lang w:val="pl-PL"/>
        </w:rPr>
        <w:t xml:space="preserve"> 2. 11. 2023, </w:t>
      </w:r>
      <w:proofErr w:type="spellStart"/>
      <w:r>
        <w:rPr>
          <w:rFonts w:asciiTheme="majorHAnsi" w:hAnsiTheme="majorHAnsi" w:cstheme="majorHAnsi"/>
          <w:lang w:val="pl-PL"/>
        </w:rPr>
        <w:t>jež</w:t>
      </w:r>
      <w:proofErr w:type="spellEnd"/>
      <w:r>
        <w:rPr>
          <w:rFonts w:asciiTheme="majorHAnsi" w:hAnsiTheme="majorHAnsi" w:cstheme="majorHAnsi"/>
          <w:lang w:val="pl-PL"/>
        </w:rPr>
        <w:t xml:space="preserve"> je </w:t>
      </w:r>
      <w:proofErr w:type="spellStart"/>
      <w:r>
        <w:rPr>
          <w:rFonts w:asciiTheme="majorHAnsi" w:hAnsiTheme="majorHAnsi" w:cstheme="majorHAnsi"/>
          <w:lang w:val="pl-PL"/>
        </w:rPr>
        <w:t>nedílnou</w:t>
      </w:r>
      <w:proofErr w:type="spellEnd"/>
      <w:r>
        <w:rPr>
          <w:rFonts w:asciiTheme="majorHAnsi" w:hAnsiTheme="majorHAnsi" w:cstheme="majorHAnsi"/>
          <w:lang w:val="pl-PL"/>
        </w:rPr>
        <w:t xml:space="preserve"> </w:t>
      </w:r>
      <w:proofErr w:type="spellStart"/>
      <w:r>
        <w:rPr>
          <w:rFonts w:asciiTheme="majorHAnsi" w:hAnsiTheme="majorHAnsi" w:cstheme="majorHAnsi"/>
          <w:lang w:val="pl-PL"/>
        </w:rPr>
        <w:t>součástí</w:t>
      </w:r>
      <w:proofErr w:type="spellEnd"/>
      <w:r>
        <w:rPr>
          <w:rFonts w:asciiTheme="majorHAnsi" w:hAnsiTheme="majorHAnsi" w:cstheme="majorHAnsi"/>
          <w:lang w:val="pl-PL"/>
        </w:rPr>
        <w:t xml:space="preserve"> </w:t>
      </w:r>
      <w:proofErr w:type="spellStart"/>
      <w:r>
        <w:rPr>
          <w:rFonts w:asciiTheme="majorHAnsi" w:hAnsiTheme="majorHAnsi" w:cstheme="majorHAnsi"/>
          <w:lang w:val="pl-PL"/>
        </w:rPr>
        <w:t>této</w:t>
      </w:r>
      <w:proofErr w:type="spellEnd"/>
      <w:r>
        <w:rPr>
          <w:rFonts w:asciiTheme="majorHAnsi" w:hAnsiTheme="majorHAnsi" w:cstheme="majorHAnsi"/>
          <w:lang w:val="pl-PL"/>
        </w:rPr>
        <w:t xml:space="preserve"> </w:t>
      </w:r>
      <w:proofErr w:type="spellStart"/>
      <w:r>
        <w:rPr>
          <w:rFonts w:asciiTheme="majorHAnsi" w:hAnsiTheme="majorHAnsi" w:cstheme="majorHAnsi"/>
          <w:lang w:val="pl-PL"/>
        </w:rPr>
        <w:t>objednávky</w:t>
      </w:r>
      <w:proofErr w:type="spellEnd"/>
      <w:r>
        <w:rPr>
          <w:rFonts w:asciiTheme="majorHAnsi" w:hAnsiTheme="majorHAnsi" w:cstheme="majorHAnsi"/>
          <w:lang w:val="pl-PL"/>
        </w:rPr>
        <w:t xml:space="preserve">, </w:t>
      </w:r>
      <w:proofErr w:type="spellStart"/>
      <w:r>
        <w:rPr>
          <w:rFonts w:asciiTheme="majorHAnsi" w:hAnsiTheme="majorHAnsi" w:cstheme="majorHAnsi"/>
          <w:lang w:val="pl-PL"/>
        </w:rPr>
        <w:t>o</w:t>
      </w:r>
      <w:r w:rsidR="00FE63EB" w:rsidRPr="00EC46D6">
        <w:rPr>
          <w:rFonts w:asciiTheme="majorHAnsi" w:hAnsiTheme="majorHAnsi" w:cstheme="majorHAnsi"/>
          <w:lang w:val="pl-PL"/>
        </w:rPr>
        <w:t>bjednáváme</w:t>
      </w:r>
      <w:proofErr w:type="spellEnd"/>
      <w:r w:rsidR="002266E0" w:rsidRPr="00EC46D6">
        <w:rPr>
          <w:rFonts w:asciiTheme="majorHAnsi" w:hAnsiTheme="majorHAnsi" w:cstheme="majorHAnsi"/>
          <w:lang w:val="pl-PL"/>
        </w:rPr>
        <w:t xml:space="preserve"> u </w:t>
      </w:r>
      <w:proofErr w:type="spellStart"/>
      <w:r w:rsidR="002266E0" w:rsidRPr="00EC46D6">
        <w:rPr>
          <w:rFonts w:asciiTheme="majorHAnsi" w:hAnsiTheme="majorHAnsi" w:cstheme="majorHAnsi"/>
          <w:lang w:val="pl-PL"/>
        </w:rPr>
        <w:t>Vás</w:t>
      </w:r>
      <w:proofErr w:type="spellEnd"/>
      <w:r w:rsidR="00BC4924" w:rsidRPr="00EC46D6">
        <w:rPr>
          <w:rFonts w:asciiTheme="majorHAnsi" w:hAnsiTheme="majorHAnsi" w:cstheme="majorHAnsi"/>
          <w:lang w:val="pl-PL"/>
        </w:rPr>
        <w:t>:</w:t>
      </w:r>
      <w:r w:rsidR="002070C6" w:rsidRPr="00EC46D6">
        <w:rPr>
          <w:rFonts w:asciiTheme="majorHAnsi" w:hAnsiTheme="majorHAnsi" w:cstheme="majorHAnsi"/>
          <w:b/>
          <w:i/>
          <w:iCs/>
          <w:u w:val="single"/>
          <w:lang w:val="pl-PL"/>
        </w:rPr>
        <w:t xml:space="preserve"> </w:t>
      </w:r>
      <w:r>
        <w:rPr>
          <w:rFonts w:asciiTheme="majorHAnsi" w:hAnsiTheme="majorHAnsi" w:cstheme="majorHAnsi"/>
          <w:bCs/>
          <w:i/>
          <w:iCs/>
          <w:u w:val="single"/>
          <w:lang w:val="pl-PL"/>
        </w:rPr>
        <w:t xml:space="preserve">„ </w:t>
      </w:r>
      <w:r w:rsidRPr="00EC46D6">
        <w:rPr>
          <w:rFonts w:asciiTheme="majorHAnsi" w:hAnsiTheme="majorHAnsi" w:cstheme="majorHAnsi"/>
          <w:bCs/>
          <w:i/>
          <w:iCs/>
          <w:u w:val="single"/>
          <w:lang w:val="pl-PL"/>
        </w:rPr>
        <w:t xml:space="preserve">SW a HW </w:t>
      </w:r>
      <w:proofErr w:type="spellStart"/>
      <w:r w:rsidRPr="00EC46D6">
        <w:rPr>
          <w:rFonts w:asciiTheme="majorHAnsi" w:hAnsiTheme="majorHAnsi" w:cstheme="majorHAnsi"/>
          <w:bCs/>
          <w:i/>
          <w:iCs/>
          <w:u w:val="single"/>
          <w:lang w:val="pl-PL"/>
        </w:rPr>
        <w:t>úpravy</w:t>
      </w:r>
      <w:proofErr w:type="spellEnd"/>
      <w:r w:rsidRPr="00EC46D6">
        <w:rPr>
          <w:rFonts w:asciiTheme="majorHAnsi" w:hAnsiTheme="majorHAnsi" w:cstheme="majorHAnsi"/>
          <w:bCs/>
          <w:i/>
          <w:iCs/>
          <w:u w:val="single"/>
          <w:lang w:val="pl-PL"/>
        </w:rPr>
        <w:t xml:space="preserve"> </w:t>
      </w:r>
      <w:proofErr w:type="spellStart"/>
      <w:r w:rsidRPr="00EC46D6">
        <w:rPr>
          <w:rFonts w:asciiTheme="majorHAnsi" w:hAnsiTheme="majorHAnsi" w:cstheme="majorHAnsi"/>
          <w:bCs/>
          <w:i/>
          <w:iCs/>
          <w:u w:val="single"/>
          <w:lang w:val="pl-PL"/>
        </w:rPr>
        <w:t>systému</w:t>
      </w:r>
      <w:proofErr w:type="spellEnd"/>
      <w:r w:rsidRPr="00EC46D6">
        <w:rPr>
          <w:rFonts w:asciiTheme="majorHAnsi" w:hAnsiTheme="majorHAnsi" w:cstheme="majorHAnsi"/>
          <w:bCs/>
          <w:i/>
          <w:iCs/>
          <w:u w:val="single"/>
          <w:lang w:val="pl-PL"/>
        </w:rPr>
        <w:t xml:space="preserve"> </w:t>
      </w:r>
      <w:proofErr w:type="spellStart"/>
      <w:r w:rsidRPr="00EC46D6">
        <w:rPr>
          <w:rFonts w:asciiTheme="majorHAnsi" w:hAnsiTheme="majorHAnsi" w:cstheme="majorHAnsi"/>
          <w:bCs/>
          <w:i/>
          <w:iCs/>
          <w:u w:val="single"/>
          <w:lang w:val="pl-PL"/>
        </w:rPr>
        <w:t>zařízení</w:t>
      </w:r>
      <w:proofErr w:type="spellEnd"/>
      <w:r w:rsidRPr="00EC46D6">
        <w:rPr>
          <w:rFonts w:asciiTheme="majorHAnsi" w:hAnsiTheme="majorHAnsi" w:cstheme="majorHAnsi"/>
          <w:bCs/>
          <w:i/>
          <w:iCs/>
          <w:u w:val="single"/>
          <w:lang w:val="pl-PL"/>
        </w:rPr>
        <w:t xml:space="preserve"> </w:t>
      </w:r>
      <w:proofErr w:type="spellStart"/>
      <w:r w:rsidRPr="00EC46D6">
        <w:rPr>
          <w:rFonts w:asciiTheme="majorHAnsi" w:hAnsiTheme="majorHAnsi" w:cstheme="majorHAnsi"/>
          <w:bCs/>
          <w:i/>
          <w:iCs/>
          <w:u w:val="single"/>
          <w:lang w:val="pl-PL"/>
        </w:rPr>
        <w:t>filtrace</w:t>
      </w:r>
      <w:proofErr w:type="spellEnd"/>
      <w:r>
        <w:rPr>
          <w:rFonts w:asciiTheme="majorHAnsi" w:hAnsiTheme="majorHAnsi" w:cstheme="majorHAnsi"/>
          <w:bCs/>
          <w:i/>
          <w:iCs/>
          <w:u w:val="single"/>
          <w:lang w:val="pl-PL"/>
        </w:rPr>
        <w:t xml:space="preserve"> na ÚV </w:t>
      </w:r>
      <w:proofErr w:type="spellStart"/>
      <w:r>
        <w:rPr>
          <w:rFonts w:asciiTheme="majorHAnsi" w:hAnsiTheme="majorHAnsi" w:cstheme="majorHAnsi"/>
          <w:bCs/>
          <w:i/>
          <w:iCs/>
          <w:u w:val="single"/>
          <w:lang w:val="pl-PL"/>
        </w:rPr>
        <w:t>Sojovice</w:t>
      </w:r>
      <w:proofErr w:type="spellEnd"/>
      <w:r>
        <w:rPr>
          <w:rFonts w:asciiTheme="majorHAnsi" w:hAnsiTheme="majorHAnsi" w:cstheme="majorHAnsi"/>
          <w:bCs/>
          <w:i/>
          <w:iCs/>
          <w:u w:val="single"/>
          <w:lang w:val="pl-PL"/>
        </w:rPr>
        <w:t>/</w:t>
      </w:r>
      <w:proofErr w:type="spellStart"/>
      <w:r>
        <w:rPr>
          <w:rFonts w:asciiTheme="majorHAnsi" w:hAnsiTheme="majorHAnsi" w:cstheme="majorHAnsi"/>
          <w:bCs/>
          <w:i/>
          <w:iCs/>
          <w:u w:val="single"/>
          <w:lang w:val="pl-PL"/>
        </w:rPr>
        <w:t>Káraný</w:t>
      </w:r>
      <w:proofErr w:type="spellEnd"/>
      <w:r>
        <w:rPr>
          <w:rFonts w:asciiTheme="majorHAnsi" w:hAnsiTheme="majorHAnsi" w:cstheme="majorHAnsi"/>
          <w:bCs/>
          <w:i/>
          <w:iCs/>
          <w:u w:val="single"/>
          <w:lang w:val="pl-PL"/>
        </w:rPr>
        <w:t xml:space="preserve"> – </w:t>
      </w:r>
      <w:proofErr w:type="spellStart"/>
      <w:r>
        <w:rPr>
          <w:rFonts w:asciiTheme="majorHAnsi" w:hAnsiTheme="majorHAnsi" w:cstheme="majorHAnsi"/>
          <w:bCs/>
          <w:i/>
          <w:iCs/>
          <w:u w:val="single"/>
          <w:lang w:val="pl-PL"/>
        </w:rPr>
        <w:t>varianta</w:t>
      </w:r>
      <w:proofErr w:type="spellEnd"/>
      <w:r>
        <w:rPr>
          <w:rFonts w:asciiTheme="majorHAnsi" w:hAnsiTheme="majorHAnsi" w:cstheme="majorHAnsi"/>
          <w:bCs/>
          <w:i/>
          <w:iCs/>
          <w:u w:val="single"/>
          <w:lang w:val="pl-PL"/>
        </w:rPr>
        <w:t xml:space="preserve"> 2.</w:t>
      </w:r>
      <w:r w:rsidR="00E609FF" w:rsidRPr="00EC46D6">
        <w:rPr>
          <w:rFonts w:asciiTheme="majorHAnsi" w:hAnsiTheme="majorHAnsi" w:cstheme="majorHAnsi"/>
          <w:bCs/>
          <w:i/>
          <w:iCs/>
          <w:u w:val="single"/>
          <w:lang w:val="pl-PL"/>
        </w:rPr>
        <w:t>”.</w:t>
      </w:r>
    </w:p>
    <w:p w14:paraId="77BFCBED" w14:textId="77777777" w:rsidR="00FE63EB" w:rsidRPr="00EC46D6" w:rsidRDefault="00FE63EB" w:rsidP="00FE63EB">
      <w:pPr>
        <w:rPr>
          <w:rFonts w:asciiTheme="majorHAnsi" w:hAnsiTheme="majorHAnsi" w:cstheme="majorHAnsi"/>
          <w:lang w:val="pl-PL"/>
        </w:rPr>
      </w:pPr>
    </w:p>
    <w:p w14:paraId="6ADC3857" w14:textId="48325518" w:rsidR="00D40EBF" w:rsidRPr="002070C6" w:rsidRDefault="00FE63EB" w:rsidP="00FE63EB">
      <w:pPr>
        <w:rPr>
          <w:rFonts w:asciiTheme="majorHAnsi" w:hAnsiTheme="majorHAnsi" w:cstheme="majorHAnsi"/>
          <w:b/>
          <w:u w:val="single"/>
          <w:lang w:val="pl-PL"/>
        </w:rPr>
      </w:pPr>
      <w:r w:rsidRPr="00D40EBF">
        <w:rPr>
          <w:rFonts w:asciiTheme="majorHAnsi" w:hAnsiTheme="majorHAnsi" w:cstheme="majorHAnsi"/>
          <w:b/>
          <w:color w:val="0070C0"/>
          <w:lang w:val="pl-PL"/>
        </w:rPr>
        <w:t>Cena:</w:t>
      </w:r>
      <w:r w:rsidRPr="00D40EBF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EC46D6">
        <w:rPr>
          <w:rFonts w:asciiTheme="majorHAnsi" w:hAnsiTheme="majorHAnsi" w:cstheme="majorHAnsi"/>
          <w:b/>
          <w:bCs/>
          <w:lang w:val="pl-PL"/>
        </w:rPr>
        <w:t>289 920</w:t>
      </w:r>
      <w:r w:rsidR="006C4132">
        <w:rPr>
          <w:rFonts w:asciiTheme="majorHAnsi" w:hAnsiTheme="majorHAnsi" w:cstheme="majorHAnsi"/>
          <w:b/>
          <w:bCs/>
          <w:lang w:val="pl-PL"/>
        </w:rPr>
        <w:t xml:space="preserve">,- </w:t>
      </w:r>
      <w:proofErr w:type="spellStart"/>
      <w:r w:rsidR="006C4132">
        <w:rPr>
          <w:rFonts w:asciiTheme="majorHAnsi" w:hAnsiTheme="majorHAnsi" w:cstheme="majorHAnsi"/>
          <w:b/>
          <w:bCs/>
          <w:lang w:val="pl-PL"/>
        </w:rPr>
        <w:t>Kč</w:t>
      </w:r>
      <w:proofErr w:type="spellEnd"/>
      <w:r w:rsidR="006C4132">
        <w:rPr>
          <w:rFonts w:asciiTheme="majorHAnsi" w:hAnsiTheme="majorHAnsi" w:cstheme="majorHAnsi"/>
          <w:b/>
          <w:bCs/>
          <w:lang w:val="pl-PL"/>
        </w:rPr>
        <w:t xml:space="preserve"> bez DPH</w:t>
      </w:r>
    </w:p>
    <w:p w14:paraId="40644E23" w14:textId="26EF8392" w:rsidR="00FE63EB" w:rsidRPr="00D40EBF" w:rsidRDefault="00FE63EB" w:rsidP="00FE63EB">
      <w:pPr>
        <w:rPr>
          <w:rFonts w:asciiTheme="majorHAnsi" w:hAnsiTheme="majorHAnsi" w:cstheme="majorHAnsi"/>
          <w:lang w:val="pl-PL"/>
        </w:rPr>
      </w:pPr>
      <w:proofErr w:type="spellStart"/>
      <w:r w:rsidRPr="00D40EBF">
        <w:rPr>
          <w:rFonts w:asciiTheme="majorHAnsi" w:hAnsiTheme="majorHAnsi" w:cstheme="majorHAnsi"/>
          <w:b/>
          <w:color w:val="0070C0"/>
          <w:lang w:val="pl-PL"/>
        </w:rPr>
        <w:t>Termín</w:t>
      </w:r>
      <w:proofErr w:type="spellEnd"/>
      <w:r w:rsidRPr="00D40EBF">
        <w:rPr>
          <w:rFonts w:asciiTheme="majorHAnsi" w:hAnsiTheme="majorHAnsi" w:cstheme="majorHAnsi"/>
          <w:b/>
          <w:color w:val="0070C0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b/>
          <w:color w:val="0070C0"/>
          <w:lang w:val="pl-PL"/>
        </w:rPr>
        <w:t>prací</w:t>
      </w:r>
      <w:proofErr w:type="spellEnd"/>
      <w:r w:rsidRPr="00D40EBF">
        <w:rPr>
          <w:rFonts w:asciiTheme="majorHAnsi" w:hAnsiTheme="majorHAnsi" w:cstheme="majorHAnsi"/>
          <w:b/>
          <w:color w:val="0070C0"/>
          <w:lang w:val="pl-PL"/>
        </w:rPr>
        <w:t>:</w:t>
      </w:r>
      <w:r w:rsidRPr="00D40EBF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723728" w:rsidRPr="006C4132">
        <w:rPr>
          <w:rFonts w:asciiTheme="majorHAnsi" w:hAnsiTheme="majorHAnsi" w:cstheme="majorHAnsi"/>
          <w:b/>
          <w:bCs/>
          <w:lang w:val="pl-PL"/>
        </w:rPr>
        <w:t xml:space="preserve">do </w:t>
      </w:r>
      <w:r w:rsidR="00D40EBF" w:rsidRPr="006C4132">
        <w:rPr>
          <w:rFonts w:asciiTheme="majorHAnsi" w:hAnsiTheme="majorHAnsi" w:cstheme="majorHAnsi"/>
          <w:b/>
          <w:bCs/>
          <w:lang w:val="pl-PL"/>
        </w:rPr>
        <w:t>3</w:t>
      </w:r>
      <w:r w:rsidR="00EC46D6">
        <w:rPr>
          <w:rFonts w:asciiTheme="majorHAnsi" w:hAnsiTheme="majorHAnsi" w:cstheme="majorHAnsi"/>
          <w:b/>
          <w:bCs/>
          <w:lang w:val="pl-PL"/>
        </w:rPr>
        <w:t>1</w:t>
      </w:r>
      <w:r w:rsidR="00723728" w:rsidRPr="006C4132">
        <w:rPr>
          <w:rFonts w:asciiTheme="majorHAnsi" w:hAnsiTheme="majorHAnsi" w:cstheme="majorHAnsi"/>
          <w:b/>
          <w:bCs/>
          <w:lang w:val="pl-PL"/>
        </w:rPr>
        <w:t xml:space="preserve">. </w:t>
      </w:r>
      <w:r w:rsidR="00E609FF" w:rsidRPr="006C4132">
        <w:rPr>
          <w:rFonts w:asciiTheme="majorHAnsi" w:hAnsiTheme="majorHAnsi" w:cstheme="majorHAnsi"/>
          <w:b/>
          <w:bCs/>
          <w:lang w:val="pl-PL"/>
        </w:rPr>
        <w:t>1</w:t>
      </w:r>
      <w:r w:rsidR="00EC46D6">
        <w:rPr>
          <w:rFonts w:asciiTheme="majorHAnsi" w:hAnsiTheme="majorHAnsi" w:cstheme="majorHAnsi"/>
          <w:b/>
          <w:bCs/>
          <w:lang w:val="pl-PL"/>
        </w:rPr>
        <w:t>2</w:t>
      </w:r>
      <w:r w:rsidR="002266E0" w:rsidRPr="006C4132">
        <w:rPr>
          <w:rFonts w:asciiTheme="majorHAnsi" w:hAnsiTheme="majorHAnsi" w:cstheme="majorHAnsi"/>
          <w:b/>
          <w:bCs/>
          <w:lang w:val="pl-PL"/>
        </w:rPr>
        <w:t xml:space="preserve">. </w:t>
      </w:r>
      <w:r w:rsidR="00723728" w:rsidRPr="006C4132">
        <w:rPr>
          <w:rFonts w:asciiTheme="majorHAnsi" w:hAnsiTheme="majorHAnsi" w:cstheme="majorHAnsi"/>
          <w:b/>
          <w:bCs/>
          <w:lang w:val="pl-PL"/>
        </w:rPr>
        <w:t>2023</w:t>
      </w:r>
    </w:p>
    <w:p w14:paraId="5814E165" w14:textId="77777777" w:rsidR="00FE63EB" w:rsidRPr="00D40EBF" w:rsidRDefault="00FE63EB" w:rsidP="00FE63EB">
      <w:pPr>
        <w:rPr>
          <w:rFonts w:asciiTheme="majorHAnsi" w:hAnsiTheme="majorHAnsi" w:cstheme="majorHAnsi"/>
          <w:lang w:val="pl-PL"/>
        </w:rPr>
      </w:pPr>
    </w:p>
    <w:p w14:paraId="63166C61" w14:textId="77777777" w:rsidR="00FE63EB" w:rsidRPr="00656F35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Cena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obsahuje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všechny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nákladové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složky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nezbytné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k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řádnému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provedení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a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dokončení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díla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v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termínu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a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kvalitě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dle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této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objednávky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>.</w:t>
      </w:r>
    </w:p>
    <w:p w14:paraId="6E48B301" w14:textId="77777777" w:rsidR="00FE63EB" w:rsidRPr="00656F35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Tyto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podmínky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lze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změnit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pouze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s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písemným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souhlasem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naší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společnosti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>.</w:t>
      </w:r>
    </w:p>
    <w:p w14:paraId="76083189" w14:textId="77777777" w:rsidR="00FE63EB" w:rsidRPr="00656F35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Poskytnutí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jakýchkoliv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dalších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služeb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či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prací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nebo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pořízení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zboží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nad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rámec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této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objednávky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(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dále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jen „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vícepráce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“), je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možné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jen po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písemném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souhlasu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naší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společnosti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s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těmito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vícepracemi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.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Pokud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Vaše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společnost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zjistí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nutnost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provést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jakékoliv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vícepráce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nezahrnuté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v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této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objednávce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, je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Vaše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společnost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povinna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tuto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skutečnost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neprodleně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písemně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oznámit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naší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společnosti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společně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s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uvedením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návrhu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odměny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za tyto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vícepráce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. Bez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písemného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souhlasu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naší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společnosti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s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provedením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víceprací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nevznikne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Vaší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společnosti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právo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na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úhradu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odměny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za tyto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vícepráce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>.</w:t>
      </w:r>
    </w:p>
    <w:p w14:paraId="33613E7F" w14:textId="77777777" w:rsidR="00FE63EB" w:rsidRPr="00656F35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Písemná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forma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bude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zachována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i v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případě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komunikace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mezi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oprávněnými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osobami za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obě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strany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prostřednictvím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emailové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pošty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bez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nutnosti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656F35">
        <w:rPr>
          <w:rFonts w:asciiTheme="majorHAnsi" w:hAnsiTheme="majorHAnsi" w:cstheme="majorHAnsi"/>
          <w:sz w:val="20"/>
          <w:szCs w:val="20"/>
          <w:lang w:val="pl-PL"/>
        </w:rPr>
        <w:t>elektronického</w:t>
      </w:r>
      <w:proofErr w:type="spellEnd"/>
      <w:r w:rsidRPr="00656F35">
        <w:rPr>
          <w:rFonts w:asciiTheme="majorHAnsi" w:hAnsiTheme="majorHAnsi" w:cstheme="majorHAnsi"/>
          <w:sz w:val="20"/>
          <w:szCs w:val="20"/>
          <w:lang w:val="pl-PL"/>
        </w:rPr>
        <w:t xml:space="preserve"> podpisu.</w:t>
      </w:r>
    </w:p>
    <w:p w14:paraId="34A74D01" w14:textId="77777777" w:rsidR="00FE63EB" w:rsidRPr="00D40EBF" w:rsidRDefault="00FE63EB" w:rsidP="00FE63EB">
      <w:pPr>
        <w:rPr>
          <w:rFonts w:asciiTheme="majorHAnsi" w:hAnsiTheme="majorHAnsi" w:cstheme="majorHAnsi"/>
          <w:lang w:val="pl-PL"/>
        </w:rPr>
      </w:pPr>
    </w:p>
    <w:p w14:paraId="4AEB1186" w14:textId="7F93AA55" w:rsidR="00455746" w:rsidRPr="00D40EBF" w:rsidRDefault="00FE63EB" w:rsidP="00FE63EB">
      <w:pPr>
        <w:rPr>
          <w:rFonts w:asciiTheme="majorHAnsi" w:hAnsiTheme="majorHAnsi" w:cstheme="majorHAnsi"/>
          <w:lang w:val="pl-PL"/>
        </w:rPr>
      </w:pPr>
      <w:r w:rsidRPr="00D40EBF">
        <w:rPr>
          <w:rFonts w:asciiTheme="majorHAnsi" w:hAnsiTheme="majorHAnsi" w:cstheme="majorHAnsi"/>
          <w:lang w:val="pl-PL"/>
        </w:rPr>
        <w:t xml:space="preserve">Na </w:t>
      </w:r>
      <w:proofErr w:type="spellStart"/>
      <w:r w:rsidRPr="00D40EBF">
        <w:rPr>
          <w:rFonts w:asciiTheme="majorHAnsi" w:hAnsiTheme="majorHAnsi" w:cstheme="majorHAnsi"/>
          <w:lang w:val="pl-PL"/>
        </w:rPr>
        <w:t>spolupráci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se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těší</w:t>
      </w:r>
      <w:proofErr w:type="spellEnd"/>
    </w:p>
    <w:p w14:paraId="1162E020" w14:textId="1BE449E3" w:rsidR="00D40EBF" w:rsidRDefault="00D40EBF" w:rsidP="00FE63EB">
      <w:pPr>
        <w:rPr>
          <w:rFonts w:asciiTheme="majorHAnsi" w:hAnsiTheme="majorHAnsi" w:cstheme="majorHAnsi"/>
          <w:lang w:val="pl-PL"/>
        </w:rPr>
      </w:pPr>
    </w:p>
    <w:p w14:paraId="1FF35A2A" w14:textId="409F1BA4" w:rsidR="002070C6" w:rsidRDefault="002070C6" w:rsidP="00FE63EB">
      <w:pPr>
        <w:rPr>
          <w:rFonts w:asciiTheme="majorHAnsi" w:hAnsiTheme="majorHAnsi" w:cstheme="majorHAnsi"/>
          <w:lang w:val="pl-PL"/>
        </w:rPr>
      </w:pPr>
    </w:p>
    <w:p w14:paraId="32F42CAF" w14:textId="5C6301B3" w:rsidR="00FD28F1" w:rsidRDefault="00FD28F1" w:rsidP="00FE63EB">
      <w:pPr>
        <w:rPr>
          <w:rFonts w:asciiTheme="majorHAnsi" w:hAnsiTheme="majorHAnsi" w:cstheme="majorHAnsi"/>
          <w:lang w:val="pl-PL"/>
        </w:rPr>
      </w:pPr>
    </w:p>
    <w:p w14:paraId="5D451ED8" w14:textId="77777777" w:rsidR="00FD28F1" w:rsidRPr="00D40EBF" w:rsidRDefault="00FD28F1" w:rsidP="00FE63EB">
      <w:pPr>
        <w:rPr>
          <w:rFonts w:asciiTheme="majorHAnsi" w:hAnsiTheme="majorHAnsi" w:cstheme="majorHAnsi"/>
          <w:lang w:val="pl-PL"/>
        </w:rPr>
      </w:pPr>
    </w:p>
    <w:p w14:paraId="7C5DF7EC" w14:textId="2A5A38BF" w:rsidR="00FE63EB" w:rsidRPr="00D40EBF" w:rsidRDefault="00BC4924" w:rsidP="00FE63EB">
      <w:pPr>
        <w:rPr>
          <w:rFonts w:asciiTheme="majorHAnsi" w:hAnsiTheme="majorHAnsi" w:cstheme="majorHAnsi"/>
          <w:lang w:val="pl-PL"/>
        </w:rPr>
      </w:pPr>
      <w:r w:rsidRPr="00D40EBF">
        <w:rPr>
          <w:rFonts w:asciiTheme="majorHAnsi" w:hAnsiTheme="majorHAnsi" w:cstheme="majorHAnsi"/>
          <w:b/>
          <w:lang w:val="pl-PL"/>
        </w:rPr>
        <w:t>Mgr. Marek Skalický</w:t>
      </w:r>
      <w:r w:rsidR="00723728" w:rsidRPr="00D40EBF">
        <w:rPr>
          <w:rFonts w:asciiTheme="majorHAnsi" w:hAnsiTheme="majorHAnsi" w:cstheme="majorHAnsi"/>
          <w:lang w:val="pl-PL"/>
        </w:rPr>
        <w:tab/>
      </w:r>
      <w:r w:rsidR="00723728" w:rsidRPr="00D40EBF">
        <w:rPr>
          <w:rFonts w:asciiTheme="majorHAnsi" w:hAnsiTheme="majorHAnsi" w:cstheme="majorHAnsi"/>
          <w:lang w:val="pl-PL"/>
        </w:rPr>
        <w:tab/>
      </w:r>
      <w:r w:rsidR="00723728" w:rsidRPr="00D40EBF">
        <w:rPr>
          <w:rFonts w:asciiTheme="majorHAnsi" w:hAnsiTheme="majorHAnsi" w:cstheme="majorHAnsi"/>
          <w:lang w:val="pl-PL"/>
        </w:rPr>
        <w:tab/>
      </w:r>
      <w:r w:rsidR="00723728" w:rsidRPr="00D40EBF">
        <w:rPr>
          <w:rFonts w:asciiTheme="majorHAnsi" w:hAnsiTheme="majorHAnsi" w:cstheme="majorHAnsi"/>
          <w:lang w:val="pl-PL"/>
        </w:rPr>
        <w:tab/>
      </w:r>
      <w:r w:rsidR="00723728" w:rsidRPr="00D40EBF">
        <w:rPr>
          <w:rFonts w:asciiTheme="majorHAnsi" w:hAnsiTheme="majorHAnsi" w:cstheme="majorHAnsi"/>
          <w:lang w:val="pl-PL"/>
        </w:rPr>
        <w:tab/>
        <w:t xml:space="preserve">      </w:t>
      </w:r>
      <w:r w:rsidR="00FE63EB" w:rsidRPr="00D40EBF">
        <w:rPr>
          <w:rFonts w:asciiTheme="majorHAnsi" w:hAnsiTheme="majorHAnsi" w:cstheme="majorHAnsi"/>
          <w:b/>
          <w:lang w:val="pl-PL"/>
        </w:rPr>
        <w:t xml:space="preserve">Jan </w:t>
      </w:r>
      <w:proofErr w:type="spellStart"/>
      <w:r w:rsidR="00FE63EB" w:rsidRPr="00D40EBF">
        <w:rPr>
          <w:rFonts w:asciiTheme="majorHAnsi" w:hAnsiTheme="majorHAnsi" w:cstheme="majorHAnsi"/>
          <w:b/>
          <w:lang w:val="pl-PL"/>
        </w:rPr>
        <w:t>Kučera</w:t>
      </w:r>
      <w:proofErr w:type="spellEnd"/>
    </w:p>
    <w:p w14:paraId="0A6EE364" w14:textId="7DA10B44" w:rsidR="002070C6" w:rsidRPr="00D40EBF" w:rsidRDefault="00BC4924" w:rsidP="00FE63EB">
      <w:pPr>
        <w:rPr>
          <w:rFonts w:asciiTheme="majorHAnsi" w:hAnsiTheme="majorHAnsi" w:cstheme="majorHAnsi"/>
          <w:lang w:val="pl-PL"/>
        </w:rPr>
      </w:pPr>
      <w:proofErr w:type="spellStart"/>
      <w:r w:rsidRPr="00D40EBF">
        <w:rPr>
          <w:rFonts w:asciiTheme="majorHAnsi" w:hAnsiTheme="majorHAnsi" w:cstheme="majorHAnsi"/>
          <w:lang w:val="pl-PL"/>
        </w:rPr>
        <w:t>člen</w:t>
      </w:r>
      <w:proofErr w:type="spellEnd"/>
      <w:r w:rsidR="00FE63EB"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="00FE63EB" w:rsidRPr="00D40EBF">
        <w:rPr>
          <w:rFonts w:asciiTheme="majorHAnsi" w:hAnsiTheme="majorHAnsi" w:cstheme="majorHAnsi"/>
          <w:lang w:val="pl-PL"/>
        </w:rPr>
        <w:t>představenstva</w:t>
      </w:r>
      <w:proofErr w:type="spellEnd"/>
      <w:r w:rsidR="00FE63EB" w:rsidRPr="00D40EBF">
        <w:rPr>
          <w:rFonts w:asciiTheme="majorHAnsi" w:hAnsiTheme="majorHAnsi" w:cstheme="majorHAnsi"/>
          <w:lang w:val="pl-PL"/>
        </w:rPr>
        <w:t xml:space="preserve">    </w:t>
      </w:r>
      <w:r w:rsidR="00EC46D6">
        <w:rPr>
          <w:rFonts w:asciiTheme="majorHAnsi" w:hAnsiTheme="majorHAnsi" w:cstheme="majorHAnsi"/>
          <w:lang w:val="pl-PL"/>
        </w:rPr>
        <w:tab/>
      </w:r>
      <w:r w:rsidR="00EC46D6">
        <w:rPr>
          <w:rFonts w:asciiTheme="majorHAnsi" w:hAnsiTheme="majorHAnsi" w:cstheme="majorHAnsi"/>
          <w:lang w:val="pl-PL"/>
        </w:rPr>
        <w:tab/>
      </w:r>
      <w:r w:rsidR="00EC46D6">
        <w:rPr>
          <w:rFonts w:asciiTheme="majorHAnsi" w:hAnsiTheme="majorHAnsi" w:cstheme="majorHAnsi"/>
          <w:lang w:val="pl-PL"/>
        </w:rPr>
        <w:tab/>
        <w:t xml:space="preserve">                  </w:t>
      </w:r>
      <w:r w:rsidR="000620A1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="00FE63EB" w:rsidRPr="00D40EBF">
        <w:rPr>
          <w:rFonts w:asciiTheme="majorHAnsi" w:hAnsiTheme="majorHAnsi" w:cstheme="majorHAnsi"/>
          <w:lang w:val="pl-PL"/>
        </w:rPr>
        <w:t>předseda</w:t>
      </w:r>
      <w:proofErr w:type="spellEnd"/>
      <w:r w:rsidR="00FE63EB"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="00FE63EB" w:rsidRPr="00D40EBF">
        <w:rPr>
          <w:rFonts w:asciiTheme="majorHAnsi" w:hAnsiTheme="majorHAnsi" w:cstheme="majorHAnsi"/>
          <w:lang w:val="pl-PL"/>
        </w:rPr>
        <w:t>představenstva</w:t>
      </w:r>
      <w:proofErr w:type="spellEnd"/>
    </w:p>
    <w:p w14:paraId="410BB5E0" w14:textId="575574F2" w:rsidR="00BC339E" w:rsidRDefault="00BC4924" w:rsidP="00FE63EB">
      <w:pPr>
        <w:rPr>
          <w:rFonts w:asciiTheme="majorHAnsi" w:hAnsiTheme="majorHAnsi" w:cstheme="majorHAnsi"/>
          <w:color w:val="0070C0"/>
          <w:lang w:val="pl-PL"/>
        </w:rPr>
      </w:pPr>
      <w:proofErr w:type="spellStart"/>
      <w:r w:rsidRPr="00D40EBF">
        <w:rPr>
          <w:rFonts w:asciiTheme="majorHAnsi" w:hAnsiTheme="majorHAnsi" w:cstheme="majorHAnsi"/>
          <w:b/>
          <w:color w:val="0070C0"/>
          <w:lang w:val="pl-PL"/>
        </w:rPr>
        <w:t>Přílohy</w:t>
      </w:r>
      <w:proofErr w:type="spellEnd"/>
      <w:r w:rsidRPr="00D40EBF">
        <w:rPr>
          <w:rFonts w:asciiTheme="majorHAnsi" w:hAnsiTheme="majorHAnsi" w:cstheme="majorHAnsi"/>
          <w:b/>
          <w:color w:val="0070C0"/>
          <w:lang w:val="pl-PL"/>
        </w:rPr>
        <w:t>:</w:t>
      </w:r>
      <w:r w:rsidR="00FE63EB" w:rsidRPr="00656F35">
        <w:rPr>
          <w:rFonts w:asciiTheme="majorHAnsi" w:hAnsiTheme="majorHAnsi" w:cstheme="majorHAnsi"/>
          <w:color w:val="0070C0"/>
          <w:lang w:val="pl-PL"/>
        </w:rPr>
        <w:t xml:space="preserve">  </w:t>
      </w:r>
      <w:r w:rsidR="00EC46D6" w:rsidRPr="00780D81">
        <w:rPr>
          <w:rFonts w:asciiTheme="majorHAnsi" w:hAnsiTheme="majorHAnsi" w:cstheme="majorHAnsi"/>
          <w:lang w:val="pl-PL"/>
        </w:rPr>
        <w:t xml:space="preserve">2 listy </w:t>
      </w:r>
      <w:proofErr w:type="spellStart"/>
      <w:r w:rsidR="00EC46D6" w:rsidRPr="00780D81">
        <w:rPr>
          <w:rFonts w:asciiTheme="majorHAnsi" w:hAnsiTheme="majorHAnsi" w:cstheme="majorHAnsi"/>
          <w:lang w:val="pl-PL"/>
        </w:rPr>
        <w:t>nabídky</w:t>
      </w:r>
      <w:proofErr w:type="spellEnd"/>
      <w:r w:rsidR="00FE63EB" w:rsidRPr="00780D81">
        <w:rPr>
          <w:rFonts w:asciiTheme="majorHAnsi" w:hAnsiTheme="majorHAnsi" w:cstheme="majorHAnsi"/>
          <w:lang w:val="pl-PL"/>
        </w:rPr>
        <w:t xml:space="preserve">  </w:t>
      </w:r>
      <w:r w:rsidRPr="00780D81">
        <w:rPr>
          <w:rFonts w:asciiTheme="majorHAnsi" w:hAnsiTheme="majorHAnsi" w:cstheme="majorHAnsi"/>
          <w:lang w:val="pl-PL"/>
        </w:rPr>
        <w:t xml:space="preserve">               </w:t>
      </w:r>
      <w:r w:rsidR="004E3AB4" w:rsidRPr="00780D81">
        <w:rPr>
          <w:rFonts w:asciiTheme="majorHAnsi" w:hAnsiTheme="majorHAnsi" w:cstheme="majorHAnsi"/>
          <w:lang w:val="pl-PL"/>
        </w:rPr>
        <w:t xml:space="preserve">                             </w:t>
      </w:r>
      <w:r w:rsidR="00723728" w:rsidRPr="00780D81">
        <w:rPr>
          <w:rFonts w:asciiTheme="majorHAnsi" w:hAnsiTheme="majorHAnsi" w:cstheme="majorHAnsi"/>
          <w:lang w:val="pl-PL"/>
        </w:rPr>
        <w:t xml:space="preserve">        </w:t>
      </w:r>
      <w:r w:rsidR="00780D81">
        <w:rPr>
          <w:rFonts w:asciiTheme="majorHAnsi" w:hAnsiTheme="majorHAnsi" w:cstheme="majorHAnsi"/>
          <w:color w:val="0070C0"/>
          <w:lang w:val="pl-PL"/>
        </w:rPr>
        <w:t xml:space="preserve">   </w:t>
      </w:r>
      <w:proofErr w:type="spellStart"/>
      <w:r w:rsidR="00FE63EB" w:rsidRPr="00656F35">
        <w:rPr>
          <w:rFonts w:asciiTheme="majorHAnsi" w:hAnsiTheme="majorHAnsi" w:cstheme="majorHAnsi"/>
          <w:b/>
          <w:color w:val="0070C0"/>
          <w:lang w:val="pl-PL"/>
        </w:rPr>
        <w:t>Převzal</w:t>
      </w:r>
      <w:proofErr w:type="spellEnd"/>
      <w:r w:rsidR="00FE63EB" w:rsidRPr="00656F35">
        <w:rPr>
          <w:rFonts w:asciiTheme="majorHAnsi" w:hAnsiTheme="majorHAnsi" w:cstheme="majorHAnsi"/>
          <w:b/>
          <w:color w:val="0070C0"/>
          <w:lang w:val="pl-PL"/>
        </w:rPr>
        <w:t xml:space="preserve">/a, </w:t>
      </w:r>
      <w:proofErr w:type="spellStart"/>
      <w:r w:rsidR="00FE63EB" w:rsidRPr="00656F35">
        <w:rPr>
          <w:rFonts w:asciiTheme="majorHAnsi" w:hAnsiTheme="majorHAnsi" w:cstheme="majorHAnsi"/>
          <w:b/>
          <w:color w:val="0070C0"/>
          <w:lang w:val="pl-PL"/>
        </w:rPr>
        <w:t>dne</w:t>
      </w:r>
      <w:proofErr w:type="spellEnd"/>
      <w:r w:rsidR="00FE63EB" w:rsidRPr="00656F35">
        <w:rPr>
          <w:rFonts w:asciiTheme="majorHAnsi" w:hAnsiTheme="majorHAnsi" w:cstheme="majorHAnsi"/>
          <w:b/>
          <w:color w:val="0070C0"/>
          <w:lang w:val="pl-PL"/>
        </w:rPr>
        <w:t>:</w:t>
      </w:r>
      <w:r w:rsidR="00FE63EB" w:rsidRPr="00D40EBF">
        <w:rPr>
          <w:rFonts w:asciiTheme="majorHAnsi" w:hAnsiTheme="majorHAnsi" w:cstheme="majorHAnsi"/>
          <w:color w:val="0070C0"/>
          <w:lang w:val="pl-PL"/>
        </w:rPr>
        <w:t xml:space="preserve">  </w:t>
      </w:r>
    </w:p>
    <w:p w14:paraId="5F535B59" w14:textId="77777777" w:rsidR="002070C6" w:rsidRPr="00D40EBF" w:rsidRDefault="002070C6" w:rsidP="00FE63EB">
      <w:pPr>
        <w:rPr>
          <w:rFonts w:asciiTheme="majorHAnsi" w:hAnsiTheme="majorHAnsi" w:cstheme="majorHAnsi"/>
          <w:lang w:val="pl-PL"/>
        </w:rPr>
      </w:pPr>
    </w:p>
    <w:p w14:paraId="5A52A22D" w14:textId="193CDE6E" w:rsidR="00BC339E" w:rsidRPr="00EC46D6" w:rsidRDefault="00BC339E" w:rsidP="00257CED">
      <w:pPr>
        <w:rPr>
          <w:b/>
          <w:color w:val="0070C0"/>
          <w:lang w:val="pl-PL"/>
        </w:rPr>
        <w:sectPr w:rsidR="00BC339E" w:rsidRPr="00EC46D6" w:rsidSect="00647C99">
          <w:footerReference w:type="default" r:id="rId8"/>
          <w:headerReference w:type="first" r:id="rId9"/>
          <w:footerReference w:type="first" r:id="rId10"/>
          <w:pgSz w:w="11900" w:h="16840"/>
          <w:pgMar w:top="3544" w:right="1134" w:bottom="1843" w:left="1134" w:header="283" w:footer="709" w:gutter="0"/>
          <w:cols w:space="708"/>
          <w:titlePg/>
          <w:docGrid w:linePitch="360"/>
        </w:sectPr>
      </w:pPr>
      <w:r w:rsidRPr="00EC46D6">
        <w:rPr>
          <w:b/>
          <w:color w:val="0070C0"/>
          <w:lang w:val="pl-PL"/>
        </w:rPr>
        <w:t>___________________________________________________________________________</w:t>
      </w:r>
      <w:r w:rsidR="00455746" w:rsidRPr="00EC46D6">
        <w:rPr>
          <w:b/>
          <w:color w:val="0070C0"/>
          <w:lang w:val="pl-PL"/>
        </w:rPr>
        <w:t>______________________________</w:t>
      </w:r>
    </w:p>
    <w:p w14:paraId="5BFD92B8" w14:textId="77777777" w:rsidR="008235DB" w:rsidRPr="00EC46D6" w:rsidRDefault="008235DB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25736F5D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5C9636F7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442749DC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412AF8AD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27DA1C11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6893D03A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1195E8E3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000BF2AC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15E4F4C9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1D25D0C1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27416151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1E26DA54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3544159A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0C86D044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6549DE85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08036A04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4BC4EE96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268E49A4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4D82CFEC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05E1FDDA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6E24F64B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59F6A406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11945AFB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6E090143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26B9FD75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6DDD160D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09A71094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0245651E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5CED8A62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5969F699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3E797D4A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7EF0C4DD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7968EA4B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6A836BDE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51400209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17786679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7617F039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180D4A48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5AC4D38F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130B786C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33553813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5D6D253F" w14:textId="554FB702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b/>
          <w:bCs/>
          <w:color w:val="0070C0"/>
          <w:sz w:val="20"/>
          <w:szCs w:val="20"/>
          <w:lang w:val="pl-PL"/>
        </w:rPr>
      </w:pPr>
      <w:r w:rsidRPr="00EC46D6">
        <w:rPr>
          <w:rFonts w:asciiTheme="majorHAnsi" w:hAnsiTheme="majorHAnsi"/>
          <w:b/>
          <w:bCs/>
          <w:color w:val="0070C0"/>
          <w:sz w:val="20"/>
          <w:szCs w:val="20"/>
          <w:lang w:val="pl-PL"/>
        </w:rPr>
        <w:t>------------------------------------------------------------------------------------------------------------------------------------------------------</w:t>
      </w:r>
    </w:p>
    <w:sectPr w:rsidR="00656F35" w:rsidRPr="00EC46D6" w:rsidSect="00370EDF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AD61F" w14:textId="77777777" w:rsidR="00F076A8" w:rsidRDefault="00F076A8" w:rsidP="00D92057">
      <w:r>
        <w:separator/>
      </w:r>
    </w:p>
  </w:endnote>
  <w:endnote w:type="continuationSeparator" w:id="0">
    <w:p w14:paraId="3C070A89" w14:textId="77777777" w:rsidR="00F076A8" w:rsidRDefault="00F076A8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97433" w14:textId="7E080621" w:rsidR="002B54A9" w:rsidRPr="002B54A9" w:rsidRDefault="00823E8E">
    <w:pPr>
      <w:pStyle w:val="Zpat"/>
      <w:rPr>
        <w:color w:val="002060"/>
      </w:rPr>
    </w:pPr>
    <w:r>
      <w:rPr>
        <w:color w:val="002060"/>
      </w:rPr>
      <w:t>Sídlo:</w:t>
    </w:r>
    <w:r w:rsidR="003F3F1A">
      <w:rPr>
        <w:color w:val="002060"/>
      </w:rPr>
      <w:t xml:space="preserve"> </w:t>
    </w:r>
    <w:proofErr w:type="spellStart"/>
    <w:r w:rsidR="003F3F1A">
      <w:rPr>
        <w:color w:val="002060"/>
      </w:rPr>
      <w:t>Podolská</w:t>
    </w:r>
    <w:proofErr w:type="spellEnd"/>
    <w:r w:rsidR="003F3F1A">
      <w:rPr>
        <w:color w:val="002060"/>
      </w:rPr>
      <w:t xml:space="preserve"> 15/17; 147 00 Praha 4 – </w:t>
    </w:r>
    <w:proofErr w:type="spellStart"/>
    <w:r w:rsidR="003F3F1A">
      <w:rPr>
        <w:color w:val="002060"/>
      </w:rPr>
      <w:t>Podolí</w:t>
    </w:r>
    <w:proofErr w:type="spellEnd"/>
    <w:r w:rsidR="003F3F1A">
      <w:rPr>
        <w:color w:val="002060"/>
      </w:rPr>
      <w:t xml:space="preserve"> </w:t>
    </w:r>
    <w:r w:rsidR="00370EDF">
      <w:rPr>
        <w:rFonts w:ascii="Segoe UI Symbol" w:hAnsi="Segoe UI Symbol"/>
        <w:color w:val="002060"/>
      </w:rPr>
      <w:t>Ψ</w:t>
    </w:r>
    <w:r w:rsidR="003F3F1A">
      <w:rPr>
        <w:color w:val="002060"/>
      </w:rPr>
      <w:t xml:space="preserve"> </w:t>
    </w:r>
    <w:proofErr w:type="spellStart"/>
    <w:r w:rsidR="002B54A9" w:rsidRPr="002B54A9">
      <w:rPr>
        <w:color w:val="002060"/>
      </w:rPr>
      <w:t>telefon</w:t>
    </w:r>
    <w:proofErr w:type="spellEnd"/>
    <w:r w:rsidR="002B54A9" w:rsidRPr="002B54A9">
      <w:rPr>
        <w:color w:val="002060"/>
      </w:rPr>
      <w:t>: 221 4</w:t>
    </w:r>
    <w:r w:rsidR="00081D9E">
      <w:rPr>
        <w:color w:val="002060"/>
      </w:rPr>
      <w:t>0</w:t>
    </w:r>
    <w:r w:rsidR="002B54A9" w:rsidRPr="002B54A9">
      <w:rPr>
        <w:color w:val="002060"/>
      </w:rPr>
      <w:t>2</w:t>
    </w:r>
    <w:r w:rsidR="003F3F1A">
      <w:rPr>
        <w:color w:val="002060"/>
      </w:rPr>
      <w:t> </w:t>
    </w:r>
    <w:r w:rsidR="002B54A9" w:rsidRPr="002B54A9">
      <w:rPr>
        <w:color w:val="002060"/>
      </w:rPr>
      <w:t>292</w:t>
    </w:r>
    <w:r w:rsidR="003F3F1A">
      <w:rPr>
        <w:color w:val="002060"/>
      </w:rPr>
      <w:t xml:space="preserve"> </w:t>
    </w:r>
    <w:r w:rsidR="00370EDF">
      <w:rPr>
        <w:rFonts w:ascii="Segoe UI Symbol" w:hAnsi="Segoe UI Symbol"/>
        <w:color w:val="002060"/>
      </w:rPr>
      <w:t>Ψ</w:t>
    </w:r>
    <w:r w:rsidR="003F3F1A">
      <w:rPr>
        <w:color w:val="002060"/>
      </w:rPr>
      <w:t xml:space="preserve"> </w:t>
    </w:r>
    <w:proofErr w:type="spellStart"/>
    <w:r w:rsidR="003F3F1A">
      <w:rPr>
        <w:color w:val="002060"/>
      </w:rPr>
      <w:t>mobil</w:t>
    </w:r>
    <w:proofErr w:type="spellEnd"/>
    <w:r w:rsidR="003F3F1A">
      <w:rPr>
        <w:color w:val="002060"/>
      </w:rPr>
      <w:t xml:space="preserve">: 603 703 333    </w:t>
    </w:r>
    <w:proofErr w:type="spellStart"/>
    <w:r w:rsidR="00CA2AB7">
      <w:rPr>
        <w:color w:val="002060"/>
      </w:rPr>
      <w:t>Zápis</w:t>
    </w:r>
    <w:proofErr w:type="spellEnd"/>
    <w:r w:rsidR="00CA2AB7">
      <w:rPr>
        <w:color w:val="002060"/>
      </w:rPr>
      <w:t xml:space="preserve"> </w:t>
    </w:r>
    <w:r w:rsidR="00370EDF">
      <w:rPr>
        <w:color w:val="002060"/>
      </w:rPr>
      <w:t>OR od 1.3.2013</w:t>
    </w:r>
    <w:r w:rsidR="00CA2AB7">
      <w:rPr>
        <w:color w:val="002060"/>
      </w:rPr>
      <w:t xml:space="preserve"> </w:t>
    </w:r>
    <w:proofErr w:type="spellStart"/>
    <w:r w:rsidR="00E03C3B">
      <w:rPr>
        <w:color w:val="002060"/>
      </w:rPr>
      <w:t>veden</w:t>
    </w:r>
    <w:proofErr w:type="spellEnd"/>
    <w:r w:rsidR="00E03C3B">
      <w:rPr>
        <w:color w:val="002060"/>
      </w:rPr>
      <w:t xml:space="preserve"> u MS </w:t>
    </w:r>
    <w:r>
      <w:rPr>
        <w:color w:val="002060"/>
      </w:rPr>
      <w:t xml:space="preserve">v </w:t>
    </w:r>
    <w:proofErr w:type="spellStart"/>
    <w:r>
      <w:rPr>
        <w:color w:val="002060"/>
      </w:rPr>
      <w:t>Praze</w:t>
    </w:r>
    <w:proofErr w:type="spellEnd"/>
    <w:r>
      <w:rPr>
        <w:color w:val="002060"/>
      </w:rPr>
      <w:t xml:space="preserve"> </w:t>
    </w:r>
    <w:proofErr w:type="spellStart"/>
    <w:r w:rsidR="003F3F1A">
      <w:rPr>
        <w:color w:val="002060"/>
      </w:rPr>
      <w:t>odd.</w:t>
    </w:r>
    <w:r>
      <w:rPr>
        <w:color w:val="002060"/>
      </w:rPr>
      <w:t>B</w:t>
    </w:r>
    <w:proofErr w:type="spellEnd"/>
    <w:r w:rsidR="00370EDF">
      <w:rPr>
        <w:color w:val="002060"/>
      </w:rPr>
      <w:t xml:space="preserve">, vl.18857 </w:t>
    </w:r>
    <w:r w:rsidR="00370EDF">
      <w:rPr>
        <w:rFonts w:ascii="Segoe UI Symbol" w:hAnsi="Segoe UI Symbol"/>
        <w:color w:val="002060"/>
      </w:rPr>
      <w:t xml:space="preserve">Ψ </w:t>
    </w:r>
    <w:r w:rsidR="00370EDF">
      <w:rPr>
        <w:color w:val="002060"/>
      </w:rPr>
      <w:t xml:space="preserve">IČ: </w:t>
    </w:r>
    <w:r w:rsidR="003F3F1A">
      <w:rPr>
        <w:color w:val="002060"/>
      </w:rPr>
      <w:t>291</w:t>
    </w:r>
    <w:r w:rsidR="002B54A9">
      <w:rPr>
        <w:color w:val="002060"/>
      </w:rPr>
      <w:t>48995;</w:t>
    </w:r>
    <w:r w:rsidR="00370EDF">
      <w:rPr>
        <w:color w:val="002060"/>
      </w:rPr>
      <w:t xml:space="preserve"> DIČ: </w:t>
    </w:r>
    <w:r w:rsidR="003F3F1A">
      <w:rPr>
        <w:color w:val="002060"/>
      </w:rPr>
      <w:t>CZ29148</w:t>
    </w:r>
    <w:r w:rsidR="002B54A9">
      <w:rPr>
        <w:color w:val="002060"/>
      </w:rPr>
      <w:t>995</w:t>
    </w:r>
  </w:p>
  <w:p w14:paraId="5672F8F6" w14:textId="77777777" w:rsidR="003F3F1A" w:rsidRDefault="00823E8E">
    <w:pPr>
      <w:pStyle w:val="Zpat"/>
      <w:rPr>
        <w:color w:val="002060"/>
      </w:rPr>
    </w:pPr>
    <w:proofErr w:type="spellStart"/>
    <w:r>
      <w:rPr>
        <w:color w:val="002060"/>
      </w:rPr>
      <w:t>Bankovní</w:t>
    </w:r>
    <w:proofErr w:type="spellEnd"/>
    <w:r>
      <w:rPr>
        <w:color w:val="002060"/>
      </w:rPr>
      <w:t xml:space="preserve"> </w:t>
    </w:r>
    <w:proofErr w:type="spellStart"/>
    <w:r>
      <w:rPr>
        <w:color w:val="002060"/>
      </w:rPr>
      <w:t>spojení</w:t>
    </w:r>
    <w:proofErr w:type="spellEnd"/>
    <w:r>
      <w:rPr>
        <w:color w:val="002060"/>
      </w:rPr>
      <w:t xml:space="preserve">: UniCredit Bank, </w:t>
    </w:r>
    <w:proofErr w:type="spellStart"/>
    <w:r>
      <w:rPr>
        <w:color w:val="002060"/>
      </w:rPr>
      <w:t>Želetavská</w:t>
    </w:r>
    <w:proofErr w:type="spellEnd"/>
    <w:r>
      <w:rPr>
        <w:color w:val="002060"/>
      </w:rPr>
      <w:t xml:space="preserve"> 1525, 140 92; Praha 4; č. ú: 2108457431/2700</w:t>
    </w:r>
  </w:p>
  <w:p w14:paraId="5CA6B0F1" w14:textId="4BA6DCBE" w:rsidR="008235DB" w:rsidRPr="00E03C3B" w:rsidRDefault="00000000">
    <w:pPr>
      <w:pStyle w:val="Zpat"/>
      <w:rPr>
        <w:color w:val="002060"/>
      </w:rPr>
    </w:pPr>
    <w:hyperlink r:id="rId1" w:history="1">
      <w:r w:rsidR="003F3F1A" w:rsidRPr="00656F35">
        <w:rPr>
          <w:rStyle w:val="Hypertextovodkaz"/>
          <w:color w:val="0070C0"/>
        </w:rPr>
        <w:t>www.vodarnakarany.cz</w:t>
      </w:r>
    </w:hyperlink>
    <w:r w:rsidR="00723728" w:rsidRPr="00656F35">
      <w:rPr>
        <w:color w:val="0070C0"/>
      </w:rPr>
      <w:t xml:space="preserve">        </w:t>
    </w:r>
    <w:r w:rsidR="002070C6">
      <w:rPr>
        <w:color w:val="002060"/>
      </w:rPr>
      <w:t>IDDS</w:t>
    </w:r>
    <w:r w:rsidR="00723728">
      <w:rPr>
        <w:color w:val="002060"/>
      </w:rPr>
      <w:t>:</w:t>
    </w:r>
    <w:r w:rsidR="00723728" w:rsidRPr="00656F35">
      <w:rPr>
        <w:color w:val="0070C0"/>
      </w:rPr>
      <w:t xml:space="preserve"> 9xvpms7</w:t>
    </w:r>
    <w:r w:rsidR="003F3F1A" w:rsidRPr="00656F35">
      <w:rPr>
        <w:color w:val="0070C0"/>
      </w:rPr>
      <w:t xml:space="preserve">    </w:t>
    </w:r>
    <w:r w:rsidR="003F3F1A">
      <w:rPr>
        <w:color w:val="002060"/>
      </w:rPr>
      <w:t xml:space="preserve">e-mail: </w:t>
    </w:r>
    <w:hyperlink r:id="rId2" w:history="1">
      <w:r w:rsidR="003F3F1A" w:rsidRPr="00656F35">
        <w:rPr>
          <w:rStyle w:val="Hypertextovodkaz"/>
          <w:color w:val="0070C0"/>
        </w:rPr>
        <w:t>sandova@vodarnakarany.cz</w:t>
      </w:r>
    </w:hyperlink>
    <w:r w:rsidR="003F3F1A" w:rsidRPr="00656F35">
      <w:rPr>
        <w:color w:val="0070C0"/>
      </w:rPr>
      <w:t xml:space="preserve"> </w:t>
    </w:r>
    <w:r w:rsidR="00823E8E" w:rsidRPr="00656F35">
      <w:rPr>
        <w:color w:val="0070C0"/>
      </w:rPr>
      <w:t xml:space="preserve">         </w:t>
    </w:r>
    <w:r w:rsidR="002B54A9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4AA7E" w14:textId="77777777" w:rsidR="00F076A8" w:rsidRDefault="00F076A8" w:rsidP="00D92057">
      <w:r>
        <w:separator/>
      </w:r>
    </w:p>
  </w:footnote>
  <w:footnote w:type="continuationSeparator" w:id="0">
    <w:p w14:paraId="1E3E19E1" w14:textId="77777777" w:rsidR="00F076A8" w:rsidRDefault="00F076A8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677C0" w14:textId="67A236C8" w:rsidR="008235DB" w:rsidRPr="002B54A9" w:rsidRDefault="008235DB">
    <w:pPr>
      <w:pStyle w:val="Zhlav"/>
      <w:rPr>
        <w:color w:val="0070C0"/>
      </w:rPr>
    </w:pPr>
    <w:r w:rsidRPr="002B54A9">
      <w:rPr>
        <w:rFonts w:asciiTheme="majorHAnsi" w:hAnsiTheme="majorHAnsi"/>
        <w:noProof/>
        <w:color w:val="0070C0"/>
        <w:sz w:val="20"/>
        <w:szCs w:val="20"/>
        <w:lang w:val="cs-CZ" w:eastAsia="cs-CZ"/>
      </w:rPr>
      <w:drawing>
        <wp:anchor distT="0" distB="0" distL="114300" distR="114300" simplePos="0" relativeHeight="251666432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2DE5" w14:textId="4D813B17" w:rsidR="008235DB" w:rsidRDefault="008235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21258"/>
    <w:multiLevelType w:val="hybridMultilevel"/>
    <w:tmpl w:val="DFF43332"/>
    <w:lvl w:ilvl="0" w:tplc="4FF6F91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437CD"/>
    <w:multiLevelType w:val="hybridMultilevel"/>
    <w:tmpl w:val="8EE6AD12"/>
    <w:lvl w:ilvl="0" w:tplc="C89EE24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00389006">
    <w:abstractNumId w:val="0"/>
  </w:num>
  <w:num w:numId="2" w16cid:durableId="423458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57"/>
    <w:rsid w:val="000620A1"/>
    <w:rsid w:val="00081D9E"/>
    <w:rsid w:val="00110A43"/>
    <w:rsid w:val="00113AD1"/>
    <w:rsid w:val="0012221C"/>
    <w:rsid w:val="00135523"/>
    <w:rsid w:val="00166FBE"/>
    <w:rsid w:val="001C361E"/>
    <w:rsid w:val="001D6ED2"/>
    <w:rsid w:val="00205A79"/>
    <w:rsid w:val="002070C6"/>
    <w:rsid w:val="002266E0"/>
    <w:rsid w:val="002533C3"/>
    <w:rsid w:val="00257CED"/>
    <w:rsid w:val="002649A9"/>
    <w:rsid w:val="002769E9"/>
    <w:rsid w:val="0028424E"/>
    <w:rsid w:val="002A1CF2"/>
    <w:rsid w:val="002A7C6B"/>
    <w:rsid w:val="002B54A9"/>
    <w:rsid w:val="002E0C8F"/>
    <w:rsid w:val="00322B02"/>
    <w:rsid w:val="003437E5"/>
    <w:rsid w:val="00370EDF"/>
    <w:rsid w:val="00383D96"/>
    <w:rsid w:val="00397221"/>
    <w:rsid w:val="003C757C"/>
    <w:rsid w:val="003F3F1A"/>
    <w:rsid w:val="0040045D"/>
    <w:rsid w:val="00405A2E"/>
    <w:rsid w:val="00423EDA"/>
    <w:rsid w:val="00441923"/>
    <w:rsid w:val="0044766B"/>
    <w:rsid w:val="00455746"/>
    <w:rsid w:val="004646F2"/>
    <w:rsid w:val="00464CE5"/>
    <w:rsid w:val="00475EA0"/>
    <w:rsid w:val="004771AF"/>
    <w:rsid w:val="00490A96"/>
    <w:rsid w:val="004C04D0"/>
    <w:rsid w:val="004E3AB4"/>
    <w:rsid w:val="004E675B"/>
    <w:rsid w:val="004F059D"/>
    <w:rsid w:val="004F5AD9"/>
    <w:rsid w:val="00507E8C"/>
    <w:rsid w:val="005D7A96"/>
    <w:rsid w:val="00622EA5"/>
    <w:rsid w:val="00641FA0"/>
    <w:rsid w:val="00646BB0"/>
    <w:rsid w:val="00647C99"/>
    <w:rsid w:val="00656F35"/>
    <w:rsid w:val="00692BCF"/>
    <w:rsid w:val="006A4A27"/>
    <w:rsid w:val="006A65D1"/>
    <w:rsid w:val="006C4132"/>
    <w:rsid w:val="00705235"/>
    <w:rsid w:val="00723728"/>
    <w:rsid w:val="00771357"/>
    <w:rsid w:val="00780D81"/>
    <w:rsid w:val="007A4B21"/>
    <w:rsid w:val="007B5F29"/>
    <w:rsid w:val="007E7BEC"/>
    <w:rsid w:val="008235DB"/>
    <w:rsid w:val="00823E8E"/>
    <w:rsid w:val="00865F38"/>
    <w:rsid w:val="00895AFD"/>
    <w:rsid w:val="008A3FCF"/>
    <w:rsid w:val="00902910"/>
    <w:rsid w:val="00947881"/>
    <w:rsid w:val="00975472"/>
    <w:rsid w:val="00992794"/>
    <w:rsid w:val="009A163C"/>
    <w:rsid w:val="00A13CD1"/>
    <w:rsid w:val="00A359D1"/>
    <w:rsid w:val="00A54603"/>
    <w:rsid w:val="00AA0F61"/>
    <w:rsid w:val="00AA1AB4"/>
    <w:rsid w:val="00AE7EC3"/>
    <w:rsid w:val="00B00C87"/>
    <w:rsid w:val="00B02991"/>
    <w:rsid w:val="00B658A1"/>
    <w:rsid w:val="00B7771A"/>
    <w:rsid w:val="00BA032E"/>
    <w:rsid w:val="00BC339E"/>
    <w:rsid w:val="00BC4924"/>
    <w:rsid w:val="00BD5CEF"/>
    <w:rsid w:val="00C12B16"/>
    <w:rsid w:val="00CA2AB7"/>
    <w:rsid w:val="00CB7621"/>
    <w:rsid w:val="00CB7769"/>
    <w:rsid w:val="00CD586B"/>
    <w:rsid w:val="00CD7A25"/>
    <w:rsid w:val="00CE71EA"/>
    <w:rsid w:val="00D15852"/>
    <w:rsid w:val="00D40EBF"/>
    <w:rsid w:val="00D52360"/>
    <w:rsid w:val="00D576CD"/>
    <w:rsid w:val="00D92057"/>
    <w:rsid w:val="00D92DC7"/>
    <w:rsid w:val="00DB5EBF"/>
    <w:rsid w:val="00E03C3B"/>
    <w:rsid w:val="00E455E9"/>
    <w:rsid w:val="00E5091A"/>
    <w:rsid w:val="00E609FF"/>
    <w:rsid w:val="00E775FC"/>
    <w:rsid w:val="00EC46D6"/>
    <w:rsid w:val="00EC717D"/>
    <w:rsid w:val="00EE1C9E"/>
    <w:rsid w:val="00F0450C"/>
    <w:rsid w:val="00F076A8"/>
    <w:rsid w:val="00F71D6D"/>
    <w:rsid w:val="00FD28F1"/>
    <w:rsid w:val="00FE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23E9DC"/>
  <w14:defaultImageDpi w14:val="300"/>
  <w15:docId w15:val="{B28305C7-C05B-4071-A9A7-20DD9A16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paragraph" w:styleId="Odstavecseseznamem">
    <w:name w:val="List Paragraph"/>
    <w:basedOn w:val="Normln"/>
    <w:uiPriority w:val="34"/>
    <w:qFormat/>
    <w:rsid w:val="00895A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B54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3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ndova@vodarnakarany.cz" TargetMode="External"/><Relationship Id="rId1" Type="http://schemas.openxmlformats.org/officeDocument/2006/relationships/hyperlink" Target="http://www.vodarnakara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BFCBFD-BD60-4264-88E9-D41663E9B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300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Duck</dc:creator>
  <cp:keywords/>
  <dc:description/>
  <cp:lastModifiedBy>Martina Šandová</cp:lastModifiedBy>
  <cp:revision>27</cp:revision>
  <cp:lastPrinted>2023-11-14T16:42:00Z</cp:lastPrinted>
  <dcterms:created xsi:type="dcterms:W3CDTF">2022-12-08T13:52:00Z</dcterms:created>
  <dcterms:modified xsi:type="dcterms:W3CDTF">2023-11-14T16:42:00Z</dcterms:modified>
  <cp:category/>
</cp:coreProperties>
</file>