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67CE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260F2E0" w14:textId="4EC75324" w:rsidR="00B150A0" w:rsidRPr="009E69A8" w:rsidRDefault="00216663" w:rsidP="00F574F1">
      <w:pPr>
        <w:pStyle w:val="Zkladntext"/>
        <w:suppressAutoHyphens/>
        <w:spacing w:line="240" w:lineRule="atLeast"/>
        <w:ind w:left="0" w:firstLine="0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R</w:t>
      </w:r>
      <w:r w:rsidR="009A095A">
        <w:rPr>
          <w:rFonts w:cs="Arial"/>
          <w:b/>
          <w:bCs/>
          <w:smallCaps/>
          <w:spacing w:val="40"/>
          <w:sz w:val="28"/>
          <w:szCs w:val="28"/>
        </w:rPr>
        <w:t>evize monitorovacích stanic 2023</w:t>
      </w:r>
    </w:p>
    <w:p w14:paraId="0C526387" w14:textId="77777777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280"/>
        <w:gridCol w:w="947"/>
        <w:gridCol w:w="649"/>
        <w:gridCol w:w="578"/>
        <w:gridCol w:w="1372"/>
        <w:gridCol w:w="704"/>
        <w:gridCol w:w="419"/>
        <w:gridCol w:w="846"/>
        <w:gridCol w:w="917"/>
      </w:tblGrid>
      <w:tr w:rsidR="00DF721D" w:rsidRPr="006F6BBE" w14:paraId="4F4A7FD2" w14:textId="77777777" w:rsidTr="00FE4868">
        <w:trPr>
          <w:trHeight w:val="434"/>
        </w:trPr>
        <w:tc>
          <w:tcPr>
            <w:tcW w:w="1384" w:type="dxa"/>
            <w:vAlign w:val="center"/>
          </w:tcPr>
          <w:p w14:paraId="38A02F78" w14:textId="77777777" w:rsidR="00DF721D" w:rsidRPr="006F6BBE" w:rsidRDefault="00DF721D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7449D3AD" w14:textId="29A182BC" w:rsidR="00DF721D" w:rsidRPr="006F6BBE" w:rsidRDefault="009E69A8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9E69A8">
              <w:rPr>
                <w:rFonts w:ascii="Arial" w:hAnsi="Arial" w:cs="Arial"/>
                <w:b/>
                <w:sz w:val="21"/>
                <w:szCs w:val="21"/>
              </w:rPr>
              <w:t>IFER - Monitoring</w:t>
            </w:r>
            <w:proofErr w:type="gramEnd"/>
            <w:r w:rsidRPr="009E69A8">
              <w:rPr>
                <w:rFonts w:ascii="Arial" w:hAnsi="Arial" w:cs="Arial"/>
                <w:b/>
                <w:sz w:val="21"/>
                <w:szCs w:val="21"/>
              </w:rPr>
              <w:t xml:space="preserve"> and </w:t>
            </w:r>
            <w:proofErr w:type="spellStart"/>
            <w:r w:rsidRPr="009E69A8">
              <w:rPr>
                <w:rFonts w:ascii="Arial" w:hAnsi="Arial" w:cs="Arial"/>
                <w:b/>
                <w:sz w:val="21"/>
                <w:szCs w:val="21"/>
              </w:rPr>
              <w:t>Mapping</w:t>
            </w:r>
            <w:proofErr w:type="spellEnd"/>
            <w:r w:rsidRPr="009E69A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9E69A8">
              <w:rPr>
                <w:rFonts w:ascii="Arial" w:hAnsi="Arial" w:cs="Arial"/>
                <w:b/>
                <w:sz w:val="21"/>
                <w:szCs w:val="21"/>
              </w:rPr>
              <w:t>Solutions</w:t>
            </w:r>
            <w:proofErr w:type="spellEnd"/>
            <w:r w:rsidRPr="009E69A8">
              <w:rPr>
                <w:rFonts w:ascii="Arial" w:hAnsi="Arial" w:cs="Arial"/>
                <w:b/>
                <w:sz w:val="21"/>
                <w:szCs w:val="21"/>
              </w:rPr>
              <w:t>, s.r.o.</w:t>
            </w:r>
          </w:p>
        </w:tc>
      </w:tr>
      <w:tr w:rsidR="00DF721D" w:rsidRPr="006F6BBE" w14:paraId="3CCD1B00" w14:textId="77777777" w:rsidTr="00FE4868">
        <w:tc>
          <w:tcPr>
            <w:tcW w:w="1384" w:type="dxa"/>
            <w:vAlign w:val="center"/>
          </w:tcPr>
          <w:p w14:paraId="78166B62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0F22957A" w14:textId="72FB6EAA" w:rsidR="00DF721D" w:rsidRPr="006F6BBE" w:rsidRDefault="00A92B17" w:rsidP="00DF721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Čs. Armády 655,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254  01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Jílové u Prahy</w:t>
            </w:r>
          </w:p>
        </w:tc>
      </w:tr>
      <w:tr w:rsidR="00DF721D" w:rsidRPr="006F6BBE" w14:paraId="5D77281C" w14:textId="77777777" w:rsidTr="00FE4868">
        <w:tc>
          <w:tcPr>
            <w:tcW w:w="1384" w:type="dxa"/>
            <w:vAlign w:val="center"/>
          </w:tcPr>
          <w:p w14:paraId="239192E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22BCD7AC" w14:textId="4FC244B5" w:rsidR="00DF721D" w:rsidRPr="006F6BBE" w:rsidRDefault="009E69A8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26391040</w:t>
            </w:r>
          </w:p>
        </w:tc>
        <w:tc>
          <w:tcPr>
            <w:tcW w:w="578" w:type="dxa"/>
            <w:vAlign w:val="center"/>
          </w:tcPr>
          <w:p w14:paraId="41AAA6B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4ACAB463" w14:textId="28AF03F5" w:rsidR="00DF721D" w:rsidRPr="006F6BBE" w:rsidRDefault="00DF721D" w:rsidP="00A92B1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9E69A8">
              <w:rPr>
                <w:rFonts w:ascii="Arial" w:hAnsi="Arial" w:cs="Arial"/>
                <w:sz w:val="21"/>
                <w:szCs w:val="21"/>
              </w:rPr>
              <w:t>26391040</w:t>
            </w:r>
          </w:p>
        </w:tc>
      </w:tr>
      <w:tr w:rsidR="00DF721D" w:rsidRPr="006F6BBE" w14:paraId="0D0CC51A" w14:textId="77777777" w:rsidTr="00FE4868">
        <w:tc>
          <w:tcPr>
            <w:tcW w:w="1384" w:type="dxa"/>
            <w:vAlign w:val="center"/>
          </w:tcPr>
          <w:p w14:paraId="3F4A9476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2B2E47FD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vAlign w:val="center"/>
          </w:tcPr>
          <w:p w14:paraId="298C759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0C8758E1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3F69665D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4988C13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1E696D7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4D994C31" w14:textId="0F7232CE" w:rsidR="00DF721D" w:rsidRPr="006F6BBE" w:rsidRDefault="009E69A8" w:rsidP="00FE4868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248377</w:t>
            </w:r>
          </w:p>
        </w:tc>
      </w:tr>
      <w:tr w:rsidR="00DF721D" w:rsidRPr="006F6BBE" w14:paraId="4E45A8B0" w14:textId="77777777" w:rsidTr="00FE4868">
        <w:tc>
          <w:tcPr>
            <w:tcW w:w="1384" w:type="dxa"/>
            <w:vAlign w:val="center"/>
          </w:tcPr>
          <w:p w14:paraId="3DF22CFE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0EB4EF1B" w14:textId="09D20026" w:rsidR="00DF721D" w:rsidRPr="006F6BBE" w:rsidRDefault="00DF721D" w:rsidP="00A92B1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A92B17">
              <w:rPr>
                <w:rFonts w:ascii="Arial" w:hAnsi="Arial" w:cs="Arial"/>
                <w:sz w:val="21"/>
                <w:szCs w:val="21"/>
              </w:rPr>
              <w:t>Martinem Černým, CSc.</w:t>
            </w:r>
            <w:r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58120526" w14:textId="77777777" w:rsidR="00B150A0" w:rsidRDefault="00B150A0" w:rsidP="00E837B7">
      <w:pPr>
        <w:rPr>
          <w:sz w:val="21"/>
          <w:szCs w:val="21"/>
        </w:rPr>
      </w:pPr>
    </w:p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Bělidla 986/4a, </w:t>
            </w:r>
            <w:proofErr w:type="gramStart"/>
            <w:r>
              <w:rPr>
                <w:rFonts w:cs="Arial"/>
                <w:sz w:val="21"/>
                <w:szCs w:val="21"/>
              </w:rPr>
              <w:t>603  00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4ECA5F05" w14:textId="5F65D239" w:rsidR="00567986" w:rsidRPr="00CF40F0" w:rsidRDefault="00B150A0" w:rsidP="006B09B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F40F0">
        <w:rPr>
          <w:sz w:val="21"/>
          <w:szCs w:val="21"/>
        </w:rPr>
        <w:t>Dílem je</w:t>
      </w:r>
      <w:r w:rsidR="0052502C" w:rsidRPr="00CF40F0">
        <w:rPr>
          <w:sz w:val="21"/>
          <w:szCs w:val="21"/>
        </w:rPr>
        <w:t xml:space="preserve"> </w:t>
      </w:r>
      <w:r w:rsidR="00A92B17" w:rsidRPr="00CF40F0">
        <w:rPr>
          <w:sz w:val="21"/>
          <w:szCs w:val="21"/>
        </w:rPr>
        <w:t xml:space="preserve">provedení </w:t>
      </w:r>
      <w:r w:rsidR="00216663" w:rsidRPr="00CF40F0">
        <w:rPr>
          <w:sz w:val="21"/>
          <w:szCs w:val="21"/>
        </w:rPr>
        <w:t>revize</w:t>
      </w:r>
      <w:r w:rsidR="009A095A">
        <w:rPr>
          <w:sz w:val="21"/>
          <w:szCs w:val="21"/>
        </w:rPr>
        <w:t xml:space="preserve"> a oprava</w:t>
      </w:r>
      <w:r w:rsidR="00780726" w:rsidRPr="00CF40F0">
        <w:rPr>
          <w:sz w:val="21"/>
          <w:szCs w:val="21"/>
        </w:rPr>
        <w:t xml:space="preserve"> monitorovacích </w:t>
      </w:r>
      <w:r w:rsidR="009C46EB" w:rsidRPr="00CF40F0">
        <w:rPr>
          <w:sz w:val="21"/>
          <w:szCs w:val="21"/>
        </w:rPr>
        <w:t xml:space="preserve">zařízení </w:t>
      </w:r>
      <w:r w:rsidR="00216663" w:rsidRPr="00CF40F0">
        <w:rPr>
          <w:sz w:val="21"/>
          <w:szCs w:val="21"/>
        </w:rPr>
        <w:t xml:space="preserve">na </w:t>
      </w:r>
      <w:r w:rsidR="00EA7E63" w:rsidRPr="00CF40F0">
        <w:rPr>
          <w:sz w:val="21"/>
          <w:szCs w:val="21"/>
        </w:rPr>
        <w:t>10</w:t>
      </w:r>
      <w:r w:rsidR="009C46EB" w:rsidRPr="00CF40F0">
        <w:rPr>
          <w:sz w:val="21"/>
          <w:szCs w:val="21"/>
        </w:rPr>
        <w:t> lokalitách po České republice</w:t>
      </w:r>
      <w:r w:rsidR="00F574F1" w:rsidRPr="00CF40F0">
        <w:rPr>
          <w:sz w:val="21"/>
          <w:szCs w:val="21"/>
        </w:rPr>
        <w:t>.</w:t>
      </w:r>
    </w:p>
    <w:p w14:paraId="04893A52" w14:textId="03650F71" w:rsidR="00D4353A" w:rsidRPr="00231465" w:rsidRDefault="00E4322F" w:rsidP="00D4353A">
      <w:pPr>
        <w:pStyle w:val="ListParagraph1"/>
        <w:numPr>
          <w:ilvl w:val="1"/>
          <w:numId w:val="11"/>
        </w:numPr>
        <w:rPr>
          <w:rFonts w:cs="Calibri"/>
        </w:rPr>
      </w:pPr>
      <w:r>
        <w:rPr>
          <w:sz w:val="21"/>
          <w:szCs w:val="21"/>
        </w:rPr>
        <w:t>Zhotovitel prohlašuje, že se s rozsahem prací seznámil.</w:t>
      </w:r>
    </w:p>
    <w:p w14:paraId="1A21C737" w14:textId="6926E60D" w:rsidR="0046780A" w:rsidRPr="00231465" w:rsidRDefault="00D8195E" w:rsidP="00D4353A">
      <w:pPr>
        <w:pStyle w:val="ListParagraph1"/>
        <w:numPr>
          <w:ilvl w:val="1"/>
          <w:numId w:val="11"/>
        </w:numPr>
        <w:rPr>
          <w:rFonts w:cs="Calibri"/>
        </w:rPr>
      </w:pPr>
      <w:r>
        <w:rPr>
          <w:sz w:val="21"/>
          <w:szCs w:val="21"/>
        </w:rPr>
        <w:t>Objednatel je povinen poskytnout z</w:t>
      </w:r>
      <w:r w:rsidR="00ED026C">
        <w:rPr>
          <w:sz w:val="21"/>
          <w:szCs w:val="21"/>
        </w:rPr>
        <w:t>hotoviteli nezbytnou součinnost</w:t>
      </w:r>
      <w:r w:rsidR="00D4353A">
        <w:rPr>
          <w:sz w:val="21"/>
          <w:szCs w:val="21"/>
        </w:rPr>
        <w:t xml:space="preserve"> a zajistit </w:t>
      </w:r>
      <w:r w:rsidR="00D4353A">
        <w:t xml:space="preserve">na vlastní náklady všechny náhradní díly, které bude potřebovat zhotovitel pro </w:t>
      </w:r>
      <w:r w:rsidR="00566C25">
        <w:t>provedení</w:t>
      </w:r>
      <w:r w:rsidR="00D4353A">
        <w:t xml:space="preserve"> díla. </w:t>
      </w:r>
    </w:p>
    <w:p w14:paraId="4C5602D1" w14:textId="118A777C" w:rsidR="0042502E" w:rsidRPr="00E4322F" w:rsidRDefault="0042502E" w:rsidP="00B1584E">
      <w:pPr>
        <w:pStyle w:val="ListParagraph1"/>
        <w:ind w:left="0" w:firstLine="0"/>
        <w:rPr>
          <w:sz w:val="21"/>
          <w:szCs w:val="21"/>
        </w:rPr>
      </w:pPr>
    </w:p>
    <w:p w14:paraId="1AB6EB2A" w14:textId="1DE99CC8" w:rsidR="00B150A0" w:rsidRPr="002958C1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2958C1">
        <w:rPr>
          <w:b/>
          <w:bCs/>
          <w:smallCaps/>
          <w:spacing w:val="32"/>
          <w:sz w:val="21"/>
          <w:szCs w:val="21"/>
        </w:rPr>
        <w:t>P</w:t>
      </w:r>
      <w:r w:rsidR="00C653A0" w:rsidRPr="002958C1">
        <w:rPr>
          <w:b/>
          <w:bCs/>
          <w:smallCaps/>
          <w:spacing w:val="32"/>
          <w:sz w:val="21"/>
          <w:szCs w:val="21"/>
        </w:rPr>
        <w:t xml:space="preserve">rovedení </w:t>
      </w:r>
      <w:r w:rsidR="00A92B17" w:rsidRPr="002958C1">
        <w:rPr>
          <w:b/>
          <w:bCs/>
          <w:smallCaps/>
          <w:spacing w:val="32"/>
          <w:sz w:val="21"/>
          <w:szCs w:val="21"/>
        </w:rPr>
        <w:t>díla</w:t>
      </w:r>
    </w:p>
    <w:p w14:paraId="7668588F" w14:textId="0DB1B9C7" w:rsidR="002442AD" w:rsidRPr="002958C1" w:rsidRDefault="002442A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958C1">
        <w:rPr>
          <w:sz w:val="21"/>
          <w:szCs w:val="21"/>
        </w:rPr>
        <w:t xml:space="preserve">Zhotovitel se zavazuje provést </w:t>
      </w:r>
      <w:r w:rsidR="008D0ECD" w:rsidRPr="002958C1">
        <w:rPr>
          <w:sz w:val="21"/>
          <w:szCs w:val="21"/>
        </w:rPr>
        <w:t>dílo</w:t>
      </w:r>
      <w:r w:rsidRPr="002958C1">
        <w:rPr>
          <w:sz w:val="21"/>
          <w:szCs w:val="21"/>
        </w:rPr>
        <w:t xml:space="preserve"> řádně, včas</w:t>
      </w:r>
      <w:r w:rsidR="008D0ECD" w:rsidRPr="002958C1">
        <w:rPr>
          <w:sz w:val="21"/>
          <w:szCs w:val="21"/>
        </w:rPr>
        <w:t>, a to v takovém rozsahu, aby jej</w:t>
      </w:r>
      <w:r w:rsidRPr="002958C1">
        <w:rPr>
          <w:sz w:val="21"/>
          <w:szCs w:val="21"/>
        </w:rPr>
        <w:t xml:space="preserve"> by</w:t>
      </w:r>
      <w:r w:rsidR="00A92B17" w:rsidRPr="002958C1">
        <w:rPr>
          <w:sz w:val="21"/>
          <w:szCs w:val="21"/>
        </w:rPr>
        <w:t>lo možné považovat za kompletní</w:t>
      </w:r>
      <w:r w:rsidRPr="002958C1">
        <w:rPr>
          <w:sz w:val="21"/>
          <w:szCs w:val="21"/>
        </w:rPr>
        <w:t>.</w:t>
      </w:r>
    </w:p>
    <w:p w14:paraId="1F88F4E5" w14:textId="4DCE914F" w:rsidR="009C46EB" w:rsidRPr="002958C1" w:rsidRDefault="00EA7E63" w:rsidP="009C46E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958C1">
        <w:rPr>
          <w:sz w:val="21"/>
          <w:szCs w:val="21"/>
        </w:rPr>
        <w:t xml:space="preserve">Zhotovitel </w:t>
      </w:r>
      <w:r w:rsidR="002958C1">
        <w:rPr>
          <w:sz w:val="21"/>
          <w:szCs w:val="21"/>
        </w:rPr>
        <w:t>provede:</w:t>
      </w:r>
    </w:p>
    <w:p w14:paraId="716366C2" w14:textId="77777777" w:rsidR="007A7062" w:rsidRPr="007A7062" w:rsidRDefault="007A7062" w:rsidP="007A7062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7A7062">
        <w:rPr>
          <w:rFonts w:eastAsia="Calibri" w:cs="Arial"/>
          <w:sz w:val="21"/>
          <w:szCs w:val="21"/>
        </w:rPr>
        <w:lastRenderedPageBreak/>
        <w:t xml:space="preserve">Rozsáhlou údržbu na 10 stanicích </w:t>
      </w:r>
      <w:proofErr w:type="spellStart"/>
      <w:r w:rsidRPr="007A7062">
        <w:rPr>
          <w:rFonts w:eastAsia="Calibri" w:cs="Arial"/>
          <w:sz w:val="21"/>
          <w:szCs w:val="21"/>
        </w:rPr>
        <w:t>FireRisk</w:t>
      </w:r>
      <w:proofErr w:type="spellEnd"/>
      <w:r w:rsidRPr="007A7062">
        <w:rPr>
          <w:rFonts w:eastAsia="Calibri" w:cs="Arial"/>
          <w:sz w:val="21"/>
          <w:szCs w:val="21"/>
        </w:rPr>
        <w:t xml:space="preserve"> včetně výměny poškozených čidel a uvedení stanice do bezvadného stavu včetně kompletní údržby.</w:t>
      </w:r>
    </w:p>
    <w:p w14:paraId="37DC1FD9" w14:textId="255AA254" w:rsidR="00EA7E63" w:rsidRPr="002958C1" w:rsidRDefault="009E69A8" w:rsidP="009C46E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958C1">
        <w:rPr>
          <w:sz w:val="21"/>
          <w:szCs w:val="21"/>
        </w:rPr>
        <w:t>Zhotovitel se zavazuje si zajistit na své náklady veškerá nezbytná povolení k</w:t>
      </w:r>
      <w:r w:rsidR="002958C1" w:rsidRPr="002958C1">
        <w:rPr>
          <w:sz w:val="21"/>
          <w:szCs w:val="21"/>
        </w:rPr>
        <w:t xml:space="preserve"> přístupu na pozemky, kde se nachází stanice </w:t>
      </w:r>
      <w:proofErr w:type="spellStart"/>
      <w:r w:rsidR="002958C1" w:rsidRPr="002958C1">
        <w:rPr>
          <w:sz w:val="21"/>
          <w:szCs w:val="21"/>
        </w:rPr>
        <w:t>FireRisk</w:t>
      </w:r>
      <w:proofErr w:type="spellEnd"/>
      <w:r w:rsidRPr="002958C1">
        <w:rPr>
          <w:sz w:val="21"/>
          <w:szCs w:val="21"/>
        </w:rPr>
        <w:t>.</w:t>
      </w:r>
    </w:p>
    <w:p w14:paraId="3D43671A" w14:textId="77777777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4C99890A" w14:textId="77777777"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392B27C4" w14:textId="77777777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47A14998" w14:textId="0AA4CF83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Úplné a b</w:t>
      </w:r>
      <w:r w:rsidR="009E69A8">
        <w:rPr>
          <w:sz w:val="21"/>
          <w:szCs w:val="21"/>
        </w:rPr>
        <w:t xml:space="preserve">ezvadné dílo bude provedeno </w:t>
      </w:r>
      <w:r w:rsidR="00CF5283" w:rsidRPr="00976FDA">
        <w:rPr>
          <w:b/>
          <w:sz w:val="21"/>
          <w:szCs w:val="21"/>
        </w:rPr>
        <w:t xml:space="preserve">do </w:t>
      </w:r>
      <w:r w:rsidR="009A095A">
        <w:rPr>
          <w:b/>
          <w:sz w:val="21"/>
          <w:szCs w:val="21"/>
        </w:rPr>
        <w:t>28. 12. 2023</w:t>
      </w:r>
      <w:r w:rsidRPr="00503DBA">
        <w:rPr>
          <w:b/>
          <w:sz w:val="21"/>
          <w:szCs w:val="21"/>
        </w:rPr>
        <w:t>.</w:t>
      </w:r>
    </w:p>
    <w:p w14:paraId="11911953" w14:textId="77777777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69DFA816" w:rsidR="00B150A0" w:rsidRPr="003F153C" w:rsidRDefault="00B150A0" w:rsidP="00D751C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F574F1">
        <w:rPr>
          <w:sz w:val="21"/>
          <w:szCs w:val="21"/>
        </w:rPr>
        <w:t>sídlo</w:t>
      </w:r>
      <w:r w:rsidR="000A79C5">
        <w:rPr>
          <w:sz w:val="21"/>
          <w:szCs w:val="21"/>
        </w:rPr>
        <w:t xml:space="preserve"> objednatele</w:t>
      </w:r>
      <w:r w:rsidR="00E4322F" w:rsidRPr="003F153C">
        <w:rPr>
          <w:sz w:val="21"/>
          <w:szCs w:val="21"/>
        </w:rPr>
        <w:t>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5BE80247" w14:textId="77777777" w:rsidR="00CF40F0" w:rsidRDefault="00CF40F0" w:rsidP="00CF40F0">
      <w:pPr>
        <w:pStyle w:val="Odstavecseseznamem"/>
        <w:numPr>
          <w:ilvl w:val="1"/>
          <w:numId w:val="11"/>
        </w:numPr>
        <w:contextualSpacing w:val="0"/>
        <w:jc w:val="left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CF40F0" w:rsidRPr="00CF40F0" w14:paraId="2B622A66" w14:textId="77777777" w:rsidTr="004D4BE8">
        <w:tc>
          <w:tcPr>
            <w:tcW w:w="4106" w:type="dxa"/>
          </w:tcPr>
          <w:p w14:paraId="6EAC500E" w14:textId="77777777" w:rsidR="00CF40F0" w:rsidRPr="00CF40F0" w:rsidRDefault="00CF40F0" w:rsidP="004D4BE8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CF40F0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6388295C" w14:textId="77777777" w:rsidR="00CF40F0" w:rsidRPr="00CF40F0" w:rsidRDefault="00CF40F0" w:rsidP="004D4BE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0F0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79A7AD6C" w14:textId="77777777" w:rsidR="00CF40F0" w:rsidRPr="00CF40F0" w:rsidRDefault="00CF40F0" w:rsidP="004D4BE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0F0">
              <w:rPr>
                <w:rFonts w:ascii="Arial" w:hAnsi="Arial" w:cs="Arial"/>
                <w:sz w:val="21"/>
                <w:szCs w:val="21"/>
              </w:rPr>
              <w:t xml:space="preserve">Cena za kus bez DPH </w:t>
            </w:r>
          </w:p>
        </w:tc>
        <w:tc>
          <w:tcPr>
            <w:tcW w:w="2043" w:type="dxa"/>
            <w:gridSpan w:val="2"/>
          </w:tcPr>
          <w:p w14:paraId="30B503DE" w14:textId="77777777" w:rsidR="00CF40F0" w:rsidRPr="00CF40F0" w:rsidRDefault="00CF40F0" w:rsidP="004D4BE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0F0">
              <w:rPr>
                <w:rFonts w:ascii="Arial" w:hAnsi="Arial" w:cs="Arial"/>
                <w:sz w:val="21"/>
                <w:szCs w:val="21"/>
              </w:rPr>
              <w:t>Cena celkem bez DPH</w:t>
            </w:r>
          </w:p>
        </w:tc>
      </w:tr>
      <w:tr w:rsidR="00CF40F0" w:rsidRPr="00CF40F0" w14:paraId="51AFE169" w14:textId="77777777" w:rsidTr="004D4BE8">
        <w:trPr>
          <w:trHeight w:val="255"/>
        </w:trPr>
        <w:tc>
          <w:tcPr>
            <w:tcW w:w="4106" w:type="dxa"/>
            <w:noWrap/>
          </w:tcPr>
          <w:p w14:paraId="70016138" w14:textId="002480C0" w:rsidR="00CF40F0" w:rsidRPr="00CF40F0" w:rsidRDefault="007A7062" w:rsidP="00CF40F0">
            <w:pPr>
              <w:pStyle w:val="Odstavecseseznamem"/>
              <w:numPr>
                <w:ilvl w:val="0"/>
                <w:numId w:val="17"/>
              </w:numPr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Rozsáhlá</w:t>
            </w:r>
            <w:r w:rsidR="00CF40F0" w:rsidRPr="00CF40F0">
              <w:rPr>
                <w:rFonts w:ascii="Arial" w:hAnsi="Arial" w:cs="Arial"/>
                <w:sz w:val="21"/>
                <w:szCs w:val="21"/>
              </w:rPr>
              <w:t xml:space="preserve"> údržba stanice </w:t>
            </w:r>
            <w:proofErr w:type="spellStart"/>
            <w:r w:rsidR="00CF40F0" w:rsidRPr="00CF40F0">
              <w:rPr>
                <w:rFonts w:ascii="Arial" w:hAnsi="Arial" w:cs="Arial"/>
                <w:sz w:val="21"/>
                <w:szCs w:val="21"/>
              </w:rPr>
              <w:t>FireRisk</w:t>
            </w:r>
            <w:proofErr w:type="spellEnd"/>
          </w:p>
        </w:tc>
        <w:tc>
          <w:tcPr>
            <w:tcW w:w="1134" w:type="dxa"/>
            <w:noWrap/>
          </w:tcPr>
          <w:p w14:paraId="7FFB9D32" w14:textId="169190E4" w:rsidR="00CF40F0" w:rsidRPr="00CF40F0" w:rsidRDefault="009A095A" w:rsidP="004D4BE8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="00CF40F0" w:rsidRPr="00CF40F0">
              <w:rPr>
                <w:rFonts w:ascii="Arial" w:hAnsi="Arial"/>
                <w:sz w:val="21"/>
                <w:szCs w:val="21"/>
              </w:rPr>
              <w:t>0 ks</w:t>
            </w:r>
          </w:p>
        </w:tc>
        <w:tc>
          <w:tcPr>
            <w:tcW w:w="1933" w:type="dxa"/>
            <w:noWrap/>
          </w:tcPr>
          <w:p w14:paraId="72CA911B" w14:textId="69D850AE" w:rsidR="00CF40F0" w:rsidRPr="00CF40F0" w:rsidRDefault="007A7062" w:rsidP="007A7062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  <w:r w:rsidR="00CF40F0" w:rsidRPr="00CF40F0">
              <w:rPr>
                <w:rFonts w:ascii="Arial" w:hAnsi="Arial"/>
                <w:sz w:val="21"/>
                <w:szCs w:val="21"/>
              </w:rPr>
              <w:t>.</w:t>
            </w:r>
            <w:r>
              <w:rPr>
                <w:rFonts w:ascii="Arial" w:hAnsi="Arial"/>
                <w:sz w:val="21"/>
                <w:szCs w:val="21"/>
              </w:rPr>
              <w:t>150</w:t>
            </w:r>
            <w:r w:rsidR="00CF40F0" w:rsidRPr="00CF40F0">
              <w:rPr>
                <w:rFonts w:ascii="Arial" w:hAnsi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602DA215" w14:textId="17467CD2" w:rsidR="00CF40F0" w:rsidRPr="00CF40F0" w:rsidRDefault="007A7062" w:rsidP="004D4BE8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81.5</w:t>
            </w:r>
            <w:r w:rsidR="00CF40F0" w:rsidRPr="00CF40F0">
              <w:rPr>
                <w:rFonts w:ascii="Arial" w:hAnsi="Arial"/>
                <w:sz w:val="21"/>
                <w:szCs w:val="21"/>
              </w:rPr>
              <w:t>00,-</w:t>
            </w:r>
          </w:p>
        </w:tc>
      </w:tr>
      <w:tr w:rsidR="00CF40F0" w:rsidRPr="00CF40F0" w14:paraId="0C037071" w14:textId="77777777" w:rsidTr="004D4BE8">
        <w:tc>
          <w:tcPr>
            <w:tcW w:w="7214" w:type="dxa"/>
            <w:gridSpan w:val="4"/>
            <w:tcBorders>
              <w:right w:val="nil"/>
            </w:tcBorders>
          </w:tcPr>
          <w:p w14:paraId="6367548E" w14:textId="77777777" w:rsidR="00CF40F0" w:rsidRPr="00CF40F0" w:rsidRDefault="00CF40F0" w:rsidP="004D4BE8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CF40F0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0E23BC82" w14:textId="5D46BAD6" w:rsidR="00CF40F0" w:rsidRPr="00CF40F0" w:rsidRDefault="007A7062" w:rsidP="004D4BE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81.5</w:t>
            </w:r>
            <w:r w:rsidR="00CF40F0" w:rsidRPr="00CF40F0">
              <w:rPr>
                <w:rFonts w:ascii="Arial" w:hAnsi="Arial" w:cs="Arial"/>
                <w:b/>
                <w:sz w:val="21"/>
                <w:szCs w:val="21"/>
              </w:rPr>
              <w:t>00 Kč</w:t>
            </w:r>
          </w:p>
        </w:tc>
      </w:tr>
    </w:tbl>
    <w:p w14:paraId="62C41D2E" w14:textId="77777777" w:rsidR="00CF40F0" w:rsidRPr="000A1AFD" w:rsidRDefault="00CF40F0" w:rsidP="00CF40F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0865C934" w14:textId="3FFA0D6D" w:rsidR="008D0ECD" w:rsidRDefault="008D0ECD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Cena je sjednána jako nejvyšší přípustná, zahrnující veškeré náklady nutné na plnění této smlouvy.</w:t>
      </w:r>
    </w:p>
    <w:p w14:paraId="7ABCBA18" w14:textId="77796D5F" w:rsidR="00C96089" w:rsidRPr="006F6BBE" w:rsidRDefault="0008355E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353C29F3" w14:textId="77777777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 xml:space="preserve">bude uhrazena na základě jediné faktury. Přílohou faktury bude </w:t>
      </w:r>
      <w:r w:rsidRPr="00AD6C1C">
        <w:rPr>
          <w:sz w:val="21"/>
          <w:szCs w:val="21"/>
        </w:rPr>
        <w:t>kopie</w:t>
      </w:r>
      <w:r w:rsidR="009813B9">
        <w:rPr>
          <w:sz w:val="21"/>
          <w:szCs w:val="21"/>
        </w:rPr>
        <w:t xml:space="preserve"> protokolu o </w:t>
      </w:r>
      <w:r w:rsidR="00C653A0">
        <w:rPr>
          <w:sz w:val="21"/>
          <w:szCs w:val="21"/>
        </w:rPr>
        <w:t>předání díla</w:t>
      </w:r>
      <w:r w:rsidR="009813B9">
        <w:rPr>
          <w:sz w:val="21"/>
          <w:szCs w:val="21"/>
        </w:rPr>
        <w:t>.</w:t>
      </w:r>
    </w:p>
    <w:p w14:paraId="6022133C" w14:textId="77777777" w:rsidR="00404857" w:rsidRDefault="00404857" w:rsidP="004048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1C0D">
        <w:rPr>
          <w:rFonts w:cs="Arial"/>
          <w:sz w:val="21"/>
          <w:szCs w:val="21"/>
        </w:rPr>
        <w:t xml:space="preserve">Cena díla bude na základě faktury s náležitostmi daňového dokladu. Přílohou bude protokol o předání díla. Zhotovitel je povinen vystavit a doručit fakturu objednateli do </w:t>
      </w:r>
      <w:r>
        <w:rPr>
          <w:rFonts w:cs="Arial"/>
          <w:sz w:val="21"/>
          <w:szCs w:val="21"/>
        </w:rPr>
        <w:t xml:space="preserve">3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14:paraId="1648DB56" w14:textId="54FD0F0B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 w:rsidR="00B1584E">
        <w:rPr>
          <w:rFonts w:cs="Arial"/>
          <w:sz w:val="21"/>
          <w:szCs w:val="21"/>
        </w:rPr>
        <w:t>nás</w:t>
      </w:r>
      <w:r>
        <w:rPr>
          <w:rFonts w:cs="Arial"/>
          <w:sz w:val="21"/>
          <w:szCs w:val="21"/>
        </w:rPr>
        <w:t>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lastRenderedPageBreak/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2C78A8CE" w14:textId="77777777"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14:paraId="2BF0BF67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DEBA0B8" w14:textId="77777777"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6381859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14:paraId="7AEDD38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14:paraId="10D8E9AB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14:paraId="6C88EFE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14:paraId="5C686641" w14:textId="5D616EB5" w:rsidR="00494127" w:rsidRPr="00C16FC5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>záruku za jakost</w:t>
      </w:r>
      <w:r w:rsidRPr="00C16FC5">
        <w:rPr>
          <w:rFonts w:cs="Arial"/>
          <w:sz w:val="21"/>
          <w:szCs w:val="21"/>
        </w:rPr>
        <w:t xml:space="preserve"> na dobu </w:t>
      </w:r>
      <w:r w:rsidR="008D0ECD">
        <w:rPr>
          <w:rFonts w:cs="Arial"/>
          <w:b/>
          <w:sz w:val="21"/>
          <w:szCs w:val="21"/>
        </w:rPr>
        <w:t>6</w:t>
      </w:r>
      <w:r w:rsidRPr="00C16FC5">
        <w:rPr>
          <w:rFonts w:cs="Arial"/>
          <w:b/>
          <w:sz w:val="21"/>
          <w:szCs w:val="21"/>
        </w:rPr>
        <w:t xml:space="preserve"> měsíců</w:t>
      </w:r>
      <w:r w:rsidRPr="00C16FC5">
        <w:rPr>
          <w:rFonts w:cs="Arial"/>
          <w:sz w:val="21"/>
          <w:szCs w:val="21"/>
        </w:rPr>
        <w:t>.</w:t>
      </w:r>
    </w:p>
    <w:p w14:paraId="0A9E06D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6B780F95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14:paraId="77FAC5E8" w14:textId="3CE81C1E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C16FC5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14:paraId="6A873C01" w14:textId="77777777"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72565E05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>objednatel</w:t>
      </w:r>
      <w:r w:rsidRPr="00CF40F0">
        <w:rPr>
          <w:sz w:val="21"/>
          <w:szCs w:val="21"/>
        </w:rPr>
        <w:t xml:space="preserve">e je </w:t>
      </w:r>
      <w:proofErr w:type="spellStart"/>
      <w:r w:rsidR="00FA0FF2">
        <w:rPr>
          <w:sz w:val="21"/>
          <w:szCs w:val="21"/>
        </w:rPr>
        <w:t>xxxxxxxxxxxxxxx</w:t>
      </w:r>
      <w:proofErr w:type="spellEnd"/>
      <w:r w:rsidR="0042502E" w:rsidRPr="00CF40F0">
        <w:rPr>
          <w:sz w:val="21"/>
          <w:szCs w:val="21"/>
        </w:rPr>
        <w:t>.</w:t>
      </w:r>
      <w:r w:rsidR="000F28F5" w:rsidRPr="00CF40F0">
        <w:rPr>
          <w:sz w:val="21"/>
          <w:szCs w:val="21"/>
        </w:rPr>
        <w:t xml:space="preserve"> </w:t>
      </w:r>
      <w:r w:rsidRPr="00CF40F0">
        <w:rPr>
          <w:sz w:val="21"/>
          <w:szCs w:val="21"/>
        </w:rPr>
        <w:t>Tento</w:t>
      </w:r>
      <w:r w:rsidRPr="006F6BBE">
        <w:rPr>
          <w:sz w:val="21"/>
          <w:szCs w:val="21"/>
        </w:rPr>
        <w:t xml:space="preserve">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smlouvou</w:t>
      </w:r>
      <w:proofErr w:type="gramEnd"/>
      <w:r w:rsidRPr="006F6BBE">
        <w:rPr>
          <w:sz w:val="21"/>
          <w:szCs w:val="21"/>
        </w:rPr>
        <w:t xml:space="preserve">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69447C29" w:rsidR="00F91FBF" w:rsidRPr="00976FDA" w:rsidRDefault="00780D2C" w:rsidP="00976FD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>zhotovitele je</w:t>
      </w:r>
      <w:r w:rsidR="00B26CF8">
        <w:rPr>
          <w:sz w:val="21"/>
          <w:szCs w:val="21"/>
        </w:rPr>
        <w:t xml:space="preserve"> </w:t>
      </w:r>
      <w:r w:rsidR="00FA0FF2">
        <w:rPr>
          <w:sz w:val="21"/>
          <w:szCs w:val="21"/>
        </w:rPr>
        <w:t>xxxxxxxxxxxxxxx</w:t>
      </w:r>
      <w:bookmarkStart w:id="0" w:name="_GoBack"/>
      <w:bookmarkEnd w:id="0"/>
      <w:r w:rsidR="009B0E80" w:rsidRPr="00976FDA">
        <w:rPr>
          <w:sz w:val="21"/>
          <w:szCs w:val="21"/>
        </w:rPr>
        <w:t>.</w:t>
      </w:r>
      <w:r w:rsidR="009B0E80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smlouvou</w:t>
      </w:r>
      <w:proofErr w:type="gramEnd"/>
      <w:r w:rsidRPr="006F6BBE">
        <w:rPr>
          <w:sz w:val="21"/>
          <w:szCs w:val="21"/>
        </w:rPr>
        <w:t xml:space="preserve">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548523FB" w14:textId="77777777" w:rsidR="0042502E" w:rsidRDefault="0042502E" w:rsidP="005B6773">
      <w:pPr>
        <w:pStyle w:val="ListParagraph1"/>
        <w:ind w:left="425" w:firstLine="0"/>
        <w:rPr>
          <w:sz w:val="21"/>
          <w:szCs w:val="21"/>
        </w:rPr>
      </w:pPr>
    </w:p>
    <w:p w14:paraId="12C22FC0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4912A112" w14:textId="07EDD93B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7A7062">
        <w:rPr>
          <w:rFonts w:cs="Arial"/>
          <w:b/>
          <w:sz w:val="21"/>
          <w:szCs w:val="21"/>
        </w:rPr>
        <w:t>15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33A58DE2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Pr="00C16FC5">
        <w:rPr>
          <w:rFonts w:cs="Arial"/>
          <w:sz w:val="21"/>
          <w:szCs w:val="21"/>
        </w:rPr>
        <w:t>, kter</w:t>
      </w:r>
      <w:r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14:paraId="2430FB69" w14:textId="77777777" w:rsidR="0052502C" w:rsidRPr="00C16FC5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 odstranění záruční vady.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sz w:val="21"/>
          <w:szCs w:val="21"/>
        </w:rPr>
        <w:t>106a</w:t>
      </w:r>
      <w:proofErr w:type="gramEnd"/>
      <w:r w:rsidRPr="00806BB0">
        <w:rPr>
          <w:sz w:val="21"/>
          <w:szCs w:val="21"/>
        </w:rPr>
        <w:t xml:space="preserve">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sz w:val="21"/>
          <w:szCs w:val="21"/>
        </w:rPr>
        <w:t>přiměřenou</w:t>
      </w:r>
      <w:proofErr w:type="gramEnd"/>
      <w:r w:rsidRPr="006F6BBE">
        <w:rPr>
          <w:sz w:val="21"/>
          <w:szCs w:val="21"/>
        </w:rPr>
        <w:t xml:space="preserve"> a to bez jakéhokoliv dalšího omezení.</w:t>
      </w:r>
    </w:p>
    <w:p w14:paraId="69B3D570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D032FC9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</w:t>
      </w:r>
      <w:proofErr w:type="gramStart"/>
      <w:r w:rsidRPr="00761540">
        <w:rPr>
          <w:sz w:val="21"/>
          <w:szCs w:val="21"/>
        </w:rPr>
        <w:t xml:space="preserve">smlouvu: </w:t>
      </w:r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 xml:space="preserve">557 (pravidlo </w:t>
      </w:r>
      <w:proofErr w:type="spellStart"/>
      <w:r w:rsidRPr="00761540">
        <w:rPr>
          <w:sz w:val="21"/>
          <w:szCs w:val="21"/>
        </w:rPr>
        <w:t>contra</w:t>
      </w:r>
      <w:proofErr w:type="spellEnd"/>
      <w:r w:rsidRPr="00761540">
        <w:rPr>
          <w:sz w:val="21"/>
          <w:szCs w:val="21"/>
        </w:rPr>
        <w:t xml:space="preserve"> </w:t>
      </w:r>
      <w:proofErr w:type="spellStart"/>
      <w:r w:rsidRPr="00761540">
        <w:rPr>
          <w:sz w:val="21"/>
          <w:szCs w:val="21"/>
        </w:rPr>
        <w:t>proferentem</w:t>
      </w:r>
      <w:proofErr w:type="spellEnd"/>
      <w:r w:rsidRPr="00761540">
        <w:rPr>
          <w:sz w:val="21"/>
          <w:szCs w:val="21"/>
        </w:rPr>
        <w:t>).</w:t>
      </w:r>
    </w:p>
    <w:p w14:paraId="7356EE49" w14:textId="4B754DCA" w:rsidR="00B150A0" w:rsidRPr="00B1584E" w:rsidRDefault="00B150A0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19E5ED4D" w14:textId="77777777" w:rsidR="00976FDA" w:rsidRDefault="00976FDA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4E66450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77777777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32C57A37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64B317C2" w14:textId="7287B69A" w:rsidR="003F153C" w:rsidRDefault="00976FDA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zveřejnění v registru smluv.</w:t>
      </w:r>
    </w:p>
    <w:p w14:paraId="5B751C7E" w14:textId="69285209" w:rsidR="002958C1" w:rsidRDefault="002958C1" w:rsidP="002958C1">
      <w:pPr>
        <w:pStyle w:val="ListParagraph1"/>
        <w:ind w:left="0" w:firstLine="0"/>
        <w:rPr>
          <w:sz w:val="21"/>
          <w:szCs w:val="21"/>
        </w:rPr>
      </w:pPr>
    </w:p>
    <w:p w14:paraId="4AE0214C" w14:textId="5C879C4C" w:rsidR="002958C1" w:rsidRDefault="002958C1" w:rsidP="002958C1">
      <w:pPr>
        <w:pStyle w:val="ListParagraph1"/>
        <w:ind w:left="0" w:firstLine="0"/>
        <w:rPr>
          <w:sz w:val="21"/>
          <w:szCs w:val="21"/>
        </w:rPr>
      </w:pPr>
    </w:p>
    <w:p w14:paraId="5983EE51" w14:textId="77777777" w:rsidR="002958C1" w:rsidRPr="00B1584E" w:rsidRDefault="002958C1" w:rsidP="002958C1">
      <w:pPr>
        <w:pStyle w:val="ListParagraph1"/>
        <w:ind w:left="0" w:firstLine="0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 w14:paraId="7FE1D863" w14:textId="77777777">
        <w:tc>
          <w:tcPr>
            <w:tcW w:w="4606" w:type="dxa"/>
            <w:vAlign w:val="center"/>
          </w:tcPr>
          <w:p w14:paraId="45A3600B" w14:textId="2332D3B2" w:rsidR="00B150A0" w:rsidRPr="0043636B" w:rsidRDefault="00780D2C" w:rsidP="00DF721D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5A3EB1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  <w:r w:rsidR="00DF721D">
              <w:rPr>
                <w:color w:val="000000"/>
                <w:sz w:val="21"/>
                <w:szCs w:val="21"/>
                <w:lang w:eastAsia="cs-CZ"/>
              </w:rPr>
              <w:t>Praze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27A8556C" w14:textId="77777777"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 w14:paraId="1BCA75DD" w14:textId="77777777">
        <w:trPr>
          <w:trHeight w:val="811"/>
        </w:trPr>
        <w:tc>
          <w:tcPr>
            <w:tcW w:w="4606" w:type="dxa"/>
            <w:vAlign w:val="center"/>
          </w:tcPr>
          <w:p w14:paraId="16374B19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248BEBE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F574F1" w:rsidRPr="00744F63" w14:paraId="0D11DE64" w14:textId="77777777">
        <w:tc>
          <w:tcPr>
            <w:tcW w:w="4606" w:type="dxa"/>
            <w:vAlign w:val="center"/>
          </w:tcPr>
          <w:p w14:paraId="411855E8" w14:textId="634E8D56" w:rsidR="00F574F1" w:rsidRPr="004A4DA1" w:rsidRDefault="00F574F1" w:rsidP="008D0ECD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Ing. </w:t>
            </w:r>
            <w:r w:rsidR="008D0ECD">
              <w:rPr>
                <w:rFonts w:cs="Arial"/>
                <w:sz w:val="21"/>
                <w:szCs w:val="21"/>
              </w:rPr>
              <w:t>Martin Černý, CSc.</w:t>
            </w:r>
          </w:p>
        </w:tc>
        <w:tc>
          <w:tcPr>
            <w:tcW w:w="5000" w:type="dxa"/>
            <w:vAlign w:val="center"/>
          </w:tcPr>
          <w:p w14:paraId="5DA48F14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 w14:paraId="21F8C19B" w14:textId="77777777">
        <w:tc>
          <w:tcPr>
            <w:tcW w:w="4606" w:type="dxa"/>
            <w:vAlign w:val="center"/>
          </w:tcPr>
          <w:p w14:paraId="018D59EE" w14:textId="77777777" w:rsidR="00B150A0" w:rsidRPr="004A4DA1" w:rsidRDefault="0042502E" w:rsidP="002C60A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26BFAA66" w14:textId="77777777"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F574F1" w:rsidRPr="00744F63" w14:paraId="656C8ABF" w14:textId="77777777">
        <w:tc>
          <w:tcPr>
            <w:tcW w:w="4606" w:type="dxa"/>
            <w:vAlign w:val="center"/>
          </w:tcPr>
          <w:p w14:paraId="5F281F47" w14:textId="62E7F591" w:rsidR="00F574F1" w:rsidRPr="004A4DA1" w:rsidRDefault="00FB3A53" w:rsidP="002958C1">
            <w:pPr>
              <w:pStyle w:val="Zkladntext"/>
              <w:suppressAutoHyphens/>
              <w:spacing w:before="0" w:after="0" w:line="240" w:lineRule="atLeast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  <w:proofErr w:type="gramStart"/>
            <w:r w:rsidRPr="00FB3A53">
              <w:rPr>
                <w:rFonts w:cs="Arial"/>
                <w:sz w:val="21"/>
                <w:szCs w:val="21"/>
              </w:rPr>
              <w:t>IFER - Monitoring</w:t>
            </w:r>
            <w:proofErr w:type="gramEnd"/>
            <w:r w:rsidRPr="00FB3A53">
              <w:rPr>
                <w:rFonts w:cs="Arial"/>
                <w:sz w:val="21"/>
                <w:szCs w:val="21"/>
              </w:rPr>
              <w:t xml:space="preserve"> and </w:t>
            </w:r>
            <w:proofErr w:type="spellStart"/>
            <w:r w:rsidRPr="00FB3A53">
              <w:rPr>
                <w:rFonts w:cs="Arial"/>
                <w:sz w:val="21"/>
                <w:szCs w:val="21"/>
              </w:rPr>
              <w:t>Mapping</w:t>
            </w:r>
            <w:proofErr w:type="spellEnd"/>
            <w:r w:rsidRPr="00FB3A53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FB3A53">
              <w:rPr>
                <w:rFonts w:cs="Arial"/>
                <w:sz w:val="21"/>
                <w:szCs w:val="21"/>
              </w:rPr>
              <w:t>Solutions</w:t>
            </w:r>
            <w:proofErr w:type="spellEnd"/>
            <w:r w:rsidRPr="00FB3A53">
              <w:rPr>
                <w:rFonts w:cs="Arial"/>
                <w:sz w:val="21"/>
                <w:szCs w:val="21"/>
              </w:rPr>
              <w:t>, s.r.o.</w:t>
            </w:r>
          </w:p>
        </w:tc>
        <w:tc>
          <w:tcPr>
            <w:tcW w:w="5000" w:type="dxa"/>
            <w:vAlign w:val="center"/>
          </w:tcPr>
          <w:p w14:paraId="2144BF53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1013B90D" w14:textId="77777777" w:rsidR="00220536" w:rsidRDefault="00220536">
      <w:pPr>
        <w:spacing w:before="0" w:after="0"/>
        <w:ind w:left="0" w:firstLine="0"/>
        <w:jc w:val="left"/>
        <w:rPr>
          <w:sz w:val="21"/>
          <w:szCs w:val="21"/>
        </w:rPr>
      </w:pPr>
    </w:p>
    <w:p w14:paraId="5BE8272C" w14:textId="77777777" w:rsidR="00DD058D" w:rsidRDefault="00DD058D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3488D853" w14:textId="77777777" w:rsidR="00DD058D" w:rsidRDefault="00DD058D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CBF4641" w14:textId="77777777" w:rsidR="00DD058D" w:rsidRDefault="00DD058D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7FABD240" w14:textId="04435A6D" w:rsidR="00B26CF8" w:rsidRDefault="00B26CF8">
      <w:pPr>
        <w:spacing w:before="0" w:after="0"/>
        <w:ind w:left="0" w:firstLine="0"/>
        <w:jc w:val="left"/>
        <w:rPr>
          <w:sz w:val="21"/>
          <w:szCs w:val="21"/>
        </w:rPr>
      </w:pPr>
    </w:p>
    <w:sectPr w:rsidR="00B26CF8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E040" w14:textId="77777777" w:rsidR="00620C02" w:rsidRDefault="00620C02" w:rsidP="00E837B7">
      <w:pPr>
        <w:spacing w:before="0" w:after="0"/>
      </w:pPr>
      <w:r>
        <w:separator/>
      </w:r>
    </w:p>
  </w:endnote>
  <w:endnote w:type="continuationSeparator" w:id="0">
    <w:p w14:paraId="141AD3BF" w14:textId="77777777" w:rsidR="00620C02" w:rsidRDefault="00620C02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379C39FF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D3476F">
      <w:rPr>
        <w:noProof/>
        <w:sz w:val="21"/>
        <w:szCs w:val="21"/>
      </w:rPr>
      <w:t>2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D3476F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640424B4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6C639E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6C639E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988FE" w14:textId="77777777" w:rsidR="00620C02" w:rsidRDefault="00620C02" w:rsidP="00E837B7">
      <w:pPr>
        <w:spacing w:before="0" w:after="0"/>
      </w:pPr>
      <w:r>
        <w:separator/>
      </w:r>
    </w:p>
  </w:footnote>
  <w:footnote w:type="continuationSeparator" w:id="0">
    <w:p w14:paraId="76D5F443" w14:textId="77777777" w:rsidR="00620C02" w:rsidRDefault="00620C02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40FE" w14:textId="17C057C3" w:rsidR="00B150A0" w:rsidRPr="00C96089" w:rsidRDefault="00216663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R</w:t>
    </w:r>
    <w:r w:rsidR="009A095A">
      <w:rPr>
        <w:b/>
        <w:sz w:val="21"/>
        <w:szCs w:val="21"/>
      </w:rPr>
      <w:t>evize monitorovacích stanic 2023</w:t>
    </w:r>
  </w:p>
  <w:p w14:paraId="235F2AB7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FC2C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30A5219D" w:rsidR="00B150A0" w:rsidRDefault="00B150A0" w:rsidP="00E837B7">
    <w:pPr>
      <w:pStyle w:val="Zhlav"/>
      <w:jc w:val="center"/>
    </w:pP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E6288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0AC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6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4"/>
  </w:num>
  <w:num w:numId="10">
    <w:abstractNumId w:val="2"/>
  </w:num>
  <w:num w:numId="11">
    <w:abstractNumId w:val="15"/>
  </w:num>
  <w:num w:numId="12">
    <w:abstractNumId w:val="5"/>
  </w:num>
  <w:num w:numId="13">
    <w:abstractNumId w:val="7"/>
  </w:num>
  <w:num w:numId="14">
    <w:abstractNumId w:val="3"/>
  </w:num>
  <w:num w:numId="15">
    <w:abstractNumId w:val="6"/>
  </w:num>
  <w:num w:numId="16">
    <w:abstractNumId w:val="0"/>
  </w:num>
  <w:num w:numId="17">
    <w:abstractNumId w:val="11"/>
  </w:num>
  <w:num w:numId="18">
    <w:abstractNumId w:val="13"/>
  </w:num>
  <w:num w:numId="19">
    <w:abstractNumId w:val="9"/>
  </w:num>
  <w:num w:numId="20">
    <w:abstractNumId w:val="4"/>
  </w:num>
  <w:num w:numId="21">
    <w:abstractNumId w:val="16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32BC1"/>
    <w:rsid w:val="0003708C"/>
    <w:rsid w:val="00041A90"/>
    <w:rsid w:val="0005326E"/>
    <w:rsid w:val="0006055A"/>
    <w:rsid w:val="000608FD"/>
    <w:rsid w:val="00061533"/>
    <w:rsid w:val="000667A0"/>
    <w:rsid w:val="00067109"/>
    <w:rsid w:val="000679B0"/>
    <w:rsid w:val="00071989"/>
    <w:rsid w:val="0008355E"/>
    <w:rsid w:val="00084DE4"/>
    <w:rsid w:val="00085079"/>
    <w:rsid w:val="00090B69"/>
    <w:rsid w:val="000967AD"/>
    <w:rsid w:val="00096C6A"/>
    <w:rsid w:val="000A0E63"/>
    <w:rsid w:val="000A79C5"/>
    <w:rsid w:val="000B0562"/>
    <w:rsid w:val="000B0991"/>
    <w:rsid w:val="000B146D"/>
    <w:rsid w:val="000B2F72"/>
    <w:rsid w:val="000B7DFF"/>
    <w:rsid w:val="000D0649"/>
    <w:rsid w:val="000D3090"/>
    <w:rsid w:val="000E161F"/>
    <w:rsid w:val="000E47AA"/>
    <w:rsid w:val="000F0672"/>
    <w:rsid w:val="000F0997"/>
    <w:rsid w:val="000F1D6F"/>
    <w:rsid w:val="000F1EB2"/>
    <w:rsid w:val="000F28F5"/>
    <w:rsid w:val="00104399"/>
    <w:rsid w:val="0010510A"/>
    <w:rsid w:val="001069BD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76F7"/>
    <w:rsid w:val="0017523F"/>
    <w:rsid w:val="00175453"/>
    <w:rsid w:val="00180D13"/>
    <w:rsid w:val="00184A58"/>
    <w:rsid w:val="00195560"/>
    <w:rsid w:val="0019664E"/>
    <w:rsid w:val="001A372A"/>
    <w:rsid w:val="001B3EA6"/>
    <w:rsid w:val="001B445F"/>
    <w:rsid w:val="001B5B10"/>
    <w:rsid w:val="001C0B81"/>
    <w:rsid w:val="001C2981"/>
    <w:rsid w:val="001D4A5A"/>
    <w:rsid w:val="001E084C"/>
    <w:rsid w:val="001E7BEE"/>
    <w:rsid w:val="001F250B"/>
    <w:rsid w:val="001F5F10"/>
    <w:rsid w:val="00200E68"/>
    <w:rsid w:val="00206064"/>
    <w:rsid w:val="002062E3"/>
    <w:rsid w:val="00210801"/>
    <w:rsid w:val="00213072"/>
    <w:rsid w:val="002165D0"/>
    <w:rsid w:val="00216663"/>
    <w:rsid w:val="00220536"/>
    <w:rsid w:val="002218A9"/>
    <w:rsid w:val="002266F4"/>
    <w:rsid w:val="00231465"/>
    <w:rsid w:val="0024072D"/>
    <w:rsid w:val="002442AD"/>
    <w:rsid w:val="0025320E"/>
    <w:rsid w:val="002769BD"/>
    <w:rsid w:val="00277399"/>
    <w:rsid w:val="00282329"/>
    <w:rsid w:val="00283F9B"/>
    <w:rsid w:val="00290C01"/>
    <w:rsid w:val="00293780"/>
    <w:rsid w:val="002958C1"/>
    <w:rsid w:val="002A10CE"/>
    <w:rsid w:val="002A4BE0"/>
    <w:rsid w:val="002B054C"/>
    <w:rsid w:val="002B3B8C"/>
    <w:rsid w:val="002C60A5"/>
    <w:rsid w:val="002D1D3E"/>
    <w:rsid w:val="002D38ED"/>
    <w:rsid w:val="002E182F"/>
    <w:rsid w:val="002E3665"/>
    <w:rsid w:val="002E6178"/>
    <w:rsid w:val="002E74B0"/>
    <w:rsid w:val="002F5D50"/>
    <w:rsid w:val="002F5DC3"/>
    <w:rsid w:val="00312AC3"/>
    <w:rsid w:val="00313536"/>
    <w:rsid w:val="0032134F"/>
    <w:rsid w:val="00322F8C"/>
    <w:rsid w:val="00325670"/>
    <w:rsid w:val="003271F6"/>
    <w:rsid w:val="00332790"/>
    <w:rsid w:val="00335949"/>
    <w:rsid w:val="003450CE"/>
    <w:rsid w:val="00357108"/>
    <w:rsid w:val="00357D9C"/>
    <w:rsid w:val="0036166F"/>
    <w:rsid w:val="00376DCB"/>
    <w:rsid w:val="00382D22"/>
    <w:rsid w:val="003A5567"/>
    <w:rsid w:val="003A6B41"/>
    <w:rsid w:val="003B0321"/>
    <w:rsid w:val="003B0B43"/>
    <w:rsid w:val="003B507E"/>
    <w:rsid w:val="003C4D77"/>
    <w:rsid w:val="003C74B6"/>
    <w:rsid w:val="003D1381"/>
    <w:rsid w:val="003E1794"/>
    <w:rsid w:val="003E3FEF"/>
    <w:rsid w:val="003E50DB"/>
    <w:rsid w:val="003E6BE8"/>
    <w:rsid w:val="003F153C"/>
    <w:rsid w:val="00404857"/>
    <w:rsid w:val="00406A52"/>
    <w:rsid w:val="00414754"/>
    <w:rsid w:val="00414A79"/>
    <w:rsid w:val="0041559E"/>
    <w:rsid w:val="004218BE"/>
    <w:rsid w:val="0042502E"/>
    <w:rsid w:val="00431AD4"/>
    <w:rsid w:val="004345BD"/>
    <w:rsid w:val="0043636B"/>
    <w:rsid w:val="0044619D"/>
    <w:rsid w:val="004476EA"/>
    <w:rsid w:val="00452A60"/>
    <w:rsid w:val="004555CD"/>
    <w:rsid w:val="004640C0"/>
    <w:rsid w:val="0046780A"/>
    <w:rsid w:val="00473442"/>
    <w:rsid w:val="00474362"/>
    <w:rsid w:val="0047496C"/>
    <w:rsid w:val="00486593"/>
    <w:rsid w:val="00486D0C"/>
    <w:rsid w:val="00492D59"/>
    <w:rsid w:val="00494127"/>
    <w:rsid w:val="004A4DA1"/>
    <w:rsid w:val="004B23B1"/>
    <w:rsid w:val="004B2556"/>
    <w:rsid w:val="004D02E2"/>
    <w:rsid w:val="004E098B"/>
    <w:rsid w:val="004E240E"/>
    <w:rsid w:val="004F663A"/>
    <w:rsid w:val="004F6C29"/>
    <w:rsid w:val="004F78B5"/>
    <w:rsid w:val="00501564"/>
    <w:rsid w:val="00503DBA"/>
    <w:rsid w:val="00506F22"/>
    <w:rsid w:val="00515A3E"/>
    <w:rsid w:val="00517DEC"/>
    <w:rsid w:val="005211CC"/>
    <w:rsid w:val="0052502C"/>
    <w:rsid w:val="005342B2"/>
    <w:rsid w:val="00537910"/>
    <w:rsid w:val="00544E72"/>
    <w:rsid w:val="0055351E"/>
    <w:rsid w:val="0055374D"/>
    <w:rsid w:val="005563EA"/>
    <w:rsid w:val="005569FB"/>
    <w:rsid w:val="00566C25"/>
    <w:rsid w:val="005675F2"/>
    <w:rsid w:val="00567986"/>
    <w:rsid w:val="0057367C"/>
    <w:rsid w:val="0057459D"/>
    <w:rsid w:val="00575F0C"/>
    <w:rsid w:val="00576AC1"/>
    <w:rsid w:val="00594EC9"/>
    <w:rsid w:val="005A194C"/>
    <w:rsid w:val="005A1AB5"/>
    <w:rsid w:val="005A2C26"/>
    <w:rsid w:val="005A3EB1"/>
    <w:rsid w:val="005A5AFA"/>
    <w:rsid w:val="005B2405"/>
    <w:rsid w:val="005B6773"/>
    <w:rsid w:val="005B7A03"/>
    <w:rsid w:val="005C35C4"/>
    <w:rsid w:val="005C3B19"/>
    <w:rsid w:val="005C6AF7"/>
    <w:rsid w:val="005D529A"/>
    <w:rsid w:val="005D6A2F"/>
    <w:rsid w:val="005E1D6B"/>
    <w:rsid w:val="005F2A58"/>
    <w:rsid w:val="005F6134"/>
    <w:rsid w:val="005F7CFC"/>
    <w:rsid w:val="00606B8A"/>
    <w:rsid w:val="00616B04"/>
    <w:rsid w:val="00620C02"/>
    <w:rsid w:val="00625764"/>
    <w:rsid w:val="0063402F"/>
    <w:rsid w:val="00641F89"/>
    <w:rsid w:val="00647399"/>
    <w:rsid w:val="006517A0"/>
    <w:rsid w:val="00655FED"/>
    <w:rsid w:val="00665831"/>
    <w:rsid w:val="00684134"/>
    <w:rsid w:val="00692C06"/>
    <w:rsid w:val="00695CC2"/>
    <w:rsid w:val="006975AB"/>
    <w:rsid w:val="006A1483"/>
    <w:rsid w:val="006A62FE"/>
    <w:rsid w:val="006A73E5"/>
    <w:rsid w:val="006B09BA"/>
    <w:rsid w:val="006B0B76"/>
    <w:rsid w:val="006B6CBB"/>
    <w:rsid w:val="006C2F2A"/>
    <w:rsid w:val="006C30B5"/>
    <w:rsid w:val="006C639E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6D"/>
    <w:rsid w:val="007072A6"/>
    <w:rsid w:val="0072229D"/>
    <w:rsid w:val="00723C1C"/>
    <w:rsid w:val="00725F52"/>
    <w:rsid w:val="007269DC"/>
    <w:rsid w:val="00744F63"/>
    <w:rsid w:val="0075196D"/>
    <w:rsid w:val="00751A33"/>
    <w:rsid w:val="007563D7"/>
    <w:rsid w:val="00761540"/>
    <w:rsid w:val="00767192"/>
    <w:rsid w:val="00773026"/>
    <w:rsid w:val="00773DE2"/>
    <w:rsid w:val="00776499"/>
    <w:rsid w:val="00780726"/>
    <w:rsid w:val="00780D2C"/>
    <w:rsid w:val="007835B6"/>
    <w:rsid w:val="00783BF2"/>
    <w:rsid w:val="00792B2A"/>
    <w:rsid w:val="00796B2F"/>
    <w:rsid w:val="007A2160"/>
    <w:rsid w:val="007A2581"/>
    <w:rsid w:val="007A2C39"/>
    <w:rsid w:val="007A51C4"/>
    <w:rsid w:val="007A7062"/>
    <w:rsid w:val="007B1BE9"/>
    <w:rsid w:val="007B6A66"/>
    <w:rsid w:val="007C3F42"/>
    <w:rsid w:val="007D091C"/>
    <w:rsid w:val="007D1A65"/>
    <w:rsid w:val="007D768E"/>
    <w:rsid w:val="007E1586"/>
    <w:rsid w:val="007E2723"/>
    <w:rsid w:val="007E3554"/>
    <w:rsid w:val="007F45CC"/>
    <w:rsid w:val="008109C2"/>
    <w:rsid w:val="00823977"/>
    <w:rsid w:val="00825909"/>
    <w:rsid w:val="00834787"/>
    <w:rsid w:val="00836AAD"/>
    <w:rsid w:val="008377CD"/>
    <w:rsid w:val="008430F0"/>
    <w:rsid w:val="00843501"/>
    <w:rsid w:val="00847C32"/>
    <w:rsid w:val="00860B64"/>
    <w:rsid w:val="008615F7"/>
    <w:rsid w:val="00864591"/>
    <w:rsid w:val="00875AD4"/>
    <w:rsid w:val="008822F5"/>
    <w:rsid w:val="0089045A"/>
    <w:rsid w:val="008A1898"/>
    <w:rsid w:val="008A1E03"/>
    <w:rsid w:val="008B349B"/>
    <w:rsid w:val="008B4519"/>
    <w:rsid w:val="008C1255"/>
    <w:rsid w:val="008C513F"/>
    <w:rsid w:val="008C69B2"/>
    <w:rsid w:val="008D0ECD"/>
    <w:rsid w:val="008D127B"/>
    <w:rsid w:val="008D12E1"/>
    <w:rsid w:val="008E31F1"/>
    <w:rsid w:val="008E72BE"/>
    <w:rsid w:val="008E74B3"/>
    <w:rsid w:val="008F0B45"/>
    <w:rsid w:val="0090102A"/>
    <w:rsid w:val="00901736"/>
    <w:rsid w:val="00901E0F"/>
    <w:rsid w:val="0091635B"/>
    <w:rsid w:val="00921A21"/>
    <w:rsid w:val="009255AE"/>
    <w:rsid w:val="009261BD"/>
    <w:rsid w:val="0093265E"/>
    <w:rsid w:val="0094492F"/>
    <w:rsid w:val="00946E1B"/>
    <w:rsid w:val="00947BD3"/>
    <w:rsid w:val="00952B2B"/>
    <w:rsid w:val="0096087B"/>
    <w:rsid w:val="00976FDA"/>
    <w:rsid w:val="009813B9"/>
    <w:rsid w:val="00991BDD"/>
    <w:rsid w:val="009A095A"/>
    <w:rsid w:val="009A1DEC"/>
    <w:rsid w:val="009A344C"/>
    <w:rsid w:val="009B0C68"/>
    <w:rsid w:val="009B0E80"/>
    <w:rsid w:val="009B3501"/>
    <w:rsid w:val="009B449A"/>
    <w:rsid w:val="009B556D"/>
    <w:rsid w:val="009C023C"/>
    <w:rsid w:val="009C46EB"/>
    <w:rsid w:val="009D18E7"/>
    <w:rsid w:val="009D39AE"/>
    <w:rsid w:val="009E4287"/>
    <w:rsid w:val="009E448A"/>
    <w:rsid w:val="009E69A8"/>
    <w:rsid w:val="00A00214"/>
    <w:rsid w:val="00A11249"/>
    <w:rsid w:val="00A127B9"/>
    <w:rsid w:val="00A17C78"/>
    <w:rsid w:val="00A2142F"/>
    <w:rsid w:val="00A358AC"/>
    <w:rsid w:val="00A43F73"/>
    <w:rsid w:val="00A74B67"/>
    <w:rsid w:val="00A753B3"/>
    <w:rsid w:val="00A7540A"/>
    <w:rsid w:val="00A82B36"/>
    <w:rsid w:val="00A926D7"/>
    <w:rsid w:val="00A92B17"/>
    <w:rsid w:val="00A9561E"/>
    <w:rsid w:val="00AB3DA3"/>
    <w:rsid w:val="00AB4B83"/>
    <w:rsid w:val="00AB5048"/>
    <w:rsid w:val="00AC65A0"/>
    <w:rsid w:val="00AD1574"/>
    <w:rsid w:val="00AD3E12"/>
    <w:rsid w:val="00AD6C1C"/>
    <w:rsid w:val="00AF7BFD"/>
    <w:rsid w:val="00B024CF"/>
    <w:rsid w:val="00B113DB"/>
    <w:rsid w:val="00B123F1"/>
    <w:rsid w:val="00B150A0"/>
    <w:rsid w:val="00B1584E"/>
    <w:rsid w:val="00B15EAA"/>
    <w:rsid w:val="00B22AA3"/>
    <w:rsid w:val="00B230B1"/>
    <w:rsid w:val="00B26CF8"/>
    <w:rsid w:val="00B26E87"/>
    <w:rsid w:val="00B3113C"/>
    <w:rsid w:val="00B34634"/>
    <w:rsid w:val="00B36A01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84FE2"/>
    <w:rsid w:val="00B97815"/>
    <w:rsid w:val="00BA125B"/>
    <w:rsid w:val="00BB2EEF"/>
    <w:rsid w:val="00BC0496"/>
    <w:rsid w:val="00BC1172"/>
    <w:rsid w:val="00BC596E"/>
    <w:rsid w:val="00BC7A71"/>
    <w:rsid w:val="00BD7AD1"/>
    <w:rsid w:val="00BE2F06"/>
    <w:rsid w:val="00BE657D"/>
    <w:rsid w:val="00BF4939"/>
    <w:rsid w:val="00C00D60"/>
    <w:rsid w:val="00C01B91"/>
    <w:rsid w:val="00C10ED1"/>
    <w:rsid w:val="00C16FC5"/>
    <w:rsid w:val="00C3247A"/>
    <w:rsid w:val="00C43690"/>
    <w:rsid w:val="00C459DF"/>
    <w:rsid w:val="00C50B81"/>
    <w:rsid w:val="00C54A0D"/>
    <w:rsid w:val="00C653A0"/>
    <w:rsid w:val="00C65CFA"/>
    <w:rsid w:val="00C66490"/>
    <w:rsid w:val="00C71278"/>
    <w:rsid w:val="00C7705E"/>
    <w:rsid w:val="00C83B9B"/>
    <w:rsid w:val="00C86BA0"/>
    <w:rsid w:val="00C96089"/>
    <w:rsid w:val="00C97B18"/>
    <w:rsid w:val="00C97C03"/>
    <w:rsid w:val="00CA22A8"/>
    <w:rsid w:val="00CA289D"/>
    <w:rsid w:val="00CA2907"/>
    <w:rsid w:val="00CA63FD"/>
    <w:rsid w:val="00CB2FA9"/>
    <w:rsid w:val="00CB52EF"/>
    <w:rsid w:val="00CC3782"/>
    <w:rsid w:val="00CD250E"/>
    <w:rsid w:val="00CD4B3B"/>
    <w:rsid w:val="00CD4F26"/>
    <w:rsid w:val="00CD5343"/>
    <w:rsid w:val="00CE3DDD"/>
    <w:rsid w:val="00CF02F0"/>
    <w:rsid w:val="00CF40F0"/>
    <w:rsid w:val="00CF50BE"/>
    <w:rsid w:val="00CF5283"/>
    <w:rsid w:val="00CF6186"/>
    <w:rsid w:val="00D00DF8"/>
    <w:rsid w:val="00D022FE"/>
    <w:rsid w:val="00D04339"/>
    <w:rsid w:val="00D05A8A"/>
    <w:rsid w:val="00D05B15"/>
    <w:rsid w:val="00D2218E"/>
    <w:rsid w:val="00D22DB2"/>
    <w:rsid w:val="00D30B8A"/>
    <w:rsid w:val="00D3476F"/>
    <w:rsid w:val="00D36C0B"/>
    <w:rsid w:val="00D36E39"/>
    <w:rsid w:val="00D404AC"/>
    <w:rsid w:val="00D4353A"/>
    <w:rsid w:val="00D50E0C"/>
    <w:rsid w:val="00D55759"/>
    <w:rsid w:val="00D57593"/>
    <w:rsid w:val="00D643DA"/>
    <w:rsid w:val="00D64432"/>
    <w:rsid w:val="00D751C4"/>
    <w:rsid w:val="00D76A79"/>
    <w:rsid w:val="00D76AF0"/>
    <w:rsid w:val="00D8195E"/>
    <w:rsid w:val="00D833A6"/>
    <w:rsid w:val="00D83DFC"/>
    <w:rsid w:val="00D86F45"/>
    <w:rsid w:val="00D91697"/>
    <w:rsid w:val="00D97588"/>
    <w:rsid w:val="00DA36AF"/>
    <w:rsid w:val="00DA6AFF"/>
    <w:rsid w:val="00DA7E4F"/>
    <w:rsid w:val="00DC1641"/>
    <w:rsid w:val="00DC271F"/>
    <w:rsid w:val="00DC6E09"/>
    <w:rsid w:val="00DD058D"/>
    <w:rsid w:val="00DD1A76"/>
    <w:rsid w:val="00DD4560"/>
    <w:rsid w:val="00DD6DDF"/>
    <w:rsid w:val="00DE52F3"/>
    <w:rsid w:val="00DE5A99"/>
    <w:rsid w:val="00DF22BF"/>
    <w:rsid w:val="00DF721D"/>
    <w:rsid w:val="00E03F3D"/>
    <w:rsid w:val="00E154A6"/>
    <w:rsid w:val="00E17104"/>
    <w:rsid w:val="00E17210"/>
    <w:rsid w:val="00E17F49"/>
    <w:rsid w:val="00E27666"/>
    <w:rsid w:val="00E36BDE"/>
    <w:rsid w:val="00E375DC"/>
    <w:rsid w:val="00E403AB"/>
    <w:rsid w:val="00E4322F"/>
    <w:rsid w:val="00E46D1A"/>
    <w:rsid w:val="00E5688A"/>
    <w:rsid w:val="00E62B25"/>
    <w:rsid w:val="00E64697"/>
    <w:rsid w:val="00E73937"/>
    <w:rsid w:val="00E74CA0"/>
    <w:rsid w:val="00E75285"/>
    <w:rsid w:val="00E8036B"/>
    <w:rsid w:val="00E837B7"/>
    <w:rsid w:val="00E83B01"/>
    <w:rsid w:val="00E83B9E"/>
    <w:rsid w:val="00E972E7"/>
    <w:rsid w:val="00EA13EF"/>
    <w:rsid w:val="00EA3848"/>
    <w:rsid w:val="00EA7E63"/>
    <w:rsid w:val="00EC32AB"/>
    <w:rsid w:val="00EC356A"/>
    <w:rsid w:val="00ED026C"/>
    <w:rsid w:val="00ED132B"/>
    <w:rsid w:val="00ED2F26"/>
    <w:rsid w:val="00ED5992"/>
    <w:rsid w:val="00EE06CF"/>
    <w:rsid w:val="00EE54EE"/>
    <w:rsid w:val="00EF3CA9"/>
    <w:rsid w:val="00EF781E"/>
    <w:rsid w:val="00F02F2D"/>
    <w:rsid w:val="00F03F9C"/>
    <w:rsid w:val="00F06D9F"/>
    <w:rsid w:val="00F13677"/>
    <w:rsid w:val="00F1387A"/>
    <w:rsid w:val="00F17054"/>
    <w:rsid w:val="00F17E52"/>
    <w:rsid w:val="00F21106"/>
    <w:rsid w:val="00F356FA"/>
    <w:rsid w:val="00F35E17"/>
    <w:rsid w:val="00F40C46"/>
    <w:rsid w:val="00F416AE"/>
    <w:rsid w:val="00F42168"/>
    <w:rsid w:val="00F43C3D"/>
    <w:rsid w:val="00F4627F"/>
    <w:rsid w:val="00F515D4"/>
    <w:rsid w:val="00F51721"/>
    <w:rsid w:val="00F574F1"/>
    <w:rsid w:val="00F57D05"/>
    <w:rsid w:val="00F641CA"/>
    <w:rsid w:val="00F665B1"/>
    <w:rsid w:val="00F715DC"/>
    <w:rsid w:val="00F729FB"/>
    <w:rsid w:val="00F74936"/>
    <w:rsid w:val="00F81B68"/>
    <w:rsid w:val="00F83476"/>
    <w:rsid w:val="00F86C9A"/>
    <w:rsid w:val="00F9199E"/>
    <w:rsid w:val="00F91FBF"/>
    <w:rsid w:val="00FA0FF2"/>
    <w:rsid w:val="00FA7027"/>
    <w:rsid w:val="00FB12D4"/>
    <w:rsid w:val="00FB1436"/>
    <w:rsid w:val="00FB236F"/>
    <w:rsid w:val="00FB3A53"/>
    <w:rsid w:val="00FC4953"/>
    <w:rsid w:val="00FC52C7"/>
    <w:rsid w:val="00FC5904"/>
    <w:rsid w:val="00FD1ED5"/>
    <w:rsid w:val="00FD3295"/>
    <w:rsid w:val="00FD59EA"/>
    <w:rsid w:val="00FE42D6"/>
    <w:rsid w:val="00FE6829"/>
    <w:rsid w:val="00FE6C2C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3885C"/>
  <w15:docId w15:val="{93756840-2489-48BE-8166-671D4A3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4353A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8107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3</cp:revision>
  <cp:lastPrinted>2017-03-01T08:19:00Z</cp:lastPrinted>
  <dcterms:created xsi:type="dcterms:W3CDTF">2023-11-13T14:15:00Z</dcterms:created>
  <dcterms:modified xsi:type="dcterms:W3CDTF">2023-11-14T15:53:00Z</dcterms:modified>
</cp:coreProperties>
</file>