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1D" w:rsidRDefault="00A205E0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5211200283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D3C1D" w:rsidRDefault="00A205E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D3C1D" w:rsidRDefault="00ED3C1D">
      <w:pPr>
        <w:pStyle w:val="Zkladntext"/>
        <w:ind w:left="0"/>
        <w:jc w:val="left"/>
        <w:rPr>
          <w:sz w:val="60"/>
        </w:rPr>
      </w:pPr>
    </w:p>
    <w:p w:rsidR="00ED3C1D" w:rsidRDefault="00A205E0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D3C1D" w:rsidRDefault="00ED3C1D">
      <w:pPr>
        <w:pStyle w:val="Zkladntext"/>
        <w:spacing w:before="1"/>
        <w:ind w:left="0"/>
        <w:jc w:val="left"/>
      </w:pPr>
    </w:p>
    <w:p w:rsidR="00ED3C1D" w:rsidRDefault="00A205E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D3C1D" w:rsidRDefault="00A205E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D3C1D" w:rsidRDefault="00A205E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D3C1D" w:rsidRDefault="00A205E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ED3C1D" w:rsidRDefault="00A205E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ED3C1D" w:rsidRDefault="00A205E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3C1D" w:rsidRDefault="00A205E0">
      <w:pPr>
        <w:pStyle w:val="Zkladntext"/>
        <w:tabs>
          <w:tab w:val="left" w:pos="3262"/>
        </w:tabs>
        <w:spacing w:before="4" w:line="237" w:lineRule="auto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D3C1D" w:rsidRDefault="00ED3C1D">
      <w:pPr>
        <w:pStyle w:val="Zkladntext"/>
        <w:spacing w:before="1"/>
        <w:ind w:left="0"/>
        <w:jc w:val="left"/>
      </w:pPr>
    </w:p>
    <w:p w:rsidR="00ED3C1D" w:rsidRDefault="00A205E0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ED3C1D" w:rsidRDefault="00ED3C1D">
      <w:pPr>
        <w:pStyle w:val="Zkladntext"/>
        <w:ind w:left="0"/>
        <w:jc w:val="left"/>
      </w:pPr>
    </w:p>
    <w:p w:rsidR="00ED3C1D" w:rsidRDefault="00A205E0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Blažovice</w:t>
      </w:r>
    </w:p>
    <w:p w:rsidR="00ED3C1D" w:rsidRDefault="00A205E0">
      <w:pPr>
        <w:pStyle w:val="Zkladntext"/>
        <w:tabs>
          <w:tab w:val="left" w:pos="3262"/>
        </w:tabs>
        <w:spacing w:before="3" w:line="237" w:lineRule="auto"/>
        <w:ind w:left="382" w:right="187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Blažovice, Nádražní 165, 664 08 Blažovice</w:t>
      </w:r>
      <w:r>
        <w:rPr>
          <w:spacing w:val="-53"/>
        </w:rPr>
        <w:t xml:space="preserve"> </w:t>
      </w:r>
      <w:r>
        <w:t>IČO:</w:t>
      </w:r>
      <w:r>
        <w:tab/>
        <w:t>00281603</w:t>
      </w:r>
    </w:p>
    <w:p w:rsidR="00ED3C1D" w:rsidRDefault="00A205E0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Petrem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l e</w:t>
      </w:r>
      <w:r>
        <w:rPr>
          <w:spacing w:val="-2"/>
        </w:rPr>
        <w:t xml:space="preserve"> </w:t>
      </w:r>
      <w:r>
        <w:t>v o u,</w:t>
      </w:r>
      <w:r>
        <w:rPr>
          <w:spacing w:val="-1"/>
        </w:rPr>
        <w:t xml:space="preserve"> </w:t>
      </w:r>
      <w:r>
        <w:t>starostou</w:t>
      </w:r>
    </w:p>
    <w:p w:rsidR="00ED3C1D" w:rsidRDefault="00A205E0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3C1D" w:rsidRDefault="00A205E0">
      <w:pPr>
        <w:pStyle w:val="Zkladntext"/>
        <w:tabs>
          <w:tab w:val="left" w:pos="3262"/>
        </w:tabs>
        <w:ind w:left="382" w:right="520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94-617641/0710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ED3C1D" w:rsidRDefault="00ED3C1D">
      <w:pPr>
        <w:pStyle w:val="Zkladntext"/>
        <w:spacing w:before="1"/>
        <w:ind w:left="0"/>
        <w:jc w:val="left"/>
      </w:pPr>
    </w:p>
    <w:p w:rsidR="00ED3C1D" w:rsidRDefault="00A205E0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D3C1D" w:rsidRDefault="00ED3C1D">
      <w:pPr>
        <w:pStyle w:val="Zkladntext"/>
        <w:spacing w:before="12"/>
        <w:ind w:left="0"/>
        <w:jc w:val="left"/>
        <w:rPr>
          <w:sz w:val="35"/>
        </w:rPr>
      </w:pPr>
    </w:p>
    <w:p w:rsidR="00ED3C1D" w:rsidRDefault="00A205E0">
      <w:pPr>
        <w:pStyle w:val="Nadpis1"/>
      </w:pPr>
      <w:r>
        <w:t>I.</w:t>
      </w:r>
    </w:p>
    <w:p w:rsidR="00ED3C1D" w:rsidRDefault="00A205E0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D3C1D" w:rsidRDefault="00ED3C1D">
      <w:pPr>
        <w:pStyle w:val="Zkladntext"/>
        <w:ind w:left="0"/>
        <w:jc w:val="left"/>
        <w:rPr>
          <w:b/>
          <w:sz w:val="18"/>
        </w:rPr>
      </w:pPr>
    </w:p>
    <w:p w:rsidR="00ED3C1D" w:rsidRDefault="00A205E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D3C1D" w:rsidRDefault="00A205E0">
      <w:pPr>
        <w:pStyle w:val="Zkladntext"/>
        <w:spacing w:before="1"/>
        <w:ind w:right="130"/>
      </w:pPr>
      <w:r>
        <w:t>„Smlouva“) se uzavírá na základě Rozhodnutí ministra životního prostředí č. 5211200283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D3C1D" w:rsidRDefault="00A205E0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D3C1D" w:rsidRDefault="00A205E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D3C1D" w:rsidRDefault="00ED3C1D">
      <w:pPr>
        <w:jc w:val="both"/>
        <w:rPr>
          <w:sz w:val="20"/>
        </w:rPr>
        <w:sectPr w:rsidR="00ED3C1D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ED3C1D" w:rsidRDefault="00A205E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D3C1D" w:rsidRDefault="00A205E0">
      <w:pPr>
        <w:pStyle w:val="Nadpis2"/>
        <w:spacing w:before="120"/>
        <w:ind w:left="2725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2"/>
        </w:rPr>
        <w:t xml:space="preserve"> </w:t>
      </w:r>
      <w:r>
        <w:t>náročnosti</w:t>
      </w:r>
      <w:r>
        <w:rPr>
          <w:spacing w:val="-3"/>
        </w:rPr>
        <w:t xml:space="preserve"> </w:t>
      </w:r>
      <w:r>
        <w:t>kulturního domu“</w:t>
      </w:r>
    </w:p>
    <w:p w:rsidR="00ED3C1D" w:rsidRDefault="00A205E0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ED3C1D" w:rsidRDefault="00ED3C1D">
      <w:pPr>
        <w:pStyle w:val="Zkladntext"/>
        <w:ind w:left="0"/>
        <w:jc w:val="left"/>
        <w:rPr>
          <w:sz w:val="26"/>
        </w:rPr>
      </w:pPr>
    </w:p>
    <w:p w:rsidR="00ED3C1D" w:rsidRDefault="00ED3C1D">
      <w:pPr>
        <w:pStyle w:val="Zkladntext"/>
        <w:spacing w:before="2"/>
        <w:ind w:left="0"/>
        <w:jc w:val="left"/>
        <w:rPr>
          <w:sz w:val="30"/>
        </w:rPr>
      </w:pPr>
    </w:p>
    <w:p w:rsidR="00ED3C1D" w:rsidRDefault="00A205E0">
      <w:pPr>
        <w:pStyle w:val="Nadpis1"/>
      </w:pPr>
      <w:r>
        <w:t>II.</w:t>
      </w:r>
    </w:p>
    <w:p w:rsidR="00ED3C1D" w:rsidRDefault="00A205E0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D3C1D" w:rsidRDefault="00ED3C1D">
      <w:pPr>
        <w:pStyle w:val="Zkladntext"/>
        <w:spacing w:before="12"/>
        <w:ind w:left="0"/>
        <w:jc w:val="left"/>
        <w:rPr>
          <w:b/>
          <w:sz w:val="17"/>
        </w:rPr>
      </w:pP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682,89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3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 čtyři</w:t>
      </w:r>
      <w:r>
        <w:rPr>
          <w:spacing w:val="-2"/>
          <w:sz w:val="20"/>
        </w:rPr>
        <w:t xml:space="preserve"> </w:t>
      </w:r>
      <w:r>
        <w:rPr>
          <w:sz w:val="20"/>
        </w:rPr>
        <w:t>tisíce</w:t>
      </w:r>
      <w:r>
        <w:rPr>
          <w:spacing w:val="-3"/>
          <w:sz w:val="20"/>
        </w:rPr>
        <w:t xml:space="preserve"> </w:t>
      </w:r>
      <w:r>
        <w:rPr>
          <w:sz w:val="20"/>
        </w:rPr>
        <w:t>šest set</w:t>
      </w:r>
      <w:r>
        <w:rPr>
          <w:spacing w:val="-3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dva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3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889</w:t>
      </w:r>
      <w:r>
        <w:rPr>
          <w:spacing w:val="1"/>
          <w:sz w:val="20"/>
        </w:rPr>
        <w:t xml:space="preserve"> </w:t>
      </w:r>
      <w:r>
        <w:rPr>
          <w:sz w:val="20"/>
        </w:rPr>
        <w:t>365,78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</w:t>
      </w:r>
      <w:r>
        <w:rPr>
          <w:sz w:val="20"/>
        </w:rPr>
        <w:t xml:space="preserve">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D3C1D" w:rsidRDefault="00A205E0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D3C1D" w:rsidRDefault="00ED3C1D">
      <w:pPr>
        <w:pStyle w:val="Zkladntext"/>
        <w:spacing w:before="2"/>
        <w:ind w:left="0"/>
        <w:jc w:val="left"/>
        <w:rPr>
          <w:sz w:val="36"/>
        </w:rPr>
      </w:pPr>
    </w:p>
    <w:p w:rsidR="00ED3C1D" w:rsidRDefault="00A205E0">
      <w:pPr>
        <w:pStyle w:val="Nadpis1"/>
        <w:spacing w:before="1"/>
        <w:ind w:left="3415"/>
      </w:pPr>
      <w:r>
        <w:t>III.</w:t>
      </w:r>
    </w:p>
    <w:p w:rsidR="00ED3C1D" w:rsidRDefault="00A205E0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D3C1D" w:rsidRDefault="00ED3C1D">
      <w:pPr>
        <w:pStyle w:val="Zkladntext"/>
        <w:spacing w:before="12"/>
        <w:ind w:left="0"/>
        <w:jc w:val="left"/>
        <w:rPr>
          <w:b/>
          <w:sz w:val="17"/>
        </w:rPr>
      </w:pP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D3C1D" w:rsidRDefault="00ED3C1D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D3C1D">
        <w:trPr>
          <w:trHeight w:val="505"/>
        </w:trPr>
        <w:tc>
          <w:tcPr>
            <w:tcW w:w="4532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D3C1D">
        <w:trPr>
          <w:trHeight w:val="506"/>
        </w:trPr>
        <w:tc>
          <w:tcPr>
            <w:tcW w:w="4532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173 670,30</w:t>
            </w:r>
          </w:p>
        </w:tc>
      </w:tr>
      <w:tr w:rsidR="00ED3C1D">
        <w:trPr>
          <w:trHeight w:val="506"/>
        </w:trPr>
        <w:tc>
          <w:tcPr>
            <w:tcW w:w="4532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ED3C1D" w:rsidRDefault="00A205E0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271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012,59</w:t>
            </w:r>
          </w:p>
        </w:tc>
      </w:tr>
    </w:tbl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ČR“)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 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ED3C1D" w:rsidRDefault="00ED3C1D">
      <w:pPr>
        <w:jc w:val="both"/>
        <w:rPr>
          <w:sz w:val="20"/>
        </w:rPr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A205E0">
      <w:pPr>
        <w:pStyle w:val="Zkladntext"/>
        <w:spacing w:before="73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ED3C1D" w:rsidRDefault="00A205E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ED3C1D" w:rsidRDefault="00ED3C1D">
      <w:pPr>
        <w:jc w:val="both"/>
        <w:rPr>
          <w:sz w:val="20"/>
        </w:rPr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ED3C1D">
      <w:pPr>
        <w:pStyle w:val="Zkladntext"/>
        <w:ind w:left="0"/>
        <w:jc w:val="left"/>
        <w:rPr>
          <w:sz w:val="26"/>
        </w:rPr>
      </w:pPr>
    </w:p>
    <w:p w:rsidR="00ED3C1D" w:rsidRDefault="00ED3C1D">
      <w:pPr>
        <w:pStyle w:val="Zkladntext"/>
        <w:spacing w:before="8"/>
        <w:ind w:left="0"/>
        <w:jc w:val="left"/>
        <w:rPr>
          <w:sz w:val="37"/>
        </w:rPr>
      </w:pPr>
    </w:p>
    <w:p w:rsidR="00ED3C1D" w:rsidRDefault="00A205E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ED3C1D" w:rsidRDefault="00A205E0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D3C1D" w:rsidRDefault="00A205E0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D3C1D" w:rsidRDefault="00ED3C1D">
      <w:pPr>
        <w:sectPr w:rsidR="00ED3C1D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</w:t>
      </w:r>
      <w:r>
        <w:rPr>
          <w:sz w:val="20"/>
        </w:rPr>
        <w:t>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6"/>
        <w:rPr>
          <w:sz w:val="20"/>
        </w:rPr>
      </w:pPr>
      <w:r>
        <w:rPr>
          <w:spacing w:val="-1"/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zateplení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obvodového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pláště,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zlepšující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prostorovou</w:t>
      </w:r>
      <w:r>
        <w:rPr>
          <w:spacing w:val="-11"/>
          <w:sz w:val="20"/>
        </w:rPr>
        <w:t xml:space="preserve"> </w:t>
      </w:r>
      <w:r>
        <w:rPr>
          <w:sz w:val="20"/>
        </w:rPr>
        <w:t>akustiku,</w:t>
      </w:r>
      <w:r>
        <w:rPr>
          <w:spacing w:val="-10"/>
          <w:sz w:val="20"/>
        </w:rPr>
        <w:t xml:space="preserve"> </w:t>
      </w:r>
      <w:r>
        <w:rPr>
          <w:sz w:val="20"/>
        </w:rPr>
        <w:t>modernizaci</w:t>
      </w:r>
      <w:r>
        <w:rPr>
          <w:spacing w:val="-52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osvětlení,</w:t>
      </w:r>
      <w:r>
        <w:rPr>
          <w:spacing w:val="-1"/>
          <w:sz w:val="20"/>
        </w:rPr>
        <w:t xml:space="preserve"> </w:t>
      </w:r>
      <w:r>
        <w:rPr>
          <w:sz w:val="20"/>
        </w:rPr>
        <w:t>výměně zdroje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1"/>
          <w:sz w:val="20"/>
        </w:rPr>
        <w:t xml:space="preserve"> </w:t>
      </w:r>
      <w:r>
        <w:rPr>
          <w:sz w:val="20"/>
        </w:rPr>
        <w:t>fotovoltaického systému,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ED3C1D" w:rsidRDefault="00ED3C1D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1635"/>
        <w:gridCol w:w="1755"/>
        <w:gridCol w:w="1649"/>
      </w:tblGrid>
      <w:tr w:rsidR="00ED3C1D">
        <w:trPr>
          <w:trHeight w:val="773"/>
        </w:trPr>
        <w:tc>
          <w:tcPr>
            <w:tcW w:w="3790" w:type="dxa"/>
          </w:tcPr>
          <w:p w:rsidR="00ED3C1D" w:rsidRDefault="00A205E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107" w:right="82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D3C1D">
        <w:trPr>
          <w:trHeight w:val="530"/>
        </w:trPr>
        <w:tc>
          <w:tcPr>
            <w:tcW w:w="3790" w:type="dxa"/>
          </w:tcPr>
          <w:p w:rsidR="00ED3C1D" w:rsidRDefault="00A205E0">
            <w:pPr>
              <w:pStyle w:val="TableParagraph"/>
              <w:spacing w:line="264" w:lineRule="exact"/>
              <w:ind w:left="388" w:right="40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ED3C1D">
        <w:trPr>
          <w:trHeight w:val="505"/>
        </w:trPr>
        <w:tc>
          <w:tcPr>
            <w:tcW w:w="3790" w:type="dxa"/>
          </w:tcPr>
          <w:p w:rsidR="00ED3C1D" w:rsidRDefault="00A205E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ED3C1D">
        <w:trPr>
          <w:trHeight w:val="532"/>
        </w:trPr>
        <w:tc>
          <w:tcPr>
            <w:tcW w:w="3790" w:type="dxa"/>
          </w:tcPr>
          <w:p w:rsidR="00ED3C1D" w:rsidRDefault="00A205E0">
            <w:pPr>
              <w:pStyle w:val="TableParagraph"/>
              <w:spacing w:line="266" w:lineRule="exact"/>
              <w:ind w:left="388" w:right="5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(MWt)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ED3C1D">
        <w:trPr>
          <w:trHeight w:val="506"/>
        </w:trPr>
        <w:tc>
          <w:tcPr>
            <w:tcW w:w="3790" w:type="dxa"/>
          </w:tcPr>
          <w:p w:rsidR="00ED3C1D" w:rsidRDefault="00A205E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5.56</w:t>
            </w:r>
          </w:p>
        </w:tc>
      </w:tr>
      <w:tr w:rsidR="00ED3C1D">
        <w:trPr>
          <w:trHeight w:val="505"/>
        </w:trPr>
        <w:tc>
          <w:tcPr>
            <w:tcW w:w="3790" w:type="dxa"/>
          </w:tcPr>
          <w:p w:rsidR="00ED3C1D" w:rsidRDefault="00A205E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258.28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97.46</w:t>
            </w:r>
          </w:p>
        </w:tc>
      </w:tr>
      <w:tr w:rsidR="00ED3C1D">
        <w:trPr>
          <w:trHeight w:val="532"/>
        </w:trPr>
        <w:tc>
          <w:tcPr>
            <w:tcW w:w="3790" w:type="dxa"/>
          </w:tcPr>
          <w:p w:rsidR="00ED3C1D" w:rsidRDefault="00A205E0">
            <w:pPr>
              <w:pStyle w:val="TableParagraph"/>
              <w:spacing w:line="266" w:lineRule="exact"/>
              <w:ind w:left="388" w:right="1104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312.81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98.52</w:t>
            </w:r>
          </w:p>
        </w:tc>
      </w:tr>
      <w:tr w:rsidR="00ED3C1D">
        <w:trPr>
          <w:trHeight w:val="506"/>
        </w:trPr>
        <w:tc>
          <w:tcPr>
            <w:tcW w:w="3790" w:type="dxa"/>
          </w:tcPr>
          <w:p w:rsidR="00ED3C1D" w:rsidRDefault="00A205E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30.33</w:t>
            </w:r>
          </w:p>
        </w:tc>
      </w:tr>
      <w:tr w:rsidR="00ED3C1D">
        <w:trPr>
          <w:trHeight w:val="506"/>
        </w:trPr>
        <w:tc>
          <w:tcPr>
            <w:tcW w:w="3790" w:type="dxa"/>
          </w:tcPr>
          <w:p w:rsidR="00ED3C1D" w:rsidRDefault="00A205E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5" w:type="dxa"/>
          </w:tcPr>
          <w:p w:rsidR="00ED3C1D" w:rsidRDefault="00A205E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 w:rsidR="00ED3C1D" w:rsidRDefault="00A205E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23.27</w:t>
            </w:r>
          </w:p>
        </w:tc>
      </w:tr>
    </w:tbl>
    <w:p w:rsidR="00ED3C1D" w:rsidRDefault="00A205E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3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ED3C1D" w:rsidRDefault="00ED3C1D">
      <w:pPr>
        <w:jc w:val="both"/>
        <w:rPr>
          <w:sz w:val="20"/>
        </w:rPr>
        <w:sectPr w:rsidR="00ED3C1D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spacing w:before="73"/>
        <w:ind w:left="1063" w:hanging="286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 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D3C1D" w:rsidRDefault="00A205E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termín dokončení akce do konce 03/2024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3"/>
          <w:sz w:val="20"/>
        </w:rPr>
        <w:t xml:space="preserve"> </w:t>
      </w:r>
      <w:r>
        <w:rPr>
          <w:sz w:val="20"/>
        </w:rPr>
        <w:t>uvedení</w:t>
      </w:r>
      <w:r>
        <w:rPr>
          <w:spacing w:val="-13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uzemním</w:t>
      </w:r>
      <w:r>
        <w:rPr>
          <w:spacing w:val="1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7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06/2024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D3C1D" w:rsidRDefault="00A205E0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ED3C1D" w:rsidRDefault="00A205E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9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poskytl</w:t>
      </w:r>
      <w:r>
        <w:rPr>
          <w:spacing w:val="13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1"/>
          <w:sz w:val="20"/>
        </w:rPr>
        <w:t xml:space="preserve"> </w:t>
      </w:r>
      <w:r>
        <w:rPr>
          <w:sz w:val="20"/>
        </w:rPr>
        <w:t>byly</w:t>
      </w:r>
      <w:r>
        <w:rPr>
          <w:spacing w:val="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úplné.</w:t>
      </w:r>
      <w:r>
        <w:rPr>
          <w:spacing w:val="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</w:p>
    <w:p w:rsidR="00ED3C1D" w:rsidRDefault="00ED3C1D">
      <w:pPr>
        <w:jc w:val="both"/>
        <w:rPr>
          <w:sz w:val="20"/>
        </w:rPr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A205E0">
      <w:pPr>
        <w:pStyle w:val="Zkladntext"/>
        <w:spacing w:before="73"/>
        <w:ind w:left="948" w:right="133"/>
      </w:pPr>
      <w:r>
        <w:lastRenderedPageBreak/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ED3C1D" w:rsidRDefault="00A205E0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D3C1D" w:rsidRDefault="00ED3C1D">
      <w:pPr>
        <w:pStyle w:val="Zkladntext"/>
        <w:spacing w:before="2"/>
        <w:ind w:left="0"/>
        <w:jc w:val="left"/>
        <w:rPr>
          <w:sz w:val="36"/>
        </w:rPr>
      </w:pPr>
    </w:p>
    <w:p w:rsidR="00ED3C1D" w:rsidRDefault="00A205E0">
      <w:pPr>
        <w:pStyle w:val="Nadpis1"/>
        <w:ind w:left="3414"/>
      </w:pPr>
      <w:r>
        <w:t>V.</w:t>
      </w:r>
    </w:p>
    <w:p w:rsidR="00ED3C1D" w:rsidRDefault="00A205E0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D3C1D" w:rsidRDefault="00ED3C1D">
      <w:pPr>
        <w:pStyle w:val="Zkladntext"/>
        <w:spacing w:before="11"/>
        <w:ind w:left="0"/>
        <w:jc w:val="left"/>
        <w:rPr>
          <w:b/>
          <w:sz w:val="17"/>
        </w:rPr>
      </w:pP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ED3C1D" w:rsidRDefault="00A205E0">
      <w:pPr>
        <w:pStyle w:val="Zkladntext"/>
        <w:ind w:right="131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7"/>
          <w:sz w:val="20"/>
        </w:rPr>
        <w:t xml:space="preserve"> </w:t>
      </w:r>
      <w:r>
        <w:rPr>
          <w:sz w:val="20"/>
        </w:rPr>
        <w:t>10</w:t>
      </w:r>
      <w:r>
        <w:rPr>
          <w:spacing w:val="6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7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ED3C1D" w:rsidRDefault="00A205E0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D3C1D" w:rsidRDefault="00ED3C1D">
      <w:pPr>
        <w:pStyle w:val="Zkladntext"/>
        <w:spacing w:before="1"/>
        <w:ind w:left="0"/>
        <w:jc w:val="left"/>
        <w:rPr>
          <w:sz w:val="36"/>
        </w:rPr>
      </w:pPr>
    </w:p>
    <w:p w:rsidR="00ED3C1D" w:rsidRDefault="00A205E0">
      <w:pPr>
        <w:pStyle w:val="Nadpis1"/>
        <w:ind w:left="3417"/>
      </w:pPr>
      <w:r>
        <w:t>VI.</w:t>
      </w:r>
    </w:p>
    <w:p w:rsidR="00ED3C1D" w:rsidRDefault="00A205E0">
      <w:pPr>
        <w:pStyle w:val="Nadpis2"/>
        <w:spacing w:before="1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ED3C1D" w:rsidRDefault="00ED3C1D">
      <w:pPr>
        <w:pStyle w:val="Zkladntext"/>
        <w:spacing w:before="11"/>
        <w:ind w:left="0"/>
        <w:jc w:val="left"/>
        <w:rPr>
          <w:b/>
          <w:sz w:val="19"/>
        </w:rPr>
      </w:pPr>
    </w:p>
    <w:p w:rsidR="00ED3C1D" w:rsidRDefault="00A205E0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D3C1D" w:rsidRDefault="00A205E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</w:t>
      </w:r>
      <w:r>
        <w:rPr>
          <w:sz w:val="20"/>
        </w:rPr>
        <w:t>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ED3C1D" w:rsidRDefault="00ED3C1D">
      <w:pPr>
        <w:jc w:val="both"/>
        <w:rPr>
          <w:sz w:val="20"/>
        </w:rPr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A205E0">
      <w:pPr>
        <w:pStyle w:val="Nadpis1"/>
        <w:spacing w:before="73"/>
        <w:ind w:left="3419"/>
      </w:pPr>
      <w:r>
        <w:lastRenderedPageBreak/>
        <w:t>VII.</w:t>
      </w:r>
    </w:p>
    <w:p w:rsidR="00ED3C1D" w:rsidRDefault="00A205E0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D3C1D" w:rsidRDefault="00ED3C1D">
      <w:pPr>
        <w:pStyle w:val="Zkladntext"/>
        <w:spacing w:before="1"/>
        <w:ind w:left="0"/>
        <w:jc w:val="left"/>
        <w:rPr>
          <w:b/>
          <w:sz w:val="18"/>
        </w:rPr>
      </w:pP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 Sb., o zvláštních podmínkách účinnosti některých smluv, uveře</w:t>
      </w:r>
      <w:r>
        <w:rPr>
          <w:sz w:val="20"/>
        </w:rPr>
        <w:t>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D3C1D" w:rsidRDefault="00A205E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D3C1D" w:rsidRDefault="00ED3C1D">
      <w:pPr>
        <w:pStyle w:val="Zkladntext"/>
        <w:ind w:left="0"/>
        <w:jc w:val="left"/>
        <w:rPr>
          <w:sz w:val="36"/>
        </w:rPr>
      </w:pPr>
    </w:p>
    <w:p w:rsidR="00ED3C1D" w:rsidRDefault="00A205E0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ED3C1D" w:rsidRDefault="00ED3C1D">
      <w:pPr>
        <w:pStyle w:val="Zkladntext"/>
        <w:ind w:left="0"/>
        <w:jc w:val="left"/>
        <w:rPr>
          <w:sz w:val="18"/>
        </w:rPr>
      </w:pPr>
    </w:p>
    <w:p w:rsidR="00ED3C1D" w:rsidRDefault="00A205E0">
      <w:pPr>
        <w:pStyle w:val="Zkladntext"/>
        <w:spacing w:before="1"/>
        <w:ind w:left="382"/>
        <w:jc w:val="left"/>
      </w:pPr>
      <w:r>
        <w:t>dne:</w:t>
      </w:r>
    </w:p>
    <w:p w:rsidR="00ED3C1D" w:rsidRDefault="00ED3C1D">
      <w:pPr>
        <w:pStyle w:val="Zkladntext"/>
        <w:ind w:left="0"/>
        <w:jc w:val="left"/>
        <w:rPr>
          <w:sz w:val="26"/>
        </w:rPr>
      </w:pPr>
    </w:p>
    <w:p w:rsidR="00ED3C1D" w:rsidRDefault="00ED3C1D">
      <w:pPr>
        <w:pStyle w:val="Zkladntext"/>
        <w:spacing w:before="2"/>
        <w:ind w:left="0"/>
        <w:jc w:val="left"/>
        <w:rPr>
          <w:sz w:val="28"/>
        </w:rPr>
      </w:pPr>
    </w:p>
    <w:p w:rsidR="00ED3C1D" w:rsidRDefault="00A205E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D3C1D" w:rsidRDefault="00A205E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D3C1D" w:rsidRDefault="00ED3C1D">
      <w:pPr>
        <w:pStyle w:val="Zkladntext"/>
        <w:ind w:left="0"/>
        <w:jc w:val="left"/>
        <w:rPr>
          <w:sz w:val="26"/>
        </w:rPr>
      </w:pPr>
    </w:p>
    <w:p w:rsidR="00ED3C1D" w:rsidRDefault="00ED3C1D">
      <w:pPr>
        <w:pStyle w:val="Zkladntext"/>
        <w:ind w:left="0"/>
        <w:jc w:val="left"/>
        <w:rPr>
          <w:sz w:val="32"/>
        </w:rPr>
      </w:pPr>
    </w:p>
    <w:p w:rsidR="00ED3C1D" w:rsidRDefault="00A205E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D3C1D" w:rsidRDefault="00ED3C1D">
      <w:pPr>
        <w:spacing w:line="264" w:lineRule="auto"/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p w:rsidR="00ED3C1D" w:rsidRDefault="00A205E0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D3C1D" w:rsidRDefault="00ED3C1D">
      <w:pPr>
        <w:pStyle w:val="Zkladntext"/>
        <w:ind w:left="0"/>
        <w:jc w:val="left"/>
        <w:rPr>
          <w:sz w:val="26"/>
        </w:rPr>
      </w:pPr>
    </w:p>
    <w:p w:rsidR="00ED3C1D" w:rsidRDefault="00ED3C1D">
      <w:pPr>
        <w:pStyle w:val="Zkladntext"/>
        <w:spacing w:before="2"/>
        <w:ind w:left="0"/>
        <w:jc w:val="left"/>
        <w:rPr>
          <w:sz w:val="32"/>
        </w:rPr>
      </w:pPr>
    </w:p>
    <w:p w:rsidR="00ED3C1D" w:rsidRDefault="00A205E0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ED3C1D" w:rsidRDefault="00ED3C1D">
      <w:pPr>
        <w:pStyle w:val="Zkladntext"/>
        <w:spacing w:before="1"/>
        <w:ind w:left="0"/>
        <w:jc w:val="left"/>
        <w:rPr>
          <w:b/>
          <w:sz w:val="27"/>
        </w:rPr>
      </w:pPr>
    </w:p>
    <w:p w:rsidR="00ED3C1D" w:rsidRDefault="00A205E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D3C1D" w:rsidRDefault="00ED3C1D">
      <w:pPr>
        <w:pStyle w:val="Zkladntext"/>
        <w:spacing w:before="1"/>
        <w:ind w:left="0"/>
        <w:jc w:val="left"/>
        <w:rPr>
          <w:b/>
          <w:sz w:val="29"/>
        </w:rPr>
      </w:pP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</w:t>
      </w:r>
      <w:r>
        <w:rPr>
          <w:sz w:val="20"/>
        </w:rPr>
        <w:t>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z w:val="20"/>
        </w:rPr>
        <w:t>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D3C1D" w:rsidRDefault="00A205E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ED3C1D" w:rsidRDefault="00ED3C1D">
      <w:pPr>
        <w:spacing w:line="312" w:lineRule="auto"/>
        <w:jc w:val="both"/>
        <w:rPr>
          <w:sz w:val="20"/>
        </w:rPr>
        <w:sectPr w:rsidR="00ED3C1D">
          <w:pgSz w:w="12240" w:h="15840"/>
          <w:pgMar w:top="1460" w:right="1000" w:bottom="1660" w:left="1320" w:header="0" w:footer="1460" w:gutter="0"/>
          <w:cols w:space="708"/>
        </w:sectPr>
      </w:pPr>
    </w:p>
    <w:p w:rsidR="00ED3C1D" w:rsidRDefault="00A205E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D3C1D" w:rsidRDefault="00ED3C1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D3C1D" w:rsidRDefault="00A205E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D3C1D" w:rsidRDefault="00A205E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3C1D" w:rsidRDefault="00A205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C1D" w:rsidRDefault="00A205E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C1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3C1D" w:rsidRDefault="00A205E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3C1D" w:rsidRDefault="00A205E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3C1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D3C1D" w:rsidRDefault="00A205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D3C1D" w:rsidRDefault="00A205E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D3C1D" w:rsidRDefault="00A205E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D3C1D" w:rsidRDefault="00A205E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D3C1D" w:rsidRDefault="00A205E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z w:val="20"/>
              </w:rPr>
              <w:t>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D3C1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3C1D" w:rsidRDefault="00A205E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3C1D" w:rsidRDefault="00A205E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3C1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D3C1D" w:rsidRDefault="00A205E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D3C1D" w:rsidRDefault="00A205E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D3C1D" w:rsidRDefault="00A205E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D3C1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D3C1D" w:rsidRDefault="00A205E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3C1D" w:rsidRDefault="00A205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D3C1D" w:rsidRDefault="00A205E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D3C1D" w:rsidRDefault="00ED3C1D">
      <w:pPr>
        <w:rPr>
          <w:sz w:val="20"/>
        </w:rPr>
        <w:sectPr w:rsidR="00ED3C1D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3C1D" w:rsidRDefault="00A205E0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D3C1D" w:rsidRDefault="00A205E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D3C1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D3C1D" w:rsidRDefault="00A205E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3C1D" w:rsidRDefault="00A205E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D3C1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D3C1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D3C1D" w:rsidRDefault="00A205E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D3C1D" w:rsidRDefault="00A205E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D3C1D" w:rsidRDefault="00A205E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3C1D" w:rsidRDefault="00A205E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3C1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3C1D" w:rsidRDefault="00A205E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3C1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D3C1D" w:rsidRDefault="00A205E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D3C1D" w:rsidRDefault="00A205E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D3C1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D3C1D" w:rsidRDefault="00A205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D3C1D" w:rsidRDefault="00ED3C1D">
      <w:pPr>
        <w:rPr>
          <w:sz w:val="20"/>
        </w:rPr>
        <w:sectPr w:rsidR="00ED3C1D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3C1D" w:rsidRDefault="00A205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D3C1D" w:rsidRDefault="00A205E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D3C1D" w:rsidRDefault="00A205E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D3C1D" w:rsidRDefault="00A205E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D3C1D" w:rsidRDefault="00A205E0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D3C1D" w:rsidRDefault="00A205E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</w:t>
            </w:r>
            <w:r>
              <w:rPr>
                <w:sz w:val="20"/>
              </w:rPr>
              <w:t>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D3C1D" w:rsidRDefault="00A205E0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D3C1D" w:rsidRDefault="00A205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3C1D" w:rsidRDefault="00A205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3C1D" w:rsidRDefault="00A205E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3C1D" w:rsidRDefault="00A205E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D3C1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D3C1D" w:rsidRDefault="00A205E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D3C1D" w:rsidRDefault="00A205E0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D3C1D" w:rsidRDefault="00A205E0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D3C1D" w:rsidRDefault="00A205E0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D3C1D" w:rsidRDefault="00A205E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D3C1D" w:rsidRDefault="00A205E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D3C1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3C1D" w:rsidRDefault="00A205E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C1D" w:rsidRDefault="00A205E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D3C1D" w:rsidRDefault="00ED3C1D">
      <w:pPr>
        <w:pStyle w:val="Zkladntext"/>
        <w:ind w:left="0"/>
        <w:jc w:val="left"/>
        <w:rPr>
          <w:b/>
        </w:rPr>
      </w:pPr>
    </w:p>
    <w:p w:rsidR="00ED3C1D" w:rsidRDefault="001613A4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6FD7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3C1D" w:rsidRDefault="00ED3C1D">
      <w:pPr>
        <w:pStyle w:val="Zkladntext"/>
        <w:ind w:left="0"/>
        <w:jc w:val="left"/>
        <w:rPr>
          <w:b/>
        </w:rPr>
      </w:pPr>
    </w:p>
    <w:p w:rsidR="00ED3C1D" w:rsidRDefault="00ED3C1D">
      <w:pPr>
        <w:pStyle w:val="Zkladntext"/>
        <w:spacing w:before="3"/>
        <w:ind w:left="0"/>
        <w:jc w:val="left"/>
        <w:rPr>
          <w:b/>
          <w:sz w:val="14"/>
        </w:rPr>
      </w:pPr>
    </w:p>
    <w:p w:rsidR="00ED3C1D" w:rsidRDefault="00A205E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D3C1D" w:rsidRDefault="00ED3C1D">
      <w:pPr>
        <w:rPr>
          <w:sz w:val="16"/>
        </w:rPr>
        <w:sectPr w:rsidR="00ED3C1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D3C1D" w:rsidRDefault="00A205E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D3C1D" w:rsidRDefault="00A205E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D3C1D" w:rsidRDefault="00A205E0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D3C1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D3C1D" w:rsidRDefault="00A205E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D3C1D" w:rsidRDefault="00A205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3C1D" w:rsidRDefault="00A205E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D3C1D" w:rsidRDefault="00A205E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D3C1D" w:rsidRDefault="00A205E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D3C1D" w:rsidRDefault="00A205E0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D3C1D" w:rsidRDefault="00A205E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3C1D" w:rsidRDefault="00A205E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D3C1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D3C1D" w:rsidRDefault="00A205E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C1D" w:rsidRDefault="00A205E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D3C1D" w:rsidRDefault="00A205E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D3C1D" w:rsidRDefault="00A205E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D3C1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3C1D" w:rsidRDefault="00A205E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3C1D" w:rsidRDefault="00A205E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D3C1D" w:rsidRDefault="00A205E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D3C1D" w:rsidRDefault="00A205E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3C1D" w:rsidRDefault="00A205E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C1D" w:rsidRDefault="00A205E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C1D" w:rsidRDefault="00A205E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C1D" w:rsidRDefault="00A205E0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D3C1D" w:rsidRDefault="00A205E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D3C1D" w:rsidRDefault="00A205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C1D" w:rsidRDefault="00A205E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D3C1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D3C1D" w:rsidRDefault="00ED3C1D">
      <w:pPr>
        <w:rPr>
          <w:sz w:val="20"/>
        </w:rPr>
        <w:sectPr w:rsidR="00ED3C1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3C1D" w:rsidRDefault="00A205E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3C1D" w:rsidRDefault="00A205E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D3C1D" w:rsidRDefault="00A205E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3C1D" w:rsidRDefault="00A205E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C1D" w:rsidRDefault="00A205E0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C1D" w:rsidRDefault="00A205E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C1D" w:rsidRDefault="00A205E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D3C1D" w:rsidRDefault="00A205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D3C1D" w:rsidRDefault="00A205E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D3C1D" w:rsidRDefault="00A205E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D3C1D" w:rsidRDefault="00A205E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D3C1D" w:rsidRDefault="00A205E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D3C1D" w:rsidRDefault="00A205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3C1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D3C1D" w:rsidRDefault="00A205E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D3C1D" w:rsidRDefault="00A205E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D3C1D" w:rsidRDefault="00A205E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D3C1D" w:rsidRDefault="00A205E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3C1D" w:rsidRDefault="00A205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D3C1D" w:rsidRDefault="00A205E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3C1D" w:rsidRDefault="00A205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D3C1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D3C1D" w:rsidRDefault="00A205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D3C1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C1D" w:rsidRDefault="00A205E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D3C1D" w:rsidRDefault="00ED3C1D">
      <w:pPr>
        <w:rPr>
          <w:sz w:val="20"/>
        </w:rPr>
        <w:sectPr w:rsidR="00ED3C1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D3C1D" w:rsidRDefault="00A205E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C1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3C1D" w:rsidRDefault="00A205E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3C1D" w:rsidRDefault="00A205E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D3C1D" w:rsidRDefault="00A205E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3C1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D3C1D" w:rsidRDefault="00A205E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3C1D" w:rsidRDefault="00A205E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3C1D" w:rsidRDefault="00A205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3C1D" w:rsidRDefault="00A205E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D3C1D" w:rsidRDefault="00A205E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C1D" w:rsidRDefault="00A205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D3C1D" w:rsidRDefault="00A205E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3C1D" w:rsidRDefault="00A205E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D3C1D" w:rsidRDefault="00A205E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D3C1D" w:rsidRDefault="00A205E0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3C1D" w:rsidRDefault="00A205E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D3C1D" w:rsidRDefault="00A205E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3C1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3C1D" w:rsidRDefault="00A205E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D3C1D" w:rsidRDefault="00A205E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D3C1D" w:rsidRDefault="00ED3C1D">
      <w:pPr>
        <w:rPr>
          <w:sz w:val="20"/>
        </w:rPr>
        <w:sectPr w:rsidR="00ED3C1D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D3C1D" w:rsidRDefault="00A205E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D3C1D" w:rsidRDefault="00A205E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C1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D3C1D" w:rsidRDefault="00A205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3C1D" w:rsidRDefault="00A205E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D3C1D" w:rsidRDefault="00A205E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D3C1D" w:rsidRDefault="00A205E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3C1D" w:rsidRDefault="00A205E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3C1D" w:rsidRDefault="00A205E0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D3C1D" w:rsidRDefault="00A205E0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D3C1D" w:rsidRDefault="00A205E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D3C1D" w:rsidRDefault="00A205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D3C1D" w:rsidRDefault="00A205E0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D3C1D" w:rsidRDefault="00A205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D3C1D" w:rsidRDefault="00A205E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D3C1D" w:rsidRDefault="00ED3C1D">
      <w:pPr>
        <w:rPr>
          <w:sz w:val="20"/>
        </w:rPr>
        <w:sectPr w:rsidR="00ED3C1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D3C1D" w:rsidRDefault="00A205E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3C1D" w:rsidRDefault="00A205E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D3C1D" w:rsidRDefault="00A205E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D3C1D" w:rsidRDefault="00A205E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D3C1D" w:rsidRDefault="00A205E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D3C1D" w:rsidRDefault="00A205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C1D" w:rsidRDefault="00A205E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3C1D" w:rsidRDefault="00A205E0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D3C1D" w:rsidRDefault="00A205E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D3C1D" w:rsidRDefault="00A205E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D3C1D" w:rsidRDefault="00A205E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C1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D3C1D" w:rsidRDefault="001613A4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00F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3C1D" w:rsidRDefault="00ED3C1D">
      <w:pPr>
        <w:pStyle w:val="Zkladntext"/>
        <w:ind w:left="0"/>
        <w:jc w:val="left"/>
      </w:pPr>
    </w:p>
    <w:p w:rsidR="00ED3C1D" w:rsidRDefault="00ED3C1D">
      <w:pPr>
        <w:pStyle w:val="Zkladntext"/>
        <w:spacing w:before="3"/>
        <w:ind w:left="0"/>
        <w:jc w:val="left"/>
        <w:rPr>
          <w:sz w:val="14"/>
        </w:rPr>
      </w:pPr>
    </w:p>
    <w:p w:rsidR="00ED3C1D" w:rsidRDefault="00A205E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D3C1D" w:rsidRDefault="00ED3C1D">
      <w:pPr>
        <w:rPr>
          <w:sz w:val="16"/>
        </w:rPr>
        <w:sectPr w:rsidR="00ED3C1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3C1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D3C1D" w:rsidRDefault="00A205E0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D3C1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D3C1D" w:rsidRDefault="00A205E0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D3C1D" w:rsidRDefault="00A205E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3C1D" w:rsidRDefault="00A205E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3C1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C1D" w:rsidRDefault="00A205E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C1D" w:rsidRDefault="00ED3C1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D3C1D" w:rsidRDefault="00A205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3C1D" w:rsidRDefault="00ED3C1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3C1D" w:rsidRDefault="00A205E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D3C1D" w:rsidRDefault="00A205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D3C1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C1D" w:rsidRDefault="00ED3C1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3C1D" w:rsidRDefault="00A205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3C1D" w:rsidRDefault="00ED3C1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3C1D" w:rsidRDefault="00A205E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3C1D" w:rsidRDefault="00A205E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D3C1D" w:rsidRDefault="00A205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D3C1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D3C1D" w:rsidRDefault="00A205E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C1D" w:rsidRDefault="00A205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C1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D3C1D" w:rsidRDefault="00ED3C1D">
      <w:pPr>
        <w:spacing w:line="237" w:lineRule="auto"/>
        <w:rPr>
          <w:sz w:val="20"/>
        </w:rPr>
        <w:sectPr w:rsidR="00ED3C1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C1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A205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C1D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C1D" w:rsidRDefault="00A205E0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C1D" w:rsidRDefault="00ED3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205E0" w:rsidRDefault="00A205E0"/>
    <w:sectPr w:rsidR="00A205E0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E0" w:rsidRDefault="00A205E0">
      <w:r>
        <w:separator/>
      </w:r>
    </w:p>
  </w:endnote>
  <w:endnote w:type="continuationSeparator" w:id="0">
    <w:p w:rsidR="00A205E0" w:rsidRDefault="00A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1D" w:rsidRDefault="001613A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C1D" w:rsidRDefault="00A205E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3A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D3C1D" w:rsidRDefault="00A205E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13A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E0" w:rsidRDefault="00A205E0">
      <w:r>
        <w:separator/>
      </w:r>
    </w:p>
  </w:footnote>
  <w:footnote w:type="continuationSeparator" w:id="0">
    <w:p w:rsidR="00A205E0" w:rsidRDefault="00A2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4EA"/>
    <w:multiLevelType w:val="hybridMultilevel"/>
    <w:tmpl w:val="53508AAE"/>
    <w:lvl w:ilvl="0" w:tplc="9B5470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802A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598AB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38F9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57823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6072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DBE4E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8A2EF5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5BAEE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7B0B9B"/>
    <w:multiLevelType w:val="hybridMultilevel"/>
    <w:tmpl w:val="D6700486"/>
    <w:lvl w:ilvl="0" w:tplc="D99818F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DD2CAB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E4C54C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916B6A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932A394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424EDC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CCEFB5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A22CDD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D02434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0612605"/>
    <w:multiLevelType w:val="hybridMultilevel"/>
    <w:tmpl w:val="93F806E0"/>
    <w:lvl w:ilvl="0" w:tplc="342834A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76AB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468E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483E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6B041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5F6EF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4FC641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8D6A6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6000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747F3B"/>
    <w:multiLevelType w:val="hybridMultilevel"/>
    <w:tmpl w:val="A088ECF6"/>
    <w:lvl w:ilvl="0" w:tplc="26666BA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792DBA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BAEDFC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42E61A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3B8667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83E717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57B8AF4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0DEB2B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6E260F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7737F07"/>
    <w:multiLevelType w:val="hybridMultilevel"/>
    <w:tmpl w:val="FDAC3D78"/>
    <w:lvl w:ilvl="0" w:tplc="8E76B2C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F683A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A34C93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65E1A8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5BE1CD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8C486A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F38EFB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A0AD99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C960D7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EB436FA"/>
    <w:multiLevelType w:val="hybridMultilevel"/>
    <w:tmpl w:val="C48CADCA"/>
    <w:lvl w:ilvl="0" w:tplc="A77CB1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7095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45239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FB8D3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88625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288E6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ABC04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3A0FF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C6235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6A03561"/>
    <w:multiLevelType w:val="hybridMultilevel"/>
    <w:tmpl w:val="3384AC34"/>
    <w:lvl w:ilvl="0" w:tplc="F2FA09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E003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2B0EE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FAADE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AE20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0E1B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47A87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DD88CE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4B0BAC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8630E50"/>
    <w:multiLevelType w:val="hybridMultilevel"/>
    <w:tmpl w:val="A4D03CC0"/>
    <w:lvl w:ilvl="0" w:tplc="2152918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841D9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BCDA8A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FA8E5C2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D9EAA35A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58DE922C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1F7ACF20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A0D8E730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BFDA953C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60C23806"/>
    <w:multiLevelType w:val="hybridMultilevel"/>
    <w:tmpl w:val="04022AA2"/>
    <w:lvl w:ilvl="0" w:tplc="15E6682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FE7D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9B431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68AC7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94E0C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24472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4640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AEE11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10C1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A56329E"/>
    <w:multiLevelType w:val="hybridMultilevel"/>
    <w:tmpl w:val="3912D500"/>
    <w:lvl w:ilvl="0" w:tplc="ECF0383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1B283B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B2E33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17216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AE0EA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00C0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B20B3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50E001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A64B8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1D"/>
    <w:rsid w:val="001613A4"/>
    <w:rsid w:val="00A205E0"/>
    <w:rsid w:val="00E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75CAF-959C-41F8-A4F8-DED021F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5006</Words>
  <Characters>29541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2023-11-14T14:15:00Z</dcterms:created>
  <dcterms:modified xsi:type="dcterms:W3CDTF">2023-11-14T14:15:00Z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