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82" w:rsidRDefault="008F5FC4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5220300124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70182" w:rsidRDefault="008F5FC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370182" w:rsidRDefault="00370182">
      <w:pPr>
        <w:pStyle w:val="Zkladntext"/>
        <w:ind w:left="0"/>
        <w:rPr>
          <w:sz w:val="60"/>
        </w:rPr>
      </w:pPr>
    </w:p>
    <w:p w:rsidR="00370182" w:rsidRDefault="008F5FC4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70182" w:rsidRDefault="00370182">
      <w:pPr>
        <w:pStyle w:val="Zkladntext"/>
        <w:spacing w:before="1"/>
        <w:ind w:left="0"/>
      </w:pPr>
    </w:p>
    <w:p w:rsidR="00370182" w:rsidRDefault="008F5FC4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70182" w:rsidRDefault="008F5FC4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70182" w:rsidRDefault="008F5FC4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70182" w:rsidRDefault="008F5FC4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370182" w:rsidRDefault="008F5FC4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70182" w:rsidRDefault="008F5FC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0182" w:rsidRDefault="008F5FC4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70182" w:rsidRDefault="00370182">
      <w:pPr>
        <w:pStyle w:val="Zkladntext"/>
        <w:spacing w:before="1"/>
        <w:ind w:left="0"/>
      </w:pPr>
    </w:p>
    <w:p w:rsidR="00370182" w:rsidRDefault="008F5FC4">
      <w:pPr>
        <w:pStyle w:val="Zkladntext"/>
        <w:spacing w:before="1"/>
        <w:ind w:left="382"/>
      </w:pPr>
      <w:r>
        <w:rPr>
          <w:w w:val="99"/>
        </w:rPr>
        <w:t>a</w:t>
      </w:r>
    </w:p>
    <w:p w:rsidR="00370182" w:rsidRDefault="00370182">
      <w:pPr>
        <w:pStyle w:val="Zkladntext"/>
        <w:ind w:left="0"/>
      </w:pPr>
    </w:p>
    <w:p w:rsidR="00370182" w:rsidRDefault="008F5FC4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Babylon</w:t>
      </w:r>
    </w:p>
    <w:p w:rsidR="00370182" w:rsidRDefault="008F5FC4">
      <w:pPr>
        <w:pStyle w:val="Zkladntext"/>
        <w:tabs>
          <w:tab w:val="left" w:pos="3262"/>
        </w:tabs>
        <w:spacing w:before="3" w:line="237" w:lineRule="auto"/>
        <w:ind w:left="382" w:right="219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obce Babylon, č.p. 27, 344 01 Babylon</w:t>
      </w:r>
      <w:r>
        <w:rPr>
          <w:spacing w:val="-53"/>
        </w:rPr>
        <w:t xml:space="preserve"> </w:t>
      </w:r>
      <w:r>
        <w:t>IČO:</w:t>
      </w:r>
      <w:r>
        <w:tab/>
      </w:r>
      <w:r>
        <w:t>00572551</w:t>
      </w:r>
    </w:p>
    <w:p w:rsidR="00370182" w:rsidRDefault="008F5FC4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Pavlem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 e m,</w:t>
      </w:r>
      <w:r>
        <w:rPr>
          <w:spacing w:val="-2"/>
        </w:rPr>
        <w:t xml:space="preserve"> </w:t>
      </w:r>
      <w:r>
        <w:t>starostou</w:t>
      </w:r>
    </w:p>
    <w:p w:rsidR="00370182" w:rsidRDefault="008F5FC4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0182" w:rsidRDefault="008F5FC4">
      <w:pPr>
        <w:pStyle w:val="Zkladntext"/>
        <w:tabs>
          <w:tab w:val="left" w:pos="3262"/>
        </w:tabs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94-918321/0710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70182" w:rsidRDefault="00370182">
      <w:pPr>
        <w:pStyle w:val="Zkladntext"/>
        <w:spacing w:before="1"/>
        <w:ind w:left="0"/>
      </w:pPr>
    </w:p>
    <w:p w:rsidR="00370182" w:rsidRDefault="008F5FC4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70182" w:rsidRDefault="00370182">
      <w:pPr>
        <w:pStyle w:val="Zkladntext"/>
        <w:spacing w:before="12"/>
        <w:ind w:left="0"/>
        <w:rPr>
          <w:sz w:val="35"/>
        </w:rPr>
      </w:pPr>
    </w:p>
    <w:p w:rsidR="00370182" w:rsidRDefault="008F5FC4">
      <w:pPr>
        <w:pStyle w:val="Nadpis1"/>
      </w:pPr>
      <w:r>
        <w:t>I.</w:t>
      </w:r>
    </w:p>
    <w:p w:rsidR="00370182" w:rsidRDefault="008F5FC4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70182" w:rsidRDefault="00370182">
      <w:pPr>
        <w:pStyle w:val="Zkladntext"/>
        <w:ind w:left="0"/>
        <w:rPr>
          <w:b/>
          <w:sz w:val="18"/>
        </w:rPr>
      </w:pPr>
    </w:p>
    <w:p w:rsidR="00370182" w:rsidRDefault="008F5FC4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70182" w:rsidRDefault="008F5FC4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5220300124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25. 10. 2022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70182" w:rsidRDefault="008F5FC4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370182" w:rsidRDefault="008F5FC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70182" w:rsidRDefault="00370182">
      <w:pPr>
        <w:jc w:val="both"/>
        <w:rPr>
          <w:sz w:val="20"/>
        </w:rPr>
        <w:sectPr w:rsidR="00370182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370182" w:rsidRDefault="008F5FC4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70182" w:rsidRDefault="008F5FC4">
      <w:pPr>
        <w:pStyle w:val="Nadpis2"/>
        <w:spacing w:before="120"/>
        <w:ind w:left="3056"/>
        <w:jc w:val="left"/>
      </w:pPr>
      <w:r>
        <w:t>„Pořízení</w:t>
      </w:r>
      <w:r>
        <w:rPr>
          <w:spacing w:val="-4"/>
        </w:rPr>
        <w:t xml:space="preserve"> </w:t>
      </w:r>
      <w:r>
        <w:t>elektromobilu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Babylon“</w:t>
      </w:r>
    </w:p>
    <w:p w:rsidR="00370182" w:rsidRDefault="008F5FC4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370182" w:rsidRDefault="00370182">
      <w:pPr>
        <w:pStyle w:val="Zkladntext"/>
        <w:spacing w:before="1"/>
        <w:ind w:left="0"/>
        <w:rPr>
          <w:sz w:val="36"/>
        </w:rPr>
      </w:pPr>
    </w:p>
    <w:p w:rsidR="00370182" w:rsidRDefault="008F5FC4">
      <w:pPr>
        <w:pStyle w:val="Nadpis1"/>
      </w:pPr>
      <w:r>
        <w:t>II.</w:t>
      </w:r>
    </w:p>
    <w:p w:rsidR="00370182" w:rsidRDefault="008F5FC4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70182" w:rsidRDefault="00370182">
      <w:pPr>
        <w:pStyle w:val="Zkladntext"/>
        <w:spacing w:before="3"/>
        <w:ind w:left="0"/>
        <w:rPr>
          <w:b/>
          <w:sz w:val="18"/>
        </w:rPr>
      </w:pPr>
    </w:p>
    <w:p w:rsidR="00370182" w:rsidRDefault="008F5FC4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543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5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tři 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370182" w:rsidRDefault="008F5FC4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370182" w:rsidRDefault="008F5FC4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370182" w:rsidRDefault="008F5FC4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370182" w:rsidRDefault="008F5FC4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370182" w:rsidRDefault="008F5FC4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70182" w:rsidRDefault="00370182">
      <w:pPr>
        <w:pStyle w:val="Zkladntext"/>
        <w:spacing w:before="1"/>
        <w:ind w:left="0"/>
        <w:rPr>
          <w:sz w:val="36"/>
        </w:rPr>
      </w:pPr>
    </w:p>
    <w:p w:rsidR="00370182" w:rsidRDefault="008F5FC4">
      <w:pPr>
        <w:pStyle w:val="Nadpis1"/>
        <w:spacing w:before="1"/>
        <w:ind w:left="3415"/>
      </w:pPr>
      <w:r>
        <w:t>III.</w:t>
      </w:r>
    </w:p>
    <w:p w:rsidR="00370182" w:rsidRDefault="008F5FC4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70182" w:rsidRDefault="00370182">
      <w:pPr>
        <w:pStyle w:val="Zkladntext"/>
        <w:spacing w:before="12"/>
        <w:ind w:left="0"/>
        <w:rPr>
          <w:b/>
          <w:sz w:val="17"/>
        </w:rPr>
      </w:pP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70182" w:rsidRDefault="00370182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370182">
        <w:trPr>
          <w:trHeight w:val="506"/>
        </w:trPr>
        <w:tc>
          <w:tcPr>
            <w:tcW w:w="4532" w:type="dxa"/>
          </w:tcPr>
          <w:p w:rsidR="00370182" w:rsidRDefault="008F5FC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370182" w:rsidRDefault="008F5FC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70182">
        <w:trPr>
          <w:trHeight w:val="506"/>
        </w:trPr>
        <w:tc>
          <w:tcPr>
            <w:tcW w:w="4532" w:type="dxa"/>
          </w:tcPr>
          <w:p w:rsidR="00370182" w:rsidRDefault="008F5FC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370182" w:rsidRDefault="008F5FC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543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70182" w:rsidRDefault="00370182">
      <w:pPr>
        <w:jc w:val="both"/>
        <w:rPr>
          <w:sz w:val="20"/>
        </w:rPr>
        <w:sectPr w:rsidR="00370182">
          <w:pgSz w:w="12240" w:h="15840"/>
          <w:pgMar w:top="1060" w:right="1000" w:bottom="1660" w:left="1320" w:header="0" w:footer="1460" w:gutter="0"/>
          <w:cols w:space="708"/>
        </w:sectPr>
      </w:pP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pacing w:val="-1"/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</w:t>
      </w:r>
      <w:r>
        <w:rPr>
          <w:sz w:val="20"/>
        </w:rPr>
        <w:t>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3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370182" w:rsidRDefault="008F5FC4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 xml:space="preserve">Fond není </w:t>
      </w:r>
      <w:r>
        <w:rPr>
          <w:sz w:val="20"/>
        </w:rPr>
        <w:t>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70182" w:rsidRDefault="00370182">
      <w:pPr>
        <w:pStyle w:val="Zkladntext"/>
        <w:spacing w:before="7"/>
        <w:ind w:left="0"/>
        <w:rPr>
          <w:sz w:val="28"/>
        </w:rPr>
      </w:pPr>
    </w:p>
    <w:p w:rsidR="00370182" w:rsidRDefault="008F5FC4">
      <w:pPr>
        <w:pStyle w:val="Nadpis1"/>
        <w:spacing w:before="99"/>
        <w:ind w:left="3419"/>
      </w:pPr>
      <w:r>
        <w:t>IV.</w:t>
      </w:r>
    </w:p>
    <w:p w:rsidR="00370182" w:rsidRDefault="008F5FC4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70182" w:rsidRDefault="00370182">
      <w:pPr>
        <w:pStyle w:val="Zkladntext"/>
        <w:ind w:left="0"/>
        <w:rPr>
          <w:b/>
          <w:sz w:val="18"/>
        </w:rPr>
      </w:pPr>
    </w:p>
    <w:p w:rsidR="00370182" w:rsidRDefault="008F5FC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1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3"/>
          <w:sz w:val="20"/>
        </w:rPr>
        <w:t xml:space="preserve"> </w:t>
      </w:r>
      <w:r>
        <w:rPr>
          <w:sz w:val="20"/>
        </w:rPr>
        <w:t>pro obec</w:t>
      </w:r>
      <w:r>
        <w:rPr>
          <w:spacing w:val="-1"/>
          <w:sz w:val="20"/>
        </w:rPr>
        <w:t xml:space="preserve"> </w:t>
      </w:r>
      <w:r>
        <w:rPr>
          <w:sz w:val="20"/>
        </w:rPr>
        <w:t>Babylon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vozidla.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 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70182" w:rsidRDefault="00370182">
      <w:pPr>
        <w:jc w:val="both"/>
        <w:rPr>
          <w:sz w:val="20"/>
        </w:rPr>
        <w:sectPr w:rsidR="00370182">
          <w:pgSz w:w="12240" w:h="15840"/>
          <w:pgMar w:top="1060" w:right="1000" w:bottom="1660" w:left="1320" w:header="0" w:footer="1460" w:gutter="0"/>
          <w:cols w:space="708"/>
        </w:sectPr>
      </w:pP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7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70182" w:rsidRDefault="008F5FC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termín dokončení akce do konce 12/2023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 09/2022.</w:t>
      </w:r>
    </w:p>
    <w:p w:rsidR="00370182" w:rsidRDefault="008F5FC4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</w:t>
      </w:r>
      <w:r>
        <w:rPr>
          <w:sz w:val="20"/>
        </w:rPr>
        <w:t>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70182" w:rsidRDefault="00370182">
      <w:pPr>
        <w:jc w:val="both"/>
        <w:rPr>
          <w:sz w:val="20"/>
        </w:rPr>
        <w:sectPr w:rsidR="00370182">
          <w:pgSz w:w="12240" w:h="15840"/>
          <w:pgMar w:top="1060" w:right="1000" w:bottom="1660" w:left="1320" w:header="0" w:footer="1460" w:gutter="0"/>
          <w:cols w:space="708"/>
        </w:sectPr>
      </w:pP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</w:t>
      </w:r>
      <w:r>
        <w:rPr>
          <w:sz w:val="20"/>
        </w:rPr>
        <w:t>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70182" w:rsidRDefault="008F5FC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370182" w:rsidRDefault="00370182">
      <w:pPr>
        <w:pStyle w:val="Zkladntext"/>
        <w:spacing w:before="2"/>
        <w:ind w:left="0"/>
        <w:rPr>
          <w:sz w:val="36"/>
        </w:rPr>
      </w:pPr>
    </w:p>
    <w:p w:rsidR="00370182" w:rsidRDefault="008F5FC4">
      <w:pPr>
        <w:pStyle w:val="Nadpis1"/>
        <w:ind w:left="3414"/>
      </w:pPr>
      <w:r>
        <w:t>V.</w:t>
      </w:r>
    </w:p>
    <w:p w:rsidR="00370182" w:rsidRDefault="008F5FC4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70182" w:rsidRDefault="00370182">
      <w:pPr>
        <w:pStyle w:val="Zkladntext"/>
        <w:spacing w:before="1"/>
        <w:ind w:left="0"/>
        <w:rPr>
          <w:b/>
          <w:sz w:val="18"/>
        </w:rPr>
      </w:pPr>
    </w:p>
    <w:p w:rsidR="00370182" w:rsidRDefault="008F5FC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70182" w:rsidRDefault="008F5FC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370182" w:rsidRDefault="008F5FC4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</w:t>
      </w:r>
      <w:r>
        <w:rPr>
          <w:sz w:val="20"/>
        </w:rPr>
        <w:t>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</w:t>
      </w:r>
      <w:r>
        <w:rPr>
          <w:sz w:val="20"/>
        </w:rPr>
        <w:t>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70182" w:rsidRDefault="008F5FC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370182" w:rsidRDefault="008F5FC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370182" w:rsidRDefault="008F5FC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70182" w:rsidRDefault="00370182">
      <w:pPr>
        <w:pStyle w:val="Zkladntext"/>
        <w:ind w:left="0"/>
        <w:rPr>
          <w:sz w:val="36"/>
        </w:rPr>
      </w:pPr>
    </w:p>
    <w:p w:rsidR="00370182" w:rsidRDefault="008F5FC4">
      <w:pPr>
        <w:pStyle w:val="Nadpis1"/>
        <w:ind w:left="3417"/>
      </w:pPr>
      <w:r>
        <w:t>VI.</w:t>
      </w:r>
    </w:p>
    <w:p w:rsidR="00370182" w:rsidRDefault="008F5FC4">
      <w:pPr>
        <w:pStyle w:val="Nadpis2"/>
        <w:ind w:left="3415" w:right="3168"/>
      </w:pPr>
      <w:r>
        <w:t>Závěrečná</w:t>
      </w:r>
      <w:r>
        <w:rPr>
          <w:spacing w:val="-2"/>
        </w:rPr>
        <w:t xml:space="preserve"> </w:t>
      </w:r>
      <w:r>
        <w:t>u</w:t>
      </w:r>
      <w:r>
        <w:t>stanovení</w:t>
      </w:r>
    </w:p>
    <w:p w:rsidR="00370182" w:rsidRDefault="00370182">
      <w:pPr>
        <w:pStyle w:val="Zkladntext"/>
        <w:spacing w:before="1"/>
        <w:ind w:left="0"/>
        <w:rPr>
          <w:b/>
          <w:sz w:val="18"/>
        </w:rPr>
      </w:pP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70182" w:rsidRDefault="00370182">
      <w:pPr>
        <w:jc w:val="both"/>
        <w:rPr>
          <w:sz w:val="20"/>
        </w:rPr>
        <w:sectPr w:rsidR="00370182">
          <w:pgSz w:w="12240" w:h="15840"/>
          <w:pgMar w:top="1060" w:right="1000" w:bottom="1660" w:left="1320" w:header="0" w:footer="1460" w:gutter="0"/>
          <w:cols w:space="708"/>
        </w:sectPr>
      </w:pP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</w:t>
      </w:r>
      <w:r>
        <w:rPr>
          <w:sz w:val="20"/>
        </w:rPr>
        <w:t>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</w:t>
      </w:r>
      <w:r>
        <w:rPr>
          <w:sz w:val="20"/>
        </w:rPr>
        <w:t>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70182" w:rsidRDefault="008F5FC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70182" w:rsidRDefault="00370182">
      <w:pPr>
        <w:pStyle w:val="Zkladntext"/>
        <w:ind w:left="0"/>
        <w:rPr>
          <w:sz w:val="36"/>
        </w:rPr>
      </w:pPr>
    </w:p>
    <w:p w:rsidR="00370182" w:rsidRDefault="008F5FC4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370182" w:rsidRDefault="00370182">
      <w:pPr>
        <w:pStyle w:val="Zkladntext"/>
        <w:spacing w:before="1"/>
        <w:ind w:left="0"/>
        <w:rPr>
          <w:sz w:val="18"/>
        </w:rPr>
      </w:pPr>
    </w:p>
    <w:p w:rsidR="00370182" w:rsidRDefault="008F5FC4">
      <w:pPr>
        <w:pStyle w:val="Zkladntext"/>
        <w:ind w:left="382"/>
      </w:pPr>
      <w:r>
        <w:t>dne:</w:t>
      </w:r>
    </w:p>
    <w:p w:rsidR="00370182" w:rsidRDefault="00370182">
      <w:pPr>
        <w:pStyle w:val="Zkladntext"/>
        <w:ind w:left="0"/>
        <w:rPr>
          <w:sz w:val="26"/>
        </w:rPr>
      </w:pPr>
    </w:p>
    <w:p w:rsidR="00370182" w:rsidRDefault="00370182">
      <w:pPr>
        <w:pStyle w:val="Zkladntext"/>
        <w:spacing w:before="2"/>
        <w:ind w:left="0"/>
        <w:rPr>
          <w:sz w:val="28"/>
        </w:rPr>
      </w:pPr>
    </w:p>
    <w:p w:rsidR="00370182" w:rsidRDefault="008F5FC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70182" w:rsidRDefault="008F5FC4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70182" w:rsidRDefault="00370182">
      <w:pPr>
        <w:pStyle w:val="Zkladntext"/>
        <w:ind w:left="0"/>
        <w:rPr>
          <w:sz w:val="26"/>
        </w:rPr>
      </w:pPr>
    </w:p>
    <w:p w:rsidR="00370182" w:rsidRDefault="00370182">
      <w:pPr>
        <w:pStyle w:val="Zkladntext"/>
        <w:spacing w:before="1"/>
        <w:ind w:left="0"/>
        <w:rPr>
          <w:sz w:val="32"/>
        </w:rPr>
      </w:pPr>
    </w:p>
    <w:p w:rsidR="00370182" w:rsidRDefault="008F5FC4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70182" w:rsidRDefault="00370182">
      <w:pPr>
        <w:spacing w:line="264" w:lineRule="auto"/>
        <w:sectPr w:rsidR="00370182">
          <w:pgSz w:w="12240" w:h="15840"/>
          <w:pgMar w:top="1060" w:right="1000" w:bottom="1660" w:left="1320" w:header="0" w:footer="1460" w:gutter="0"/>
          <w:cols w:space="708"/>
        </w:sectPr>
      </w:pPr>
    </w:p>
    <w:p w:rsidR="00370182" w:rsidRDefault="008F5FC4">
      <w:pPr>
        <w:pStyle w:val="Zkladntext"/>
        <w:spacing w:before="85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70182" w:rsidRDefault="00370182">
      <w:pPr>
        <w:pStyle w:val="Zkladntext"/>
        <w:ind w:left="0"/>
        <w:rPr>
          <w:sz w:val="26"/>
        </w:rPr>
      </w:pPr>
    </w:p>
    <w:p w:rsidR="00370182" w:rsidRDefault="00370182">
      <w:pPr>
        <w:pStyle w:val="Zkladntext"/>
        <w:spacing w:before="2"/>
        <w:ind w:left="0"/>
        <w:rPr>
          <w:sz w:val="32"/>
        </w:rPr>
      </w:pPr>
    </w:p>
    <w:p w:rsidR="00370182" w:rsidRDefault="008F5FC4">
      <w:pPr>
        <w:pStyle w:val="Nadpis2"/>
        <w:spacing w:before="1"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370182" w:rsidRDefault="00370182">
      <w:pPr>
        <w:pStyle w:val="Zkladntext"/>
        <w:spacing w:before="1"/>
        <w:ind w:left="0"/>
        <w:rPr>
          <w:b/>
          <w:sz w:val="27"/>
        </w:rPr>
      </w:pPr>
    </w:p>
    <w:p w:rsidR="00370182" w:rsidRDefault="008F5FC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370182" w:rsidRDefault="00370182">
      <w:pPr>
        <w:pStyle w:val="Zkladntext"/>
        <w:spacing w:before="1"/>
        <w:ind w:left="0"/>
        <w:rPr>
          <w:b/>
          <w:sz w:val="29"/>
        </w:rPr>
      </w:pP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70182" w:rsidRDefault="008F5FC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370182" w:rsidRDefault="00370182">
      <w:pPr>
        <w:spacing w:line="312" w:lineRule="auto"/>
        <w:jc w:val="both"/>
        <w:rPr>
          <w:sz w:val="20"/>
        </w:rPr>
        <w:sectPr w:rsidR="00370182">
          <w:pgSz w:w="12240" w:h="15840"/>
          <w:pgMar w:top="1460" w:right="1000" w:bottom="1660" w:left="1320" w:header="0" w:footer="1460" w:gutter="0"/>
          <w:cols w:space="708"/>
        </w:sectPr>
      </w:pPr>
    </w:p>
    <w:p w:rsidR="00370182" w:rsidRDefault="008F5FC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70182" w:rsidRDefault="00370182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70182" w:rsidRDefault="008F5FC4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370182" w:rsidRDefault="008F5FC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70182" w:rsidRDefault="008F5F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182" w:rsidRDefault="008F5FC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7018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70182" w:rsidRDefault="008F5FC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70182" w:rsidRDefault="008F5FC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7018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70182" w:rsidRDefault="008F5F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70182" w:rsidRDefault="008F5FC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70182" w:rsidRDefault="008F5FC4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70182" w:rsidRDefault="008F5FC4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370182" w:rsidRDefault="008F5FC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7018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70182" w:rsidRDefault="008F5FC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70182" w:rsidRDefault="008F5FC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7018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70182" w:rsidRDefault="008F5FC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70182" w:rsidRDefault="008F5FC4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70182" w:rsidRDefault="008F5FC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7018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70182" w:rsidRDefault="008F5FC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70182" w:rsidRDefault="008F5F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70182" w:rsidRDefault="008F5FC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70182" w:rsidRDefault="00370182">
      <w:pPr>
        <w:rPr>
          <w:sz w:val="20"/>
        </w:rPr>
        <w:sectPr w:rsidR="00370182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70182" w:rsidRDefault="008F5FC4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70182" w:rsidRDefault="008F5FC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70182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70182" w:rsidRDefault="008F5FC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70182" w:rsidRDefault="008F5FC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70182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70182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70182" w:rsidRDefault="008F5FC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70182" w:rsidRDefault="008F5FC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70182" w:rsidRDefault="008F5FC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70182" w:rsidRDefault="008F5FC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7018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70182" w:rsidRDefault="008F5FC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7018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370182" w:rsidRDefault="008F5FC4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70182" w:rsidRDefault="008F5FC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70182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70182" w:rsidRDefault="008F5F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370182" w:rsidRDefault="00370182">
      <w:pPr>
        <w:rPr>
          <w:sz w:val="20"/>
        </w:rPr>
        <w:sectPr w:rsidR="00370182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70182" w:rsidRDefault="008F5F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70182" w:rsidRDefault="008F5FC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70182" w:rsidRDefault="008F5FC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70182" w:rsidRDefault="008F5FC4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370182" w:rsidRDefault="008F5FC4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70182" w:rsidRDefault="008F5FC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70182" w:rsidRDefault="008F5FC4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70182" w:rsidRDefault="008F5FC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70182" w:rsidRDefault="008F5FC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70182" w:rsidRDefault="008F5FC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70182" w:rsidRDefault="008F5FC4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37018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70182" w:rsidRDefault="008F5FC4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370182" w:rsidRDefault="008F5FC4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370182" w:rsidRDefault="008F5FC4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70182" w:rsidRDefault="008F5FC4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70182" w:rsidRDefault="008F5FC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70182" w:rsidRDefault="008F5FC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7018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70182" w:rsidRDefault="008F5FC4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182" w:rsidRDefault="008F5FC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70182" w:rsidRDefault="00370182">
      <w:pPr>
        <w:pStyle w:val="Zkladntext"/>
        <w:ind w:left="0"/>
        <w:rPr>
          <w:b/>
        </w:rPr>
      </w:pPr>
    </w:p>
    <w:p w:rsidR="00370182" w:rsidRDefault="00AE3347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A96A7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70182" w:rsidRDefault="00370182">
      <w:pPr>
        <w:pStyle w:val="Zkladntext"/>
        <w:ind w:left="0"/>
        <w:rPr>
          <w:b/>
        </w:rPr>
      </w:pPr>
    </w:p>
    <w:p w:rsidR="00370182" w:rsidRDefault="00370182">
      <w:pPr>
        <w:pStyle w:val="Zkladntext"/>
        <w:spacing w:before="3"/>
        <w:ind w:left="0"/>
        <w:rPr>
          <w:b/>
          <w:sz w:val="14"/>
        </w:rPr>
      </w:pPr>
    </w:p>
    <w:p w:rsidR="00370182" w:rsidRDefault="008F5FC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70182" w:rsidRDefault="00370182">
      <w:pPr>
        <w:rPr>
          <w:sz w:val="16"/>
        </w:rPr>
        <w:sectPr w:rsidR="00370182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70182" w:rsidRDefault="008F5FC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70182" w:rsidRDefault="008F5FC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70182" w:rsidRDefault="008F5FC4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37018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70182" w:rsidRDefault="008F5FC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70182" w:rsidRDefault="008F5F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70182" w:rsidRDefault="008F5FC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70182" w:rsidRDefault="008F5FC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70182" w:rsidRDefault="008F5FC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70182" w:rsidRDefault="008F5FC4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70182" w:rsidRDefault="008F5FC4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70182" w:rsidRDefault="008F5FC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70182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70182" w:rsidRDefault="008F5FC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182" w:rsidRDefault="008F5FC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70182" w:rsidRDefault="008F5FC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370182" w:rsidRDefault="008F5FC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7018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70182" w:rsidRDefault="008F5FC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70182" w:rsidRDefault="008F5FC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70182" w:rsidRDefault="008F5FC4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70182" w:rsidRDefault="008F5FC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70182" w:rsidRDefault="008F5FC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182" w:rsidRDefault="008F5FC4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182" w:rsidRDefault="008F5FC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182" w:rsidRDefault="008F5FC4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70182" w:rsidRDefault="008F5FC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70182" w:rsidRDefault="008F5F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182" w:rsidRDefault="008F5FC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7018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70182" w:rsidRDefault="00370182">
      <w:pPr>
        <w:rPr>
          <w:sz w:val="20"/>
        </w:rPr>
        <w:sectPr w:rsidR="00370182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70182" w:rsidRDefault="008F5FC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70182" w:rsidRDefault="008F5FC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70182" w:rsidRDefault="008F5FC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70182" w:rsidRDefault="008F5FC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70182" w:rsidRDefault="008F5FC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182" w:rsidRDefault="008F5FC4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182" w:rsidRDefault="008F5FC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182" w:rsidRDefault="008F5FC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70182" w:rsidRDefault="008F5F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70182" w:rsidRDefault="008F5FC4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70182" w:rsidRDefault="008F5FC4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70182" w:rsidRDefault="008F5FC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70182" w:rsidRDefault="008F5FC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70182" w:rsidRDefault="008F5F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70182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70182" w:rsidRDefault="008F5FC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70182" w:rsidRDefault="008F5FC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70182" w:rsidRDefault="008F5FC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70182" w:rsidRDefault="008F5FC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70182" w:rsidRDefault="008F5FC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70182" w:rsidRDefault="008F5FC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70182" w:rsidRDefault="008F5FC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7018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70182" w:rsidRDefault="008F5FC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7018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182" w:rsidRDefault="008F5FC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370182" w:rsidRDefault="00370182">
      <w:pPr>
        <w:rPr>
          <w:sz w:val="20"/>
        </w:rPr>
        <w:sectPr w:rsidR="00370182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70182" w:rsidRDefault="008F5FC4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18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70182" w:rsidRDefault="008F5FC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70182" w:rsidRDefault="008F5FC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70182" w:rsidRDefault="008F5FC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7018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70182" w:rsidRDefault="008F5FC4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70182" w:rsidRDefault="008F5FC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70182" w:rsidRDefault="008F5F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70182" w:rsidRDefault="008F5FC4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70182" w:rsidRDefault="008F5FC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182" w:rsidRDefault="008F5F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370182" w:rsidRDefault="008F5FC4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70182" w:rsidRDefault="008F5FC4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370182" w:rsidRDefault="008F5FC4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70182" w:rsidRDefault="008F5FC4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70182" w:rsidRDefault="008F5FC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70182" w:rsidRDefault="008F5FC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7018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70182" w:rsidRDefault="008F5FC4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70182" w:rsidRDefault="008F5FC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370182" w:rsidRDefault="00370182">
      <w:pPr>
        <w:rPr>
          <w:sz w:val="20"/>
        </w:rPr>
        <w:sectPr w:rsidR="00370182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70182" w:rsidRDefault="008F5FC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70182" w:rsidRDefault="008F5FC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70182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70182" w:rsidRDefault="008F5F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70182" w:rsidRDefault="008F5FC4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70182" w:rsidRDefault="008F5FC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70182" w:rsidRDefault="008F5FC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70182" w:rsidRDefault="008F5FC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70182" w:rsidRDefault="008F5FC4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70182" w:rsidRDefault="008F5FC4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70182" w:rsidRDefault="008F5FC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70182" w:rsidRDefault="008F5F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70182" w:rsidRDefault="008F5FC4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70182" w:rsidRDefault="008F5F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70182" w:rsidRDefault="008F5FC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70182" w:rsidRDefault="00370182">
      <w:pPr>
        <w:rPr>
          <w:sz w:val="20"/>
        </w:rPr>
        <w:sectPr w:rsidR="00370182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70182" w:rsidRDefault="008F5FC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70182" w:rsidRDefault="008F5FC4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70182" w:rsidRDefault="008F5FC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70182" w:rsidRDefault="008F5FC4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70182" w:rsidRDefault="008F5FC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70182" w:rsidRDefault="008F5F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182" w:rsidRDefault="008F5FC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70182" w:rsidRDefault="008F5FC4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370182" w:rsidRDefault="008F5FC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70182" w:rsidRDefault="008F5FC4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70182" w:rsidRDefault="008F5FC4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70182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370182" w:rsidRDefault="00AE3347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8F1E5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70182" w:rsidRDefault="00370182">
      <w:pPr>
        <w:pStyle w:val="Zkladntext"/>
        <w:ind w:left="0"/>
      </w:pPr>
    </w:p>
    <w:p w:rsidR="00370182" w:rsidRDefault="00370182">
      <w:pPr>
        <w:pStyle w:val="Zkladntext"/>
        <w:spacing w:before="3"/>
        <w:ind w:left="0"/>
        <w:rPr>
          <w:sz w:val="14"/>
        </w:rPr>
      </w:pPr>
    </w:p>
    <w:p w:rsidR="00370182" w:rsidRDefault="008F5FC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70182" w:rsidRDefault="00370182">
      <w:pPr>
        <w:rPr>
          <w:sz w:val="16"/>
        </w:rPr>
        <w:sectPr w:rsidR="00370182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7018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70182" w:rsidRDefault="008F5FC4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70182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70182" w:rsidRDefault="008F5FC4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70182" w:rsidRDefault="008F5FC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70182" w:rsidRDefault="008F5FC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70182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182" w:rsidRDefault="008F5FC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182" w:rsidRDefault="0037018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70182" w:rsidRDefault="008F5F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70182" w:rsidRDefault="003701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70182" w:rsidRDefault="008F5FC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70182" w:rsidRDefault="008F5FC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7018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182" w:rsidRDefault="003701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70182" w:rsidRDefault="008F5F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70182" w:rsidRDefault="003701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70182" w:rsidRDefault="008F5FC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70182" w:rsidRDefault="008F5FC4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70182" w:rsidRDefault="008F5F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7018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70182" w:rsidRDefault="008F5FC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182" w:rsidRDefault="008F5F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182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70182" w:rsidRDefault="00370182">
      <w:pPr>
        <w:spacing w:line="237" w:lineRule="auto"/>
        <w:rPr>
          <w:sz w:val="20"/>
        </w:rPr>
        <w:sectPr w:rsidR="00370182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18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8F5FC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70182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182" w:rsidRDefault="008F5FC4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370182" w:rsidRDefault="008F5FC4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182" w:rsidRDefault="00370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F5FC4" w:rsidRDefault="008F5FC4"/>
    <w:sectPr w:rsidR="008F5FC4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C4" w:rsidRDefault="008F5FC4">
      <w:r>
        <w:separator/>
      </w:r>
    </w:p>
  </w:endnote>
  <w:endnote w:type="continuationSeparator" w:id="0">
    <w:p w:rsidR="008F5FC4" w:rsidRDefault="008F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82" w:rsidRDefault="00AE334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182" w:rsidRDefault="008F5FC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33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370182" w:rsidRDefault="008F5FC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E33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C4" w:rsidRDefault="008F5FC4">
      <w:r>
        <w:separator/>
      </w:r>
    </w:p>
  </w:footnote>
  <w:footnote w:type="continuationSeparator" w:id="0">
    <w:p w:rsidR="008F5FC4" w:rsidRDefault="008F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69C"/>
    <w:multiLevelType w:val="hybridMultilevel"/>
    <w:tmpl w:val="29C0EDEC"/>
    <w:lvl w:ilvl="0" w:tplc="32F8E0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508E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EA2A2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2AEFD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D27C7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0068BD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8BC4FB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7C294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C1A13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DEC5542"/>
    <w:multiLevelType w:val="hybridMultilevel"/>
    <w:tmpl w:val="28D0FC48"/>
    <w:lvl w:ilvl="0" w:tplc="0E82D1C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C08FFD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4D213B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67E127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F3CCA43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4F26F7B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E3A865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696B28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E6A520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1924776"/>
    <w:multiLevelType w:val="hybridMultilevel"/>
    <w:tmpl w:val="98D0C9D2"/>
    <w:lvl w:ilvl="0" w:tplc="0156AB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F008D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286268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A24BD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1B4DC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E88C3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33866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03A723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930CB2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1F850E7"/>
    <w:multiLevelType w:val="hybridMultilevel"/>
    <w:tmpl w:val="D938CB6C"/>
    <w:lvl w:ilvl="0" w:tplc="7F6E2EE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282D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DC4E0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C44494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64ABC3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E4CD82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B94AC3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E8096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EFAA7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BFF78FD"/>
    <w:multiLevelType w:val="hybridMultilevel"/>
    <w:tmpl w:val="C9D0CEA4"/>
    <w:lvl w:ilvl="0" w:tplc="00E246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060D8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61A00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006627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916C39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0142CF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F24B8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9D8B3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F324D3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DF50C9"/>
    <w:multiLevelType w:val="hybridMultilevel"/>
    <w:tmpl w:val="C5F4C940"/>
    <w:lvl w:ilvl="0" w:tplc="27C28CF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3A5A2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562F66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94AC76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EE8646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068877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0F6EC1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DAC4BD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9E6CE8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8876E15"/>
    <w:multiLevelType w:val="hybridMultilevel"/>
    <w:tmpl w:val="F258E552"/>
    <w:lvl w:ilvl="0" w:tplc="2318B61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3C217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1BA5F4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1D6E2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C841C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062DA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28C050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93E3B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8E6E6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99B6504"/>
    <w:multiLevelType w:val="hybridMultilevel"/>
    <w:tmpl w:val="1C24D028"/>
    <w:lvl w:ilvl="0" w:tplc="0D7A587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F44B1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39207F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24C1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F36984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FE632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3D02B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56CE0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62AA0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C8C3472"/>
    <w:multiLevelType w:val="hybridMultilevel"/>
    <w:tmpl w:val="8886E390"/>
    <w:lvl w:ilvl="0" w:tplc="C6A4346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E0D70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BBAD0F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DC41A6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9B64C49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770625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9140E06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3EA23B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BF41B1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29F052C"/>
    <w:multiLevelType w:val="hybridMultilevel"/>
    <w:tmpl w:val="25D26F40"/>
    <w:lvl w:ilvl="0" w:tplc="7E6A2B2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56B05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B523F1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9AB475FE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0EE23E7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147063A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CD048CEC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9B14EA6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C8C493D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82"/>
    <w:rsid w:val="00370182"/>
    <w:rsid w:val="008F5FC4"/>
    <w:rsid w:val="00A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3E0D2A-8B47-4686-879C-0AFD13C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4597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2023-11-14T14:12:00Z</dcterms:created>
  <dcterms:modified xsi:type="dcterms:W3CDTF">2023-11-14T14:12:00Z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