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310631AC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057A07C3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358869AE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4D4B07A2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5270C05F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4A90D347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9-419/T7400/23</w:t>
            </w:r>
          </w:p>
        </w:tc>
      </w:tr>
      <w:tr w:rsidR="00697591" w:rsidRPr="006953A3" w14:paraId="009050B5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5AC5605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4F6CE30B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F4F060C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A7C729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06B8D8B1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3B74D6F1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0C66B552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6819DF9F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43A4B8FE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2159C723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0C393B8C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1552" w14:textId="77777777" w:rsidR="00EB2692" w:rsidRPr="00E70D24" w:rsidRDefault="00976223" w:rsidP="002F58BF">
            <w:pPr>
              <w:rPr>
                <w:b/>
              </w:rPr>
            </w:pPr>
            <w:r>
              <w:t>TARGETON s.r.o.</w:t>
            </w:r>
          </w:p>
          <w:p w14:paraId="5374ABC0" w14:textId="77777777" w:rsidR="00F369D2" w:rsidRDefault="00976223" w:rsidP="002F58BF">
            <w:r>
              <w:t>Petržílkova</w:t>
            </w:r>
            <w:r w:rsidR="00370E73">
              <w:t xml:space="preserve"> </w:t>
            </w:r>
            <w:r>
              <w:t>2835/1a</w:t>
            </w:r>
          </w:p>
          <w:p w14:paraId="3DEDD119" w14:textId="77777777" w:rsidR="00370E73" w:rsidRPr="002735A2" w:rsidRDefault="00976223" w:rsidP="002F58BF">
            <w:r>
              <w:t>158 00</w:t>
            </w:r>
            <w:r w:rsidR="00C56759">
              <w:t xml:space="preserve"> </w:t>
            </w:r>
            <w:r>
              <w:t>Praha - Stodůlky</w:t>
            </w:r>
          </w:p>
          <w:p w14:paraId="677B7895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06CDD76E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21CE4EA3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47285265</w:t>
            </w:r>
          </w:p>
          <w:p w14:paraId="02AB751F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CZ47285265</w:t>
            </w:r>
          </w:p>
        </w:tc>
      </w:tr>
      <w:tr w:rsidR="00607C8B" w:rsidRPr="00DD1115" w14:paraId="09F1DDE4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7C5DBB24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32E157CB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2C42873B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EDA30D2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2023, 2024, 2025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38FBC96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06.11.2023</w:t>
            </w:r>
          </w:p>
        </w:tc>
      </w:tr>
      <w:tr w:rsidR="00707A05" w:rsidRPr="00DD1115" w14:paraId="11EED156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0F4AB9E1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C99F3D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15BD420B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1E1927B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18DE4624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89B4CCE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28C4BE8F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59B9C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Číslo akce: 1/4/T74/00</w:t>
            </w:r>
          </w:p>
          <w:p w14:paraId="7D9F82EA" w14:textId="77777777" w:rsidR="003E748E" w:rsidRDefault="00000000">
            <w:r>
              <w:t xml:space="preserve">Název akce: Obnova vodovodních řadů, Václavské </w:t>
            </w:r>
            <w:proofErr w:type="gramStart"/>
            <w:r>
              <w:t>náměstí - horní</w:t>
            </w:r>
            <w:proofErr w:type="gramEnd"/>
            <w:r>
              <w:t xml:space="preserve"> část, </w:t>
            </w:r>
            <w:proofErr w:type="spellStart"/>
            <w:r>
              <w:t>P1</w:t>
            </w:r>
            <w:proofErr w:type="spellEnd"/>
          </w:p>
          <w:p w14:paraId="6B6E43A4" w14:textId="77777777" w:rsidR="003E748E" w:rsidRDefault="003E748E"/>
          <w:p w14:paraId="0025D581" w14:textId="77777777" w:rsidR="003E748E" w:rsidRDefault="00000000">
            <w:r>
              <w:t>Dle cenové nabídky ze dne 6. 11. 2023 u Vás objednáváme práce koordinátora BOZP na výše uvedenou stavbu.</w:t>
            </w:r>
          </w:p>
          <w:p w14:paraId="467C7122" w14:textId="77777777" w:rsidR="00F778C6" w:rsidRDefault="00F778C6" w:rsidP="00BC79F6">
            <w:pPr>
              <w:rPr>
                <w:szCs w:val="20"/>
              </w:rPr>
            </w:pPr>
          </w:p>
          <w:p w14:paraId="2F0CF2D5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420 000,00</w:t>
            </w:r>
            <w:r w:rsidR="0034764A">
              <w:rPr>
                <w:szCs w:val="20"/>
              </w:rPr>
              <w:t xml:space="preserve"> Kč bez DPH</w:t>
            </w:r>
          </w:p>
          <w:p w14:paraId="1ECC9033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0ECEB3C0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F391C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18B6E4C6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298A7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6C371894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 k rukám pí. Jolany Uhlířové.</w:t>
            </w:r>
          </w:p>
        </w:tc>
      </w:tr>
      <w:tr w:rsidR="00F369D2" w14:paraId="4CDB7636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32EE9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79DA5F70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1A52E018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786BB07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65DA477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617B3DF9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056401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265423A9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8C4D2A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43BC187E" w14:textId="03AFDB0F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7424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E83ECE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2BBE2161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571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C075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0CE41DB3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04E8D6C0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73833ABF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0C7197AB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52B63" w14:textId="77777777" w:rsidR="001B1F12" w:rsidRDefault="001B1F12" w:rsidP="00CD4058">
      <w:pPr>
        <w:spacing w:after="0" w:line="240" w:lineRule="auto"/>
      </w:pPr>
      <w:r>
        <w:separator/>
      </w:r>
    </w:p>
  </w:endnote>
  <w:endnote w:type="continuationSeparator" w:id="0">
    <w:p w14:paraId="25C2005C" w14:textId="77777777" w:rsidR="001B1F12" w:rsidRDefault="001B1F12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4B39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1CC588F3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61239171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2C8F7A9D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175F955B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0BA03870" wp14:editId="1CA1E806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0A4EDEA9" wp14:editId="0EC0C0E1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13B43628" wp14:editId="038E5BC6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0056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25E98B7A" wp14:editId="0B988344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3D4FC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74F0872A" wp14:editId="4A7E50B1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127E970D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1D75767C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3E4F45B1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6AEA68A5" wp14:editId="3DBD73AF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109CE" w14:textId="77777777" w:rsidR="001B1F12" w:rsidRDefault="001B1F12" w:rsidP="00CD4058">
      <w:pPr>
        <w:spacing w:after="0" w:line="240" w:lineRule="auto"/>
      </w:pPr>
      <w:r>
        <w:separator/>
      </w:r>
    </w:p>
  </w:footnote>
  <w:footnote w:type="continuationSeparator" w:id="0">
    <w:p w14:paraId="3DD859C1" w14:textId="77777777" w:rsidR="001B1F12" w:rsidRDefault="001B1F12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17FB2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48460092" wp14:editId="4090BC9A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865D3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07637A19" wp14:editId="0E4FC948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B1F12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E748E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2297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FF7C4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E0E8A181-F2C7-41DB-A8A4-F55BDBD4EEFE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0A6EC3FA-A63E-4ED1-B57F-C77A41E2032B}"/>
</file>

<file path=customXml/itemProps4.xml><?xml version="1.0" encoding="utf-8"?>
<ds:datastoreItem xmlns:ds="http://schemas.openxmlformats.org/officeDocument/2006/customXml" ds:itemID="{FF9EE6F7-78A4-4EC4-932E-905E0225E4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244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6</cp:revision>
  <cp:lastPrinted>2019-02-01T15:06:00Z</cp:lastPrinted>
  <dcterms:created xsi:type="dcterms:W3CDTF">2021-08-11T07:52:00Z</dcterms:created>
  <dcterms:modified xsi:type="dcterms:W3CDTF">2023-11-14T13:45:00Z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