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4D" w:rsidRPr="005A584D" w:rsidRDefault="005A584D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2B6ACC" w:rsidRDefault="00D3694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>
            <wp:extent cx="2430780" cy="390525"/>
            <wp:effectExtent l="0" t="0" r="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10" w:rsidRPr="00BA6510" w:rsidRDefault="00BA6510" w:rsidP="00BA6510">
      <w:pPr>
        <w:pStyle w:val="Nzev"/>
        <w:jc w:val="right"/>
        <w:outlineLvl w:val="0"/>
        <w:rPr>
          <w:rFonts w:ascii="Arial" w:hAnsi="Arial" w:cs="Arial"/>
          <w:b w:val="0"/>
          <w:smallCaps/>
          <w:sz w:val="22"/>
          <w:szCs w:val="22"/>
        </w:rPr>
      </w:pPr>
      <w:proofErr w:type="gramStart"/>
      <w:r w:rsidRPr="00BA6510">
        <w:rPr>
          <w:rFonts w:ascii="Arial" w:hAnsi="Arial" w:cs="Arial"/>
          <w:b w:val="0"/>
          <w:smallCaps/>
          <w:sz w:val="22"/>
          <w:szCs w:val="22"/>
        </w:rPr>
        <w:t>Č.j.</w:t>
      </w:r>
      <w:proofErr w:type="gramEnd"/>
      <w:r w:rsidRPr="00BA6510">
        <w:rPr>
          <w:rFonts w:ascii="Arial" w:hAnsi="Arial" w:cs="Arial"/>
          <w:b w:val="0"/>
          <w:smallCaps/>
          <w:sz w:val="22"/>
          <w:szCs w:val="22"/>
        </w:rPr>
        <w:t>: ND</w:t>
      </w:r>
      <w:r w:rsidR="00132808">
        <w:rPr>
          <w:rFonts w:ascii="Arial" w:hAnsi="Arial" w:cs="Arial"/>
          <w:b w:val="0"/>
          <w:smallCaps/>
          <w:sz w:val="22"/>
          <w:szCs w:val="22"/>
        </w:rPr>
        <w:t>/7634/600300/2023</w:t>
      </w:r>
    </w:p>
    <w:p w:rsidR="000B2F80" w:rsidRDefault="000B2F80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C52BEA" w:rsidRPr="005A584D" w:rsidRDefault="00C52BEA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3C0624" w:rsidRDefault="00076E9B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  <w:r w:rsidR="003C0624">
        <w:rPr>
          <w:rFonts w:ascii="Arial" w:hAnsi="Arial" w:cs="Arial"/>
          <w:sz w:val="22"/>
          <w:szCs w:val="22"/>
        </w:rPr>
        <w:t>O DÍLO č. THS ND</w:t>
      </w:r>
      <w:r w:rsidR="00BF32C9">
        <w:rPr>
          <w:rFonts w:ascii="Arial" w:hAnsi="Arial" w:cs="Arial"/>
          <w:sz w:val="22"/>
          <w:szCs w:val="22"/>
        </w:rPr>
        <w:t xml:space="preserve"> </w:t>
      </w:r>
      <w:r w:rsidR="003B15A0">
        <w:rPr>
          <w:rFonts w:ascii="Arial" w:hAnsi="Arial" w:cs="Arial"/>
          <w:sz w:val="22"/>
          <w:szCs w:val="22"/>
        </w:rPr>
        <w:t>28</w:t>
      </w:r>
      <w:r w:rsidR="008A6F22">
        <w:rPr>
          <w:rFonts w:ascii="Arial" w:hAnsi="Arial" w:cs="Arial"/>
          <w:sz w:val="22"/>
          <w:szCs w:val="22"/>
        </w:rPr>
        <w:t>/202</w:t>
      </w:r>
      <w:r w:rsidR="00BA6510">
        <w:rPr>
          <w:rFonts w:ascii="Arial" w:hAnsi="Arial" w:cs="Arial"/>
          <w:sz w:val="22"/>
          <w:szCs w:val="22"/>
        </w:rPr>
        <w:t>3</w:t>
      </w:r>
    </w:p>
    <w:p w:rsidR="00881BFD" w:rsidRDefault="00881BFD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</w:p>
    <w:p w:rsidR="00881BFD" w:rsidRPr="009E158E" w:rsidRDefault="00014CE5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Systémové číslo </w:t>
      </w:r>
      <w:r w:rsidRPr="003D7F94">
        <w:rPr>
          <w:rFonts w:ascii="Arial" w:hAnsi="Arial" w:cs="Arial"/>
          <w:sz w:val="22"/>
          <w:szCs w:val="22"/>
        </w:rPr>
        <w:t>TENDERMARKET</w:t>
      </w:r>
      <w:r w:rsidR="00B60E6A" w:rsidRPr="003D7F94">
        <w:rPr>
          <w:rFonts w:ascii="Arial" w:hAnsi="Arial" w:cs="Arial"/>
          <w:sz w:val="22"/>
          <w:szCs w:val="22"/>
        </w:rPr>
        <w:t xml:space="preserve">: </w:t>
      </w:r>
      <w:r w:rsidR="003D7F94">
        <w:rPr>
          <w:rFonts w:ascii="Arial" w:hAnsi="Arial" w:cs="Arial"/>
          <w:sz w:val="22"/>
          <w:szCs w:val="22"/>
        </w:rPr>
        <w:t>T004/23V/00002267</w:t>
      </w:r>
    </w:p>
    <w:p w:rsidR="000B2F80" w:rsidRPr="005A584D" w:rsidRDefault="000B2F80" w:rsidP="003C0624">
      <w:pPr>
        <w:jc w:val="center"/>
        <w:rPr>
          <w:rFonts w:ascii="Arial" w:hAnsi="Arial" w:cs="Arial"/>
          <w:sz w:val="22"/>
          <w:szCs w:val="22"/>
        </w:rPr>
      </w:pPr>
    </w:p>
    <w:p w:rsidR="003C0624" w:rsidRPr="005A584D" w:rsidRDefault="003C0624" w:rsidP="005A584D">
      <w:pPr>
        <w:rPr>
          <w:rFonts w:ascii="Arial" w:hAnsi="Arial" w:cs="Arial"/>
          <w:sz w:val="22"/>
          <w:szCs w:val="22"/>
        </w:rPr>
      </w:pPr>
    </w:p>
    <w:p w:rsidR="005A584D" w:rsidRPr="00BD172E" w:rsidRDefault="00624484" w:rsidP="00193ED0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akce:</w:t>
      </w:r>
      <w:r>
        <w:rPr>
          <w:rFonts w:ascii="Arial" w:hAnsi="Arial" w:cs="Arial"/>
          <w:b/>
          <w:sz w:val="22"/>
          <w:szCs w:val="22"/>
        </w:rPr>
        <w:tab/>
      </w:r>
      <w:r w:rsidR="00E502A5">
        <w:rPr>
          <w:rFonts w:ascii="Arial" w:hAnsi="Arial" w:cs="Arial"/>
          <w:b/>
          <w:sz w:val="22"/>
          <w:szCs w:val="22"/>
        </w:rPr>
        <w:t xml:space="preserve">Oprava čerpadla </w:t>
      </w:r>
      <w:proofErr w:type="spellStart"/>
      <w:r w:rsidR="00E502A5">
        <w:rPr>
          <w:rFonts w:ascii="Arial" w:hAnsi="Arial" w:cs="Arial"/>
          <w:b/>
          <w:sz w:val="22"/>
          <w:szCs w:val="22"/>
        </w:rPr>
        <w:t>Amarex</w:t>
      </w:r>
      <w:proofErr w:type="spellEnd"/>
      <w:r w:rsidR="00E502A5">
        <w:rPr>
          <w:rFonts w:ascii="Arial" w:hAnsi="Arial" w:cs="Arial"/>
          <w:b/>
          <w:sz w:val="22"/>
          <w:szCs w:val="22"/>
        </w:rPr>
        <w:t xml:space="preserve"> KRTK 150-315/234 UG-282</w:t>
      </w:r>
      <w:r w:rsidR="002452E1" w:rsidRPr="002452E1">
        <w:rPr>
          <w:rFonts w:ascii="Arial" w:hAnsi="Arial" w:cs="Arial"/>
          <w:b/>
          <w:sz w:val="22"/>
          <w:szCs w:val="22"/>
        </w:rPr>
        <w:t>.</w:t>
      </w:r>
    </w:p>
    <w:p w:rsidR="00BF32C9" w:rsidRDefault="00BF32C9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D729CA" w:rsidRDefault="005A584D" w:rsidP="0018703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729CA">
        <w:rPr>
          <w:rFonts w:ascii="Arial" w:hAnsi="Arial" w:cs="Arial"/>
          <w:b/>
          <w:sz w:val="22"/>
          <w:szCs w:val="22"/>
        </w:rPr>
        <w:t>Objednatel</w:t>
      </w:r>
      <w:r w:rsidR="0018703D" w:rsidRPr="00D729CA">
        <w:rPr>
          <w:rFonts w:ascii="Arial" w:hAnsi="Arial" w:cs="Arial"/>
          <w:b/>
          <w:sz w:val="22"/>
          <w:szCs w:val="22"/>
        </w:rPr>
        <w:tab/>
      </w:r>
      <w:r w:rsidR="0018703D" w:rsidRPr="00D729CA">
        <w:rPr>
          <w:rFonts w:ascii="Arial" w:hAnsi="Arial" w:cs="Arial"/>
          <w:b/>
          <w:sz w:val="22"/>
          <w:szCs w:val="22"/>
        </w:rPr>
        <w:tab/>
        <w:t xml:space="preserve">: </w:t>
      </w:r>
      <w:r w:rsidRPr="00D729CA">
        <w:rPr>
          <w:rFonts w:ascii="Arial" w:hAnsi="Arial" w:cs="Arial"/>
          <w:b/>
          <w:sz w:val="22"/>
          <w:szCs w:val="22"/>
        </w:rPr>
        <w:t xml:space="preserve">Národní divadlo </w:t>
      </w:r>
    </w:p>
    <w:p w:rsidR="005A584D" w:rsidRPr="00D729CA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se sídlem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="007A7212" w:rsidRPr="00D729CA">
        <w:rPr>
          <w:rFonts w:ascii="Arial" w:hAnsi="Arial" w:cs="Arial"/>
          <w:sz w:val="22"/>
          <w:szCs w:val="22"/>
        </w:rPr>
        <w:t>:</w:t>
      </w:r>
      <w:r w:rsidR="0018703D" w:rsidRPr="00D729CA">
        <w:rPr>
          <w:rFonts w:ascii="Arial" w:hAnsi="Arial" w:cs="Arial"/>
          <w:sz w:val="22"/>
          <w:szCs w:val="22"/>
        </w:rPr>
        <w:t xml:space="preserve"> </w:t>
      </w:r>
      <w:r w:rsidRPr="00D729CA">
        <w:rPr>
          <w:rFonts w:ascii="Arial" w:hAnsi="Arial" w:cs="Arial"/>
          <w:sz w:val="22"/>
          <w:szCs w:val="22"/>
        </w:rPr>
        <w:t>Ostrovní 1, 112 30 Praha 1</w:t>
      </w:r>
    </w:p>
    <w:p w:rsidR="005A584D" w:rsidRPr="00D729CA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zastoupené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  <w:t xml:space="preserve">: </w:t>
      </w:r>
      <w:r w:rsidR="00743AA1" w:rsidRPr="00743AA1">
        <w:rPr>
          <w:rFonts w:ascii="Arial" w:hAnsi="Arial" w:cs="Arial"/>
          <w:sz w:val="22"/>
          <w:szCs w:val="22"/>
        </w:rPr>
        <w:t>Ing. Jan Mík</w:t>
      </w:r>
      <w:r w:rsidR="00743AA1">
        <w:rPr>
          <w:rFonts w:ascii="Arial" w:hAnsi="Arial" w:cs="Arial"/>
          <w:sz w:val="22"/>
          <w:szCs w:val="22"/>
        </w:rPr>
        <w:t>a</w:t>
      </w:r>
      <w:r w:rsidR="00743AA1" w:rsidRPr="00743AA1">
        <w:rPr>
          <w:rFonts w:ascii="Arial" w:hAnsi="Arial" w:cs="Arial"/>
          <w:sz w:val="22"/>
          <w:szCs w:val="22"/>
        </w:rPr>
        <w:t xml:space="preserve">, zástupce ředitele </w:t>
      </w:r>
      <w:proofErr w:type="spellStart"/>
      <w:r w:rsidR="00743AA1" w:rsidRPr="00743AA1">
        <w:rPr>
          <w:rFonts w:ascii="Arial" w:hAnsi="Arial" w:cs="Arial"/>
          <w:sz w:val="22"/>
          <w:szCs w:val="22"/>
        </w:rPr>
        <w:t>technicko-provozní</w:t>
      </w:r>
      <w:proofErr w:type="spellEnd"/>
      <w:r w:rsidR="00743AA1" w:rsidRPr="00743AA1">
        <w:rPr>
          <w:rFonts w:ascii="Arial" w:hAnsi="Arial" w:cs="Arial"/>
          <w:sz w:val="22"/>
          <w:szCs w:val="22"/>
        </w:rPr>
        <w:t xml:space="preserve"> správy ND</w:t>
      </w:r>
    </w:p>
    <w:p w:rsidR="005A584D" w:rsidRPr="00D729CA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IČ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Pr="00D729CA">
        <w:rPr>
          <w:rFonts w:ascii="Arial" w:hAnsi="Arial" w:cs="Arial"/>
          <w:sz w:val="22"/>
          <w:szCs w:val="22"/>
        </w:rPr>
        <w:t>: 000 23 337</w:t>
      </w:r>
    </w:p>
    <w:p w:rsidR="005A584D" w:rsidRPr="00D729CA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DIČ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Pr="00D729CA">
        <w:rPr>
          <w:rFonts w:ascii="Arial" w:hAnsi="Arial" w:cs="Arial"/>
          <w:sz w:val="22"/>
          <w:szCs w:val="22"/>
        </w:rPr>
        <w:t>: CZ 000 23 337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FD4B70" w:rsidRPr="00FD4B70" w:rsidRDefault="005A584D" w:rsidP="005A584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D4B70">
        <w:rPr>
          <w:rFonts w:ascii="Arial" w:hAnsi="Arial" w:cs="Arial"/>
          <w:b/>
          <w:sz w:val="22"/>
          <w:szCs w:val="22"/>
        </w:rPr>
        <w:t>Zhotovitel</w:t>
      </w:r>
      <w:r w:rsidR="0018703D" w:rsidRPr="00FD4B70">
        <w:rPr>
          <w:rFonts w:ascii="Arial" w:hAnsi="Arial" w:cs="Arial"/>
          <w:b/>
          <w:sz w:val="22"/>
          <w:szCs w:val="22"/>
        </w:rPr>
        <w:tab/>
      </w:r>
      <w:r w:rsidR="0018703D" w:rsidRPr="00FD4B70">
        <w:rPr>
          <w:rFonts w:ascii="Arial" w:hAnsi="Arial" w:cs="Arial"/>
          <w:b/>
          <w:sz w:val="22"/>
          <w:szCs w:val="22"/>
        </w:rPr>
        <w:tab/>
        <w:t xml:space="preserve">: </w:t>
      </w:r>
      <w:r w:rsidR="001626E3" w:rsidRPr="00FD4B70">
        <w:rPr>
          <w:rFonts w:ascii="Arial" w:hAnsi="Arial" w:cs="Arial"/>
          <w:sz w:val="22"/>
          <w:szCs w:val="22"/>
          <w:shd w:val="clear" w:color="auto" w:fill="FFFFFF"/>
        </w:rPr>
        <w:t>KSB - PUMPY + ARMATURY s.r.o.</w:t>
      </w:r>
      <w:r w:rsidR="003B15A0">
        <w:rPr>
          <w:rFonts w:ascii="Arial" w:hAnsi="Arial" w:cs="Arial"/>
          <w:sz w:val="22"/>
          <w:szCs w:val="22"/>
          <w:shd w:val="clear" w:color="auto" w:fill="FFFFFF"/>
        </w:rPr>
        <w:t>, koncern</w:t>
      </w:r>
      <w:r w:rsidR="001626E3" w:rsidRPr="00FD4B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A584D" w:rsidRDefault="005A584D" w:rsidP="005A584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D4B70">
        <w:rPr>
          <w:rFonts w:ascii="Arial" w:hAnsi="Arial" w:cs="Arial"/>
          <w:sz w:val="22"/>
          <w:szCs w:val="22"/>
        </w:rPr>
        <w:t>se sídlem</w:t>
      </w:r>
      <w:r w:rsidR="00E42426" w:rsidRPr="00FD4B70">
        <w:rPr>
          <w:rFonts w:ascii="Arial" w:hAnsi="Arial" w:cs="Arial"/>
          <w:sz w:val="22"/>
          <w:szCs w:val="22"/>
        </w:rPr>
        <w:tab/>
      </w:r>
      <w:r w:rsidR="00E42426" w:rsidRPr="00FD4B70">
        <w:rPr>
          <w:rFonts w:ascii="Arial" w:hAnsi="Arial" w:cs="Arial"/>
          <w:sz w:val="22"/>
          <w:szCs w:val="22"/>
        </w:rPr>
        <w:tab/>
      </w:r>
      <w:r w:rsidRPr="00FD4B70">
        <w:rPr>
          <w:rFonts w:ascii="Arial" w:hAnsi="Arial" w:cs="Arial"/>
          <w:sz w:val="22"/>
          <w:szCs w:val="22"/>
        </w:rPr>
        <w:t xml:space="preserve">: </w:t>
      </w:r>
      <w:r w:rsidR="0097480F" w:rsidRPr="00FD4B70">
        <w:rPr>
          <w:rFonts w:ascii="Arial" w:hAnsi="Arial" w:cs="Arial"/>
          <w:sz w:val="22"/>
          <w:szCs w:val="22"/>
          <w:shd w:val="clear" w:color="auto" w:fill="FFFFFF"/>
        </w:rPr>
        <w:t>Klíčova 2300</w:t>
      </w:r>
      <w:r w:rsidR="00687FD1" w:rsidRPr="00FD4B70">
        <w:rPr>
          <w:rFonts w:ascii="Arial" w:hAnsi="Arial" w:cs="Arial"/>
          <w:sz w:val="22"/>
          <w:szCs w:val="22"/>
          <w:shd w:val="clear" w:color="auto" w:fill="FFFFFF"/>
        </w:rPr>
        <w:t>/6</w:t>
      </w:r>
      <w:r w:rsidR="0097480F" w:rsidRPr="00FD4B70">
        <w:rPr>
          <w:rFonts w:ascii="Arial" w:hAnsi="Arial" w:cs="Arial"/>
          <w:sz w:val="22"/>
          <w:szCs w:val="22"/>
          <w:shd w:val="clear" w:color="auto" w:fill="FFFFFF"/>
        </w:rPr>
        <w:t>, 149 00 Praha</w:t>
      </w:r>
    </w:p>
    <w:p w:rsidR="009007BB" w:rsidRPr="00FD4B70" w:rsidRDefault="009007BB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zastoupené</w:t>
      </w:r>
      <w:r w:rsidRPr="00D729CA">
        <w:rPr>
          <w:rFonts w:ascii="Arial" w:hAnsi="Arial" w:cs="Arial"/>
          <w:sz w:val="22"/>
          <w:szCs w:val="22"/>
        </w:rPr>
        <w:tab/>
      </w:r>
      <w:r w:rsidRPr="00D729CA">
        <w:rPr>
          <w:rFonts w:ascii="Arial" w:hAnsi="Arial" w:cs="Arial"/>
          <w:sz w:val="22"/>
          <w:szCs w:val="22"/>
        </w:rPr>
        <w:tab/>
        <w:t xml:space="preserve">: </w:t>
      </w:r>
      <w:r w:rsidRPr="00743AA1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Luboš Hrdlička, prokurista společnosti</w:t>
      </w:r>
    </w:p>
    <w:p w:rsidR="005A584D" w:rsidRPr="00FD4B70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FD4B70">
        <w:rPr>
          <w:rFonts w:ascii="Arial" w:hAnsi="Arial" w:cs="Arial"/>
          <w:sz w:val="22"/>
          <w:szCs w:val="22"/>
        </w:rPr>
        <w:t>IČ</w:t>
      </w:r>
      <w:r w:rsidR="00E42426" w:rsidRPr="00FD4B70">
        <w:rPr>
          <w:rFonts w:ascii="Arial" w:hAnsi="Arial" w:cs="Arial"/>
          <w:sz w:val="22"/>
          <w:szCs w:val="22"/>
        </w:rPr>
        <w:tab/>
      </w:r>
      <w:r w:rsidR="00E42426" w:rsidRPr="00FD4B70">
        <w:rPr>
          <w:rFonts w:ascii="Arial" w:hAnsi="Arial" w:cs="Arial"/>
          <w:sz w:val="22"/>
          <w:szCs w:val="22"/>
        </w:rPr>
        <w:tab/>
      </w:r>
      <w:r w:rsidR="00E42426" w:rsidRPr="00FD4B70">
        <w:rPr>
          <w:rFonts w:ascii="Arial" w:hAnsi="Arial" w:cs="Arial"/>
          <w:sz w:val="22"/>
          <w:szCs w:val="22"/>
        </w:rPr>
        <w:tab/>
      </w:r>
      <w:r w:rsidRPr="00FD4B70">
        <w:rPr>
          <w:rFonts w:ascii="Arial" w:hAnsi="Arial" w:cs="Arial"/>
          <w:sz w:val="22"/>
          <w:szCs w:val="22"/>
        </w:rPr>
        <w:t xml:space="preserve">: </w:t>
      </w:r>
      <w:r w:rsidR="00687FD1" w:rsidRPr="00FD4B70">
        <w:rPr>
          <w:rFonts w:ascii="Arial" w:hAnsi="Arial" w:cs="Arial"/>
          <w:sz w:val="22"/>
          <w:szCs w:val="22"/>
        </w:rPr>
        <w:t>15890317</w:t>
      </w:r>
    </w:p>
    <w:p w:rsidR="005A584D" w:rsidRPr="00BA6510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FD4B70">
        <w:rPr>
          <w:rFonts w:ascii="Arial" w:hAnsi="Arial" w:cs="Arial"/>
          <w:sz w:val="22"/>
          <w:szCs w:val="22"/>
        </w:rPr>
        <w:t>DIČ</w:t>
      </w:r>
      <w:r w:rsidR="00E42426" w:rsidRPr="00FD4B70">
        <w:rPr>
          <w:rFonts w:ascii="Arial" w:hAnsi="Arial" w:cs="Arial"/>
          <w:sz w:val="22"/>
          <w:szCs w:val="22"/>
        </w:rPr>
        <w:tab/>
      </w:r>
      <w:r w:rsidR="00E42426" w:rsidRPr="00FD4B70">
        <w:rPr>
          <w:rFonts w:ascii="Arial" w:hAnsi="Arial" w:cs="Arial"/>
          <w:sz w:val="22"/>
          <w:szCs w:val="22"/>
        </w:rPr>
        <w:tab/>
      </w:r>
      <w:r w:rsidR="00E42426" w:rsidRPr="00FD4B70">
        <w:rPr>
          <w:rFonts w:ascii="Arial" w:hAnsi="Arial" w:cs="Arial"/>
          <w:sz w:val="22"/>
          <w:szCs w:val="22"/>
        </w:rPr>
        <w:tab/>
      </w:r>
      <w:r w:rsidRPr="00FD4B70">
        <w:rPr>
          <w:rFonts w:ascii="Arial" w:hAnsi="Arial" w:cs="Arial"/>
          <w:sz w:val="22"/>
          <w:szCs w:val="22"/>
        </w:rPr>
        <w:t xml:space="preserve">: </w:t>
      </w:r>
      <w:r w:rsidR="00014CE5" w:rsidRPr="00FD4B70">
        <w:rPr>
          <w:rFonts w:ascii="Arial" w:hAnsi="Arial" w:cs="Arial"/>
          <w:sz w:val="22"/>
          <w:szCs w:val="22"/>
        </w:rPr>
        <w:t>CZ</w:t>
      </w:r>
      <w:r w:rsidR="00F756C8" w:rsidRPr="00FD4B70">
        <w:rPr>
          <w:rFonts w:ascii="Arial" w:hAnsi="Arial" w:cs="Arial"/>
          <w:sz w:val="22"/>
          <w:szCs w:val="22"/>
        </w:rPr>
        <w:t>1</w:t>
      </w:r>
      <w:r w:rsidR="00687FD1" w:rsidRPr="00FD4B70">
        <w:rPr>
          <w:rFonts w:ascii="Arial" w:hAnsi="Arial" w:cs="Arial"/>
          <w:sz w:val="22"/>
          <w:szCs w:val="22"/>
        </w:rPr>
        <w:t>5890317</w:t>
      </w:r>
    </w:p>
    <w:p w:rsidR="005A584D" w:rsidRPr="0037139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(dále jen zhotovitel)</w:t>
      </w: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2B6ACC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BF32C9" w:rsidRPr="005A584D" w:rsidRDefault="00BF32C9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</w:p>
    <w:p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</w:t>
      </w:r>
      <w:r w:rsidR="00FA3887" w:rsidRPr="005A584D">
        <w:rPr>
          <w:rFonts w:ascii="Arial" w:hAnsi="Arial" w:cs="Arial"/>
          <w:sz w:val="22"/>
          <w:szCs w:val="22"/>
        </w:rPr>
        <w:t>zákona č. 89/2012 Sb</w:t>
      </w:r>
      <w:r w:rsidR="00FA3887">
        <w:rPr>
          <w:rFonts w:ascii="Arial" w:hAnsi="Arial" w:cs="Arial"/>
          <w:sz w:val="22"/>
          <w:szCs w:val="22"/>
        </w:rPr>
        <w:t xml:space="preserve">., </w:t>
      </w:r>
      <w:r w:rsidRPr="005A584D">
        <w:rPr>
          <w:rFonts w:ascii="Arial" w:hAnsi="Arial" w:cs="Arial"/>
          <w:sz w:val="22"/>
          <w:szCs w:val="22"/>
        </w:rPr>
        <w:t xml:space="preserve">občanského </w:t>
      </w:r>
      <w:r w:rsidR="00FA3887">
        <w:rPr>
          <w:rFonts w:ascii="Arial" w:hAnsi="Arial" w:cs="Arial"/>
          <w:sz w:val="22"/>
          <w:szCs w:val="22"/>
        </w:rPr>
        <w:t>zákoníku, ve znění pozdějších předpisů, (dále jen „občanský zákoník“)</w:t>
      </w:r>
    </w:p>
    <w:p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:rsidR="00BF32C9" w:rsidRDefault="00BF32C9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:rsidR="005A584D" w:rsidRPr="00BA6510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Pr="00FD4B70" w:rsidRDefault="002B6ACC" w:rsidP="00C8674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D4B70">
        <w:rPr>
          <w:rFonts w:ascii="Arial" w:hAnsi="Arial" w:cs="Arial"/>
          <w:sz w:val="22"/>
          <w:szCs w:val="22"/>
        </w:rPr>
        <w:t>Předmětem smlouvy je závazek zhotovitele provést na svůj náklad a nebezpečí pro</w:t>
      </w:r>
      <w:r w:rsidR="00A05410" w:rsidRPr="00FD4B70">
        <w:rPr>
          <w:rFonts w:ascii="Arial" w:hAnsi="Arial" w:cs="Arial"/>
          <w:sz w:val="22"/>
          <w:szCs w:val="22"/>
        </w:rPr>
        <w:t xml:space="preserve"> objednatele dílo spočívající v</w:t>
      </w:r>
      <w:r w:rsidRPr="00FD4B70">
        <w:rPr>
          <w:rFonts w:ascii="Arial" w:hAnsi="Arial" w:cs="Arial"/>
          <w:sz w:val="22"/>
          <w:szCs w:val="22"/>
        </w:rPr>
        <w:t> </w:t>
      </w:r>
      <w:r w:rsidR="00EE1183" w:rsidRPr="00FD4B70">
        <w:rPr>
          <w:rFonts w:ascii="Arial" w:hAnsi="Arial" w:cs="Arial"/>
          <w:sz w:val="22"/>
          <w:szCs w:val="22"/>
        </w:rPr>
        <w:t xml:space="preserve">opravě </w:t>
      </w:r>
      <w:r w:rsidR="00FD4B70" w:rsidRPr="00FD4B70">
        <w:rPr>
          <w:rFonts w:ascii="Arial" w:hAnsi="Arial" w:cs="Arial"/>
          <w:sz w:val="22"/>
          <w:szCs w:val="22"/>
        </w:rPr>
        <w:t xml:space="preserve"> čerpadla </w:t>
      </w:r>
      <w:proofErr w:type="spellStart"/>
      <w:r w:rsidR="00FD4B70" w:rsidRPr="00FD4B70">
        <w:rPr>
          <w:rFonts w:ascii="Arial" w:hAnsi="Arial" w:cs="Arial"/>
          <w:sz w:val="22"/>
          <w:szCs w:val="22"/>
        </w:rPr>
        <w:t>Amarex</w:t>
      </w:r>
      <w:proofErr w:type="spellEnd"/>
      <w:r w:rsidR="00FD4B70" w:rsidRPr="00FD4B70">
        <w:rPr>
          <w:rFonts w:ascii="Arial" w:hAnsi="Arial" w:cs="Arial"/>
          <w:sz w:val="22"/>
          <w:szCs w:val="22"/>
        </w:rPr>
        <w:t xml:space="preserve"> KRT K 150-315/234 UG 280 instalovaného v jímacím objektu Vltavské vody</w:t>
      </w:r>
      <w:r w:rsidR="00BF32C9" w:rsidRPr="00FD4B70">
        <w:rPr>
          <w:rFonts w:ascii="Arial" w:hAnsi="Arial" w:cs="Arial"/>
          <w:sz w:val="22"/>
          <w:szCs w:val="22"/>
        </w:rPr>
        <w:t xml:space="preserve"> </w:t>
      </w:r>
      <w:r w:rsidR="00E64021" w:rsidRPr="00FD4B70">
        <w:rPr>
          <w:rFonts w:ascii="Arial" w:hAnsi="Arial" w:cs="Arial"/>
          <w:sz w:val="22"/>
          <w:szCs w:val="22"/>
        </w:rPr>
        <w:t>Národního divadla</w:t>
      </w:r>
      <w:r w:rsidR="005A584D" w:rsidRPr="00FD4B70">
        <w:rPr>
          <w:rFonts w:ascii="Arial" w:hAnsi="Arial" w:cs="Arial"/>
          <w:sz w:val="22"/>
          <w:szCs w:val="22"/>
        </w:rPr>
        <w:t xml:space="preserve"> </w:t>
      </w:r>
      <w:r w:rsidRPr="00FD4B70">
        <w:rPr>
          <w:rFonts w:ascii="Arial" w:hAnsi="Arial" w:cs="Arial"/>
          <w:sz w:val="22"/>
          <w:szCs w:val="22"/>
        </w:rPr>
        <w:t xml:space="preserve">dle bližší </w:t>
      </w:r>
      <w:r w:rsidR="008A6F22" w:rsidRPr="00FD4B70">
        <w:rPr>
          <w:rFonts w:ascii="Arial" w:hAnsi="Arial" w:cs="Arial"/>
          <w:sz w:val="22"/>
          <w:szCs w:val="22"/>
        </w:rPr>
        <w:t>specifikace uvedené níže (dále</w:t>
      </w:r>
      <w:r w:rsidRPr="00FD4B70">
        <w:rPr>
          <w:rFonts w:ascii="Arial" w:hAnsi="Arial" w:cs="Arial"/>
          <w:sz w:val="22"/>
          <w:szCs w:val="22"/>
        </w:rPr>
        <w:t xml:space="preserve"> jen „dílo“).</w:t>
      </w:r>
      <w:r w:rsidR="00C8674F" w:rsidRPr="00FD4B70">
        <w:rPr>
          <w:rFonts w:ascii="Arial" w:hAnsi="Arial" w:cs="Arial"/>
          <w:sz w:val="22"/>
          <w:szCs w:val="22"/>
        </w:rPr>
        <w:t xml:space="preserve"> Dále </w:t>
      </w:r>
      <w:r w:rsidRPr="00FD4B70">
        <w:rPr>
          <w:rFonts w:ascii="Arial" w:hAnsi="Arial" w:cs="Arial"/>
          <w:sz w:val="22"/>
          <w:szCs w:val="22"/>
        </w:rPr>
        <w:t>je předmětem smlouvy závazek objednatele dílo převzít a zaplatit zhotoviteli za provedení díla dle této smlouvy sjedn</w:t>
      </w:r>
      <w:r w:rsidR="00E64021" w:rsidRPr="00FD4B70">
        <w:rPr>
          <w:rFonts w:ascii="Arial" w:hAnsi="Arial" w:cs="Arial"/>
          <w:sz w:val="22"/>
          <w:szCs w:val="22"/>
        </w:rPr>
        <w:t>anou cenu podle čl. VI. smlouvy.</w:t>
      </w:r>
    </w:p>
    <w:p w:rsidR="00352BA9" w:rsidRPr="00FD4B70" w:rsidRDefault="00352BA9" w:rsidP="00352BA9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:rsidR="006F0DF2" w:rsidRPr="00FD4B70" w:rsidRDefault="00ED0EFD" w:rsidP="00DE478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D4B70">
        <w:rPr>
          <w:rFonts w:ascii="Arial" w:hAnsi="Arial" w:cs="Arial"/>
          <w:sz w:val="22"/>
          <w:szCs w:val="22"/>
        </w:rPr>
        <w:t xml:space="preserve">Zakázka je evidována na portálu veřejné správy </w:t>
      </w:r>
      <w:proofErr w:type="spellStart"/>
      <w:r w:rsidRPr="00FD4B70">
        <w:rPr>
          <w:rFonts w:ascii="Arial" w:hAnsi="Arial" w:cs="Arial"/>
          <w:sz w:val="22"/>
          <w:szCs w:val="22"/>
        </w:rPr>
        <w:t>Tendermarket</w:t>
      </w:r>
      <w:proofErr w:type="spellEnd"/>
      <w:r w:rsidRPr="00FD4B70">
        <w:rPr>
          <w:rFonts w:ascii="Arial" w:hAnsi="Arial" w:cs="Arial"/>
          <w:sz w:val="22"/>
          <w:szCs w:val="22"/>
        </w:rPr>
        <w:t xml:space="preserve"> pod názvem: </w:t>
      </w:r>
      <w:r w:rsidR="00FD4B70" w:rsidRPr="00FD4B70">
        <w:rPr>
          <w:rFonts w:ascii="Arial" w:hAnsi="Arial" w:cs="Arial"/>
          <w:color w:val="000000"/>
          <w:sz w:val="22"/>
          <w:szCs w:val="22"/>
        </w:rPr>
        <w:t xml:space="preserve">Oprava čerpadla </w:t>
      </w:r>
      <w:proofErr w:type="spellStart"/>
      <w:r w:rsidR="00FD4B70" w:rsidRPr="00FD4B70">
        <w:rPr>
          <w:rFonts w:ascii="Arial" w:hAnsi="Arial" w:cs="Arial"/>
          <w:color w:val="000000"/>
          <w:sz w:val="22"/>
          <w:szCs w:val="22"/>
        </w:rPr>
        <w:t>Amarex</w:t>
      </w:r>
      <w:proofErr w:type="spellEnd"/>
      <w:r w:rsidR="00FD4B70" w:rsidRPr="00FD4B70">
        <w:rPr>
          <w:rFonts w:ascii="Arial" w:hAnsi="Arial" w:cs="Arial"/>
          <w:color w:val="000000"/>
          <w:sz w:val="22"/>
          <w:szCs w:val="22"/>
        </w:rPr>
        <w:t xml:space="preserve"> KRTK 150-315/234 UG-282.</w:t>
      </w:r>
    </w:p>
    <w:p w:rsidR="00DE4783" w:rsidRPr="006F0DF2" w:rsidRDefault="00DE4783" w:rsidP="006F0DF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F0DF2">
        <w:rPr>
          <w:rFonts w:ascii="Arial" w:hAnsi="Arial" w:cs="Arial"/>
          <w:b/>
          <w:sz w:val="22"/>
          <w:szCs w:val="22"/>
        </w:rPr>
        <w:lastRenderedPageBreak/>
        <w:t>Dále je předmětem smlouvy závazek objednatele dílo převzít a zaplatit zhotoviteli za provedení díla dle této smlouvy sjednanou cenu podle čl. VI. smlouvy.</w:t>
      </w:r>
    </w:p>
    <w:p w:rsidR="00E64021" w:rsidRPr="005A584D" w:rsidRDefault="00E64021" w:rsidP="005A584D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2B6ACC" w:rsidRDefault="002B6ACC" w:rsidP="00E64021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Bližší specifikace předmětu díla</w:t>
      </w:r>
      <w:r w:rsidR="00E64021">
        <w:rPr>
          <w:rFonts w:ascii="Arial" w:hAnsi="Arial" w:cs="Arial"/>
          <w:sz w:val="22"/>
          <w:szCs w:val="22"/>
        </w:rPr>
        <w:t>:</w:t>
      </w:r>
    </w:p>
    <w:p w:rsidR="00FD4B70" w:rsidRDefault="00193ED0" w:rsidP="00BA651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A6F22">
        <w:rPr>
          <w:rFonts w:ascii="Arial" w:hAnsi="Arial" w:cs="Arial"/>
          <w:sz w:val="22"/>
          <w:szCs w:val="22"/>
        </w:rPr>
        <w:t>Zhotovitel provede</w:t>
      </w:r>
      <w:r w:rsidR="008A6F22" w:rsidRPr="008A6F22">
        <w:rPr>
          <w:rFonts w:ascii="Arial" w:hAnsi="Arial" w:cs="Arial"/>
          <w:sz w:val="22"/>
          <w:szCs w:val="22"/>
        </w:rPr>
        <w:t xml:space="preserve"> </w:t>
      </w:r>
      <w:r w:rsidR="00FD4B70">
        <w:rPr>
          <w:rFonts w:ascii="Arial" w:hAnsi="Arial" w:cs="Arial"/>
          <w:sz w:val="22"/>
          <w:szCs w:val="22"/>
        </w:rPr>
        <w:t>vyzvednutí čerpadla KRT K 150-315/234 UG 280 na nakládací rampě ND v Divadelní ulici a zajistí jeho opravu v rozsahu: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mechanické ucpávky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ložiska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el. přívodního kabelu k čerpadlu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</w:t>
      </w:r>
      <w:r w:rsidR="009007B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těsnící sady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</w:t>
      </w:r>
      <w:r w:rsidR="009007B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tlakového víka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renovace rotoru</w:t>
      </w:r>
    </w:p>
    <w:p w:rsidR="00294E79" w:rsidRDefault="00294E79" w:rsidP="00FD4B7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související </w:t>
      </w:r>
      <w:proofErr w:type="spellStart"/>
      <w:r>
        <w:rPr>
          <w:rFonts w:ascii="Arial" w:hAnsi="Arial" w:cs="Arial"/>
          <w:sz w:val="22"/>
          <w:szCs w:val="22"/>
        </w:rPr>
        <w:t>elektropráce</w:t>
      </w:r>
      <w:proofErr w:type="spellEnd"/>
    </w:p>
    <w:p w:rsidR="004A6F34" w:rsidRPr="004A6F34" w:rsidRDefault="00294E79" w:rsidP="004A6F34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související dílenské práce</w:t>
      </w:r>
    </w:p>
    <w:p w:rsidR="00A272C0" w:rsidRDefault="00294E79" w:rsidP="00A272C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navrácení </w:t>
      </w:r>
      <w:r w:rsidR="004A6F34">
        <w:rPr>
          <w:rFonts w:ascii="Arial" w:hAnsi="Arial" w:cs="Arial"/>
          <w:sz w:val="22"/>
          <w:szCs w:val="22"/>
        </w:rPr>
        <w:t xml:space="preserve">opraveného </w:t>
      </w:r>
      <w:r>
        <w:rPr>
          <w:rFonts w:ascii="Arial" w:hAnsi="Arial" w:cs="Arial"/>
          <w:sz w:val="22"/>
          <w:szCs w:val="22"/>
        </w:rPr>
        <w:t>čerpadla</w:t>
      </w:r>
      <w:r w:rsidR="004A6F34">
        <w:rPr>
          <w:rFonts w:ascii="Arial" w:hAnsi="Arial" w:cs="Arial"/>
          <w:sz w:val="22"/>
          <w:szCs w:val="22"/>
        </w:rPr>
        <w:t xml:space="preserve"> včetně původního tlakového víka,</w:t>
      </w:r>
      <w:r>
        <w:rPr>
          <w:rFonts w:ascii="Arial" w:hAnsi="Arial" w:cs="Arial"/>
          <w:sz w:val="22"/>
          <w:szCs w:val="22"/>
        </w:rPr>
        <w:t xml:space="preserve"> následná instalace do místa trvalého provozu</w:t>
      </w:r>
      <w:r w:rsidR="004A6F3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připojení elektro a provedení provozní zkoušky</w:t>
      </w:r>
      <w:r w:rsidR="00A272C0">
        <w:rPr>
          <w:rFonts w:ascii="Arial" w:hAnsi="Arial" w:cs="Arial"/>
          <w:sz w:val="22"/>
          <w:szCs w:val="22"/>
        </w:rPr>
        <w:t>.</w:t>
      </w:r>
    </w:p>
    <w:p w:rsidR="00FE55FA" w:rsidRPr="00A272C0" w:rsidRDefault="00A272C0" w:rsidP="00A272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94E79" w:rsidRPr="00A272C0">
        <w:rPr>
          <w:rFonts w:ascii="Arial" w:hAnsi="Arial" w:cs="Arial"/>
          <w:sz w:val="22"/>
          <w:szCs w:val="22"/>
        </w:rPr>
        <w:t>ředběžn</w:t>
      </w:r>
      <w:r>
        <w:rPr>
          <w:rFonts w:ascii="Arial" w:hAnsi="Arial" w:cs="Arial"/>
          <w:sz w:val="22"/>
          <w:szCs w:val="22"/>
        </w:rPr>
        <w:t>á</w:t>
      </w:r>
      <w:r w:rsidR="00294E79" w:rsidRPr="00A272C0">
        <w:rPr>
          <w:rFonts w:ascii="Arial" w:hAnsi="Arial" w:cs="Arial"/>
          <w:sz w:val="22"/>
          <w:szCs w:val="22"/>
        </w:rPr>
        <w:t xml:space="preserve"> technick</w:t>
      </w:r>
      <w:r>
        <w:rPr>
          <w:rFonts w:ascii="Arial" w:hAnsi="Arial" w:cs="Arial"/>
          <w:sz w:val="22"/>
          <w:szCs w:val="22"/>
        </w:rPr>
        <w:t>á</w:t>
      </w:r>
      <w:r w:rsidR="00294E79" w:rsidRPr="00A272C0">
        <w:rPr>
          <w:rFonts w:ascii="Arial" w:hAnsi="Arial" w:cs="Arial"/>
          <w:sz w:val="22"/>
          <w:szCs w:val="22"/>
        </w:rPr>
        <w:t xml:space="preserve"> a cenov</w:t>
      </w:r>
      <w:r>
        <w:rPr>
          <w:rFonts w:ascii="Arial" w:hAnsi="Arial" w:cs="Arial"/>
          <w:sz w:val="22"/>
          <w:szCs w:val="22"/>
        </w:rPr>
        <w:t>á</w:t>
      </w:r>
      <w:r w:rsidR="00294E79" w:rsidRPr="00A272C0">
        <w:rPr>
          <w:rFonts w:ascii="Arial" w:hAnsi="Arial" w:cs="Arial"/>
          <w:sz w:val="22"/>
          <w:szCs w:val="22"/>
        </w:rPr>
        <w:t xml:space="preserve"> kalkulace č. 412096641</w:t>
      </w:r>
      <w:r w:rsidR="00EA5598" w:rsidRPr="00A272C0">
        <w:rPr>
          <w:rFonts w:ascii="Arial" w:hAnsi="Arial" w:cs="Arial"/>
          <w:sz w:val="22"/>
          <w:szCs w:val="22"/>
        </w:rPr>
        <w:t xml:space="preserve"> je </w:t>
      </w:r>
      <w:r w:rsidR="00895041" w:rsidRPr="00A272C0">
        <w:rPr>
          <w:rFonts w:ascii="Arial" w:hAnsi="Arial" w:cs="Arial"/>
          <w:sz w:val="22"/>
          <w:szCs w:val="22"/>
        </w:rPr>
        <w:t>součástí této smlouvy jako příloha č. 1.</w:t>
      </w:r>
    </w:p>
    <w:p w:rsidR="003759B5" w:rsidRPr="00E64021" w:rsidRDefault="003759B5" w:rsidP="00E6402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A5A9B" w:rsidRDefault="004A5A9B" w:rsidP="00993B87">
      <w:pPr>
        <w:pStyle w:val="Zkladntextodsazen2"/>
        <w:numPr>
          <w:ilvl w:val="0"/>
          <w:numId w:val="22"/>
        </w:numPr>
        <w:tabs>
          <w:tab w:val="clear" w:pos="284"/>
          <w:tab w:val="clear" w:pos="1418"/>
        </w:tabs>
        <w:jc w:val="left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Součástí plnění předmětu díla dále jsou: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>veškeré přepravní výkony, manipulační práce a přesuny hmot</w:t>
      </w:r>
    </w:p>
    <w:p w:rsid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 xml:space="preserve">související pomocné a stavební práce 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 xml:space="preserve">montážní práce 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>bezpečnostní opatření</w:t>
      </w:r>
    </w:p>
    <w:p w:rsidR="00EC16A0" w:rsidRDefault="00EC16A0" w:rsidP="009F58EC">
      <w:pPr>
        <w:pStyle w:val="Zkladntextodsazen2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sz w:val="22"/>
          <w:szCs w:val="22"/>
        </w:rPr>
      </w:pPr>
    </w:p>
    <w:p w:rsidR="009F58EC" w:rsidRDefault="009F58EC" w:rsidP="009F58EC">
      <w:pPr>
        <w:pStyle w:val="Zkladntextodsazen2"/>
        <w:numPr>
          <w:ilvl w:val="0"/>
          <w:numId w:val="22"/>
        </w:numPr>
        <w:tabs>
          <w:tab w:val="clear" w:pos="284"/>
          <w:tab w:val="clear" w:pos="1418"/>
        </w:tabs>
        <w:jc w:val="left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Další technické požadavky na předmět díla:</w:t>
      </w:r>
    </w:p>
    <w:p w:rsidR="00150742" w:rsidRPr="00EA7CB3" w:rsidRDefault="00150742" w:rsidP="00150742">
      <w:pPr>
        <w:pStyle w:val="Zkladntextodsazen2"/>
        <w:numPr>
          <w:ilvl w:val="1"/>
          <w:numId w:val="2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Postup prací a dodávek je zhotovitel povinen v předstihu (min. 24h.) dohodnout s pověřeným zástupc</w:t>
      </w:r>
      <w:r>
        <w:rPr>
          <w:rFonts w:ascii="Arial" w:hAnsi="Arial" w:cs="Arial"/>
          <w:sz w:val="22"/>
          <w:szCs w:val="22"/>
        </w:rPr>
        <w:t>em</w:t>
      </w:r>
      <w:r w:rsidRPr="00EA7CB3">
        <w:rPr>
          <w:rFonts w:ascii="Arial" w:hAnsi="Arial" w:cs="Arial"/>
          <w:sz w:val="22"/>
          <w:szCs w:val="22"/>
        </w:rPr>
        <w:t> objednatele</w:t>
      </w:r>
      <w:r w:rsidRPr="00EA7CB3">
        <w:rPr>
          <w:rFonts w:ascii="Arial" w:hAnsi="Arial" w:cs="Arial"/>
          <w:color w:val="000000"/>
          <w:sz w:val="22"/>
          <w:szCs w:val="22"/>
        </w:rPr>
        <w:t>:</w:t>
      </w:r>
      <w:r w:rsidRPr="00EA7C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CB3">
        <w:rPr>
          <w:rFonts w:ascii="Arial" w:hAnsi="Arial" w:cs="Arial"/>
          <w:sz w:val="22"/>
          <w:szCs w:val="22"/>
        </w:rPr>
        <w:t>B.Kaupa</w:t>
      </w:r>
      <w:proofErr w:type="spellEnd"/>
      <w:r w:rsidRPr="00EA7C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7CB3">
        <w:rPr>
          <w:rFonts w:ascii="Arial" w:hAnsi="Arial" w:cs="Arial"/>
          <w:sz w:val="22"/>
          <w:szCs w:val="22"/>
        </w:rPr>
        <w:t>ved</w:t>
      </w:r>
      <w:proofErr w:type="spellEnd"/>
      <w:r w:rsidRPr="00EA7CB3">
        <w:rPr>
          <w:rFonts w:ascii="Arial" w:hAnsi="Arial" w:cs="Arial"/>
          <w:sz w:val="22"/>
          <w:szCs w:val="22"/>
        </w:rPr>
        <w:t>. TP ND</w:t>
      </w:r>
      <w:r w:rsidR="006F0DF2">
        <w:rPr>
          <w:rFonts w:ascii="Arial" w:hAnsi="Arial" w:cs="Arial"/>
          <w:sz w:val="22"/>
          <w:szCs w:val="22"/>
        </w:rPr>
        <w:t>,</w:t>
      </w:r>
      <w:r w:rsidRPr="00EA7CB3">
        <w:rPr>
          <w:rFonts w:ascii="Arial" w:hAnsi="Arial" w:cs="Arial"/>
          <w:sz w:val="22"/>
          <w:szCs w:val="22"/>
        </w:rPr>
        <w:t xml:space="preserve"> tel.: </w:t>
      </w:r>
      <w:proofErr w:type="spellStart"/>
      <w:r w:rsidR="00964680">
        <w:rPr>
          <w:rFonts w:ascii="Arial" w:hAnsi="Arial" w:cs="Arial"/>
          <w:sz w:val="22"/>
          <w:szCs w:val="22"/>
        </w:rPr>
        <w:t>xxxxx</w:t>
      </w:r>
      <w:proofErr w:type="spellEnd"/>
      <w:r w:rsidRPr="00EA7CB3">
        <w:rPr>
          <w:rFonts w:ascii="Arial" w:hAnsi="Arial" w:cs="Arial"/>
          <w:sz w:val="22"/>
          <w:szCs w:val="22"/>
        </w:rPr>
        <w:t>. Zhotovitel je povinen dodržovat požadavky na zajištění bezpečnosti práce a rovněž dodržovat požární předpisy a příslušné ČSN, vč. interních předpisů objednatele.</w:t>
      </w:r>
    </w:p>
    <w:p w:rsidR="00150742" w:rsidRPr="00EA7CB3" w:rsidRDefault="00150742" w:rsidP="00150742">
      <w:pPr>
        <w:pStyle w:val="Zkladntextodsazen2"/>
        <w:numPr>
          <w:ilvl w:val="1"/>
          <w:numId w:val="2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:rsidR="00D729CA" w:rsidRDefault="00D729CA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6F0DF2" w:rsidRDefault="006F0DF2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2B6ACC" w:rsidRPr="00BA6510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III.</w:t>
      </w:r>
      <w:r w:rsidR="005500F5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Místo plnění </w:t>
      </w:r>
    </w:p>
    <w:p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:rsidR="00EA5598" w:rsidRPr="00A72F6B" w:rsidRDefault="00EA5598" w:rsidP="00EA559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72F6B">
        <w:rPr>
          <w:rFonts w:ascii="Arial" w:hAnsi="Arial" w:cs="Arial"/>
          <w:sz w:val="22"/>
          <w:szCs w:val="22"/>
        </w:rPr>
        <w:t>Národní divadlo:</w:t>
      </w:r>
    </w:p>
    <w:p w:rsidR="00EA5598" w:rsidRPr="003C1AA4" w:rsidRDefault="00A272C0" w:rsidP="00EA5598">
      <w:pPr>
        <w:tabs>
          <w:tab w:val="left" w:pos="-1701"/>
          <w:tab w:val="left" w:pos="-15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Jímací objekt Vltavské vody, historická budova ND, Masarykovo nábřeží 223, </w:t>
      </w:r>
      <w:r w:rsidR="00EA5598" w:rsidRPr="00612C88">
        <w:rPr>
          <w:rFonts w:ascii="Arial" w:hAnsi="Arial" w:cs="Arial"/>
          <w:sz w:val="22"/>
          <w:szCs w:val="22"/>
        </w:rPr>
        <w:t>Praha 1</w:t>
      </w:r>
      <w:r w:rsidR="00EA5598">
        <w:rPr>
          <w:rFonts w:ascii="Arial" w:hAnsi="Arial" w:cs="Arial"/>
          <w:sz w:val="22"/>
          <w:szCs w:val="22"/>
        </w:rPr>
        <w:t>(dále také jen „pracoviště“).</w:t>
      </w:r>
    </w:p>
    <w:p w:rsidR="00EC16A0" w:rsidRPr="005A584D" w:rsidRDefault="00EC16A0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0472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ACC" w:rsidRPr="00BA6510" w:rsidRDefault="002B6ACC" w:rsidP="000472D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IV.</w:t>
      </w:r>
      <w:r w:rsidR="005500F5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Ujednání o provádění díla </w:t>
      </w:r>
    </w:p>
    <w:p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50742" w:rsidRPr="00EA7CB3" w:rsidRDefault="00150742" w:rsidP="00150742">
      <w:pPr>
        <w:pStyle w:val="Zkladntextodsazen2"/>
        <w:numPr>
          <w:ilvl w:val="1"/>
          <w:numId w:val="3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Postup prací a dodávek je zhotovitel povinen v předstihu (min. 24h.) dohodnout s pověřeným zástupc</w:t>
      </w:r>
      <w:r>
        <w:rPr>
          <w:rFonts w:ascii="Arial" w:hAnsi="Arial" w:cs="Arial"/>
          <w:sz w:val="22"/>
          <w:szCs w:val="22"/>
        </w:rPr>
        <w:t>em</w:t>
      </w:r>
      <w:r w:rsidRPr="00EA7CB3">
        <w:rPr>
          <w:rFonts w:ascii="Arial" w:hAnsi="Arial" w:cs="Arial"/>
          <w:sz w:val="22"/>
          <w:szCs w:val="22"/>
        </w:rPr>
        <w:t> objednatele</w:t>
      </w:r>
      <w:r w:rsidRPr="00EA7CB3">
        <w:rPr>
          <w:rFonts w:ascii="Arial" w:hAnsi="Arial" w:cs="Arial"/>
          <w:color w:val="000000"/>
          <w:sz w:val="22"/>
          <w:szCs w:val="22"/>
        </w:rPr>
        <w:t>:</w:t>
      </w:r>
      <w:r w:rsidRPr="00EA7C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CB3">
        <w:rPr>
          <w:rFonts w:ascii="Arial" w:hAnsi="Arial" w:cs="Arial"/>
          <w:sz w:val="22"/>
          <w:szCs w:val="22"/>
        </w:rPr>
        <w:t>B.Kaupa</w:t>
      </w:r>
      <w:proofErr w:type="spellEnd"/>
      <w:r w:rsidRPr="00EA7C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7CB3">
        <w:rPr>
          <w:rFonts w:ascii="Arial" w:hAnsi="Arial" w:cs="Arial"/>
          <w:sz w:val="22"/>
          <w:szCs w:val="22"/>
        </w:rPr>
        <w:t>ved</w:t>
      </w:r>
      <w:proofErr w:type="spellEnd"/>
      <w:r w:rsidRPr="00EA7CB3">
        <w:rPr>
          <w:rFonts w:ascii="Arial" w:hAnsi="Arial" w:cs="Arial"/>
          <w:sz w:val="22"/>
          <w:szCs w:val="22"/>
        </w:rPr>
        <w:t>. TP ND</w:t>
      </w:r>
      <w:r w:rsidR="006F0DF2">
        <w:rPr>
          <w:rFonts w:ascii="Arial" w:hAnsi="Arial" w:cs="Arial"/>
          <w:sz w:val="22"/>
          <w:szCs w:val="22"/>
        </w:rPr>
        <w:t>,</w:t>
      </w:r>
      <w:r w:rsidRPr="00EA7CB3">
        <w:rPr>
          <w:rFonts w:ascii="Arial" w:hAnsi="Arial" w:cs="Arial"/>
          <w:sz w:val="22"/>
          <w:szCs w:val="22"/>
        </w:rPr>
        <w:t xml:space="preserve"> tel.: </w:t>
      </w:r>
      <w:proofErr w:type="spellStart"/>
      <w:r w:rsidR="00964680">
        <w:rPr>
          <w:rFonts w:ascii="Arial" w:hAnsi="Arial" w:cs="Arial"/>
          <w:sz w:val="22"/>
          <w:szCs w:val="22"/>
        </w:rPr>
        <w:t>xxxx</w:t>
      </w:r>
      <w:proofErr w:type="spellEnd"/>
      <w:r w:rsidRPr="00EA7CB3">
        <w:rPr>
          <w:rFonts w:ascii="Arial" w:hAnsi="Arial" w:cs="Arial"/>
          <w:sz w:val="22"/>
          <w:szCs w:val="22"/>
        </w:rPr>
        <w:t>. Zhotovitel je povinen dodržovat požadavky na zajištění bezpečnosti práce a rovněž dodržovat požární předpisy a příslušné ČSN, vč. interních předpisů objednatele.</w:t>
      </w:r>
    </w:p>
    <w:p w:rsidR="00150742" w:rsidRPr="00EA7CB3" w:rsidRDefault="00150742" w:rsidP="00150742">
      <w:pPr>
        <w:pStyle w:val="Zkladntextodsazen2"/>
        <w:numPr>
          <w:ilvl w:val="1"/>
          <w:numId w:val="3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:rsidR="00C52BEA" w:rsidRDefault="00C52BEA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F0DF2" w:rsidRDefault="006F0DF2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B6ACC" w:rsidRPr="00BA6510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V.</w:t>
      </w:r>
      <w:r w:rsidR="000472D7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Doba plnění díla 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15394D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BA6510">
        <w:rPr>
          <w:rFonts w:ascii="Arial" w:hAnsi="Arial" w:cs="Arial"/>
          <w:sz w:val="22"/>
          <w:szCs w:val="22"/>
        </w:rPr>
        <w:tab/>
      </w:r>
      <w:r w:rsidR="00BA6510">
        <w:rPr>
          <w:rFonts w:ascii="Arial" w:hAnsi="Arial" w:cs="Arial"/>
          <w:sz w:val="22"/>
          <w:szCs w:val="22"/>
        </w:rPr>
        <w:tab/>
      </w:r>
      <w:r w:rsidR="00BA6510">
        <w:rPr>
          <w:rFonts w:ascii="Arial" w:hAnsi="Arial" w:cs="Arial"/>
          <w:sz w:val="22"/>
          <w:szCs w:val="22"/>
        </w:rPr>
        <w:tab/>
      </w:r>
      <w:r w:rsidR="00BA6510">
        <w:rPr>
          <w:rFonts w:ascii="Arial" w:hAnsi="Arial" w:cs="Arial"/>
          <w:sz w:val="22"/>
          <w:szCs w:val="22"/>
        </w:rPr>
        <w:tab/>
        <w:t>od</w:t>
      </w:r>
      <w:r w:rsidRPr="005A584D">
        <w:rPr>
          <w:rFonts w:ascii="Arial" w:hAnsi="Arial" w:cs="Arial"/>
          <w:sz w:val="22"/>
          <w:szCs w:val="22"/>
        </w:rPr>
        <w:t xml:space="preserve"> </w:t>
      </w:r>
      <w:r w:rsidR="003E00F1">
        <w:rPr>
          <w:rFonts w:ascii="Arial" w:hAnsi="Arial" w:cs="Arial"/>
          <w:b/>
          <w:sz w:val="22"/>
          <w:szCs w:val="22"/>
        </w:rPr>
        <w:t>1</w:t>
      </w:r>
      <w:r w:rsidR="001A3B07">
        <w:rPr>
          <w:rFonts w:ascii="Arial" w:hAnsi="Arial" w:cs="Arial"/>
          <w:b/>
          <w:sz w:val="22"/>
          <w:szCs w:val="22"/>
        </w:rPr>
        <w:t>5</w:t>
      </w:r>
      <w:r w:rsidR="008F3A69">
        <w:rPr>
          <w:rFonts w:ascii="Arial" w:hAnsi="Arial" w:cs="Arial"/>
          <w:b/>
          <w:sz w:val="22"/>
          <w:szCs w:val="22"/>
        </w:rPr>
        <w:t>.</w:t>
      </w:r>
      <w:r w:rsidR="004A6F34">
        <w:rPr>
          <w:rFonts w:ascii="Arial" w:hAnsi="Arial" w:cs="Arial"/>
          <w:b/>
          <w:sz w:val="22"/>
          <w:szCs w:val="22"/>
        </w:rPr>
        <w:t>11</w:t>
      </w:r>
      <w:r w:rsidR="00893094" w:rsidRPr="00BE055D">
        <w:rPr>
          <w:rFonts w:ascii="Arial" w:hAnsi="Arial" w:cs="Arial"/>
          <w:b/>
          <w:sz w:val="22"/>
          <w:szCs w:val="22"/>
        </w:rPr>
        <w:t>.20</w:t>
      </w:r>
      <w:r w:rsidR="008F3A69">
        <w:rPr>
          <w:rFonts w:ascii="Arial" w:hAnsi="Arial" w:cs="Arial"/>
          <w:b/>
          <w:sz w:val="22"/>
          <w:szCs w:val="22"/>
        </w:rPr>
        <w:t>2</w:t>
      </w:r>
      <w:r w:rsidR="00A74BB0">
        <w:rPr>
          <w:rFonts w:ascii="Arial" w:hAnsi="Arial" w:cs="Arial"/>
          <w:b/>
          <w:sz w:val="22"/>
          <w:szCs w:val="22"/>
        </w:rPr>
        <w:t>3</w:t>
      </w:r>
    </w:p>
    <w:p w:rsidR="002B6ACC" w:rsidRPr="00B9153C" w:rsidRDefault="002B6ACC" w:rsidP="0015394D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</w:t>
      </w:r>
      <w:r w:rsidR="00BA6510">
        <w:rPr>
          <w:rFonts w:ascii="Arial" w:hAnsi="Arial" w:cs="Arial"/>
          <w:sz w:val="22"/>
          <w:szCs w:val="22"/>
        </w:rPr>
        <w:tab/>
      </w:r>
      <w:r w:rsidR="00A74BB0">
        <w:rPr>
          <w:rFonts w:ascii="Arial" w:hAnsi="Arial" w:cs="Arial"/>
          <w:sz w:val="22"/>
          <w:szCs w:val="22"/>
        </w:rPr>
        <w:t>do</w:t>
      </w:r>
      <w:r w:rsidR="008F3A69">
        <w:rPr>
          <w:rFonts w:ascii="Arial" w:hAnsi="Arial" w:cs="Arial"/>
          <w:sz w:val="22"/>
          <w:szCs w:val="22"/>
        </w:rPr>
        <w:t xml:space="preserve"> </w:t>
      </w:r>
      <w:r w:rsidR="001A3B07">
        <w:rPr>
          <w:rFonts w:ascii="Arial" w:hAnsi="Arial" w:cs="Arial"/>
          <w:b/>
          <w:sz w:val="22"/>
          <w:szCs w:val="22"/>
        </w:rPr>
        <w:t>22</w:t>
      </w:r>
      <w:r w:rsidR="008F3A69" w:rsidRPr="008F3A69">
        <w:rPr>
          <w:rFonts w:ascii="Arial" w:hAnsi="Arial" w:cs="Arial"/>
          <w:b/>
          <w:sz w:val="22"/>
          <w:szCs w:val="22"/>
        </w:rPr>
        <w:t>.</w:t>
      </w:r>
      <w:r w:rsidR="004A6F34">
        <w:rPr>
          <w:rFonts w:ascii="Arial" w:hAnsi="Arial" w:cs="Arial"/>
          <w:b/>
          <w:sz w:val="22"/>
          <w:szCs w:val="22"/>
        </w:rPr>
        <w:t>12</w:t>
      </w:r>
      <w:r w:rsidR="00FC2C70" w:rsidRPr="008F3A69">
        <w:rPr>
          <w:rFonts w:ascii="Arial" w:hAnsi="Arial" w:cs="Arial"/>
          <w:b/>
          <w:sz w:val="22"/>
          <w:szCs w:val="22"/>
        </w:rPr>
        <w:t>.20</w:t>
      </w:r>
      <w:r w:rsidR="008F3A69" w:rsidRPr="008F3A69">
        <w:rPr>
          <w:rFonts w:ascii="Arial" w:hAnsi="Arial" w:cs="Arial"/>
          <w:b/>
          <w:sz w:val="22"/>
          <w:szCs w:val="22"/>
        </w:rPr>
        <w:t>2</w:t>
      </w:r>
      <w:r w:rsidR="00A74BB0">
        <w:rPr>
          <w:rFonts w:ascii="Arial" w:hAnsi="Arial" w:cs="Arial"/>
          <w:b/>
          <w:sz w:val="22"/>
          <w:szCs w:val="22"/>
        </w:rPr>
        <w:t>3</w:t>
      </w:r>
    </w:p>
    <w:p w:rsidR="002B6ACC" w:rsidRPr="005A584D" w:rsidRDefault="002B6ACC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B6ACC" w:rsidRPr="00BA6510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VI.</w:t>
      </w:r>
      <w:r w:rsidR="000472D7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Cena za dílo </w:t>
      </w:r>
    </w:p>
    <w:p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A74BB0" w:rsidRDefault="00A74BB0" w:rsidP="00A74BB0">
      <w:pPr>
        <w:numPr>
          <w:ilvl w:val="0"/>
          <w:numId w:val="35"/>
        </w:num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řádné provedení díla (tj. bez vad a nedodělků) dle čl. II. této smlouvy se stanoví smluvní cena ve smyslu </w:t>
      </w:r>
      <w:r w:rsidRPr="005A584D">
        <w:rPr>
          <w:rFonts w:ascii="Arial" w:hAnsi="Arial" w:cs="Arial"/>
          <w:sz w:val="22"/>
          <w:szCs w:val="22"/>
        </w:rPr>
        <w:t>zák</w:t>
      </w:r>
      <w:r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 526/</w:t>
      </w:r>
      <w:r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výši:</w:t>
      </w:r>
    </w:p>
    <w:p w:rsidR="008D3421" w:rsidRDefault="008D3421" w:rsidP="00D1112E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:rsidR="002B6ACC" w:rsidRPr="00BA6510" w:rsidRDefault="002B6ACC" w:rsidP="001921E1">
      <w:pPr>
        <w:tabs>
          <w:tab w:val="left" w:pos="284"/>
          <w:tab w:val="left" w:pos="1418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BA6510">
        <w:rPr>
          <w:rFonts w:ascii="Arial" w:hAnsi="Arial" w:cs="Arial"/>
          <w:b/>
          <w:sz w:val="22"/>
          <w:szCs w:val="22"/>
        </w:rPr>
        <w:t>Cena</w:t>
      </w:r>
      <w:r w:rsidR="00FC2C70" w:rsidRPr="00BA6510">
        <w:rPr>
          <w:rFonts w:ascii="Arial" w:hAnsi="Arial" w:cs="Arial"/>
          <w:b/>
          <w:sz w:val="22"/>
          <w:szCs w:val="22"/>
        </w:rPr>
        <w:t xml:space="preserve"> </w:t>
      </w:r>
      <w:r w:rsidRPr="00BA6510">
        <w:rPr>
          <w:rFonts w:ascii="Arial" w:hAnsi="Arial" w:cs="Arial"/>
          <w:b/>
          <w:sz w:val="22"/>
          <w:szCs w:val="22"/>
        </w:rPr>
        <w:t>celkem bez DPH:</w:t>
      </w:r>
      <w:r w:rsidRPr="00BA6510">
        <w:rPr>
          <w:rFonts w:ascii="Arial" w:hAnsi="Arial" w:cs="Arial"/>
          <w:b/>
          <w:sz w:val="22"/>
          <w:szCs w:val="22"/>
        </w:rPr>
        <w:tab/>
      </w:r>
      <w:r w:rsidR="00A272C0">
        <w:rPr>
          <w:rFonts w:ascii="Arial" w:hAnsi="Arial" w:cs="Arial"/>
          <w:b/>
          <w:sz w:val="22"/>
          <w:szCs w:val="22"/>
        </w:rPr>
        <w:t>92.216,50</w:t>
      </w:r>
      <w:r w:rsidR="00EC6CAA" w:rsidRPr="00BA6510">
        <w:rPr>
          <w:rFonts w:ascii="Arial" w:hAnsi="Arial" w:cs="Arial"/>
          <w:b/>
          <w:sz w:val="22"/>
          <w:szCs w:val="22"/>
        </w:rPr>
        <w:t xml:space="preserve"> </w:t>
      </w:r>
      <w:r w:rsidRPr="00BA6510">
        <w:rPr>
          <w:rFonts w:ascii="Arial" w:hAnsi="Arial" w:cs="Arial"/>
          <w:b/>
          <w:sz w:val="22"/>
          <w:szCs w:val="22"/>
        </w:rPr>
        <w:t>Kč</w:t>
      </w:r>
    </w:p>
    <w:p w:rsidR="002B6ACC" w:rsidRPr="002C47B3" w:rsidRDefault="002B6ACC" w:rsidP="001921E1">
      <w:pPr>
        <w:tabs>
          <w:tab w:val="left" w:pos="284"/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74BB0" w:rsidRPr="002D6C17" w:rsidRDefault="00BA6510" w:rsidP="00362542">
      <w:pPr>
        <w:tabs>
          <w:tab w:val="left" w:pos="426"/>
          <w:tab w:val="left" w:pos="141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4BB0" w:rsidRPr="002D6C17">
        <w:rPr>
          <w:rFonts w:ascii="Arial" w:hAnsi="Arial" w:cs="Arial"/>
          <w:sz w:val="22"/>
          <w:szCs w:val="22"/>
        </w:rPr>
        <w:t>K této ceně bude účtována v souladu se zákonem č. 235/2004 Sb., o dani z přidané hodnoty, ve znění pozdějších předpisů, DPH v zákonem stanovené výši.</w:t>
      </w:r>
    </w:p>
    <w:p w:rsidR="00A74BB0" w:rsidRPr="00B86A28" w:rsidRDefault="00A74BB0" w:rsidP="00BA6510">
      <w:pPr>
        <w:pStyle w:val="Zkladntextodsazen"/>
        <w:numPr>
          <w:ilvl w:val="0"/>
          <w:numId w:val="35"/>
        </w:numPr>
        <w:tabs>
          <w:tab w:val="clear" w:pos="284"/>
          <w:tab w:val="clear" w:pos="1418"/>
        </w:tabs>
        <w:suppressAutoHyphens/>
        <w:rPr>
          <w:rFonts w:ascii="Arial" w:hAnsi="Arial" w:cs="Arial"/>
          <w:sz w:val="22"/>
          <w:szCs w:val="22"/>
        </w:rPr>
      </w:pPr>
      <w:r w:rsidRPr="009D6E56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  <w:r w:rsidR="001A3B07" w:rsidRPr="00B86A28">
        <w:rPr>
          <w:rFonts w:ascii="Arial" w:hAnsi="Arial" w:cs="Arial"/>
          <w:sz w:val="22"/>
          <w:szCs w:val="22"/>
          <w:lang w:eastAsia="en-US"/>
        </w:rPr>
        <w:t xml:space="preserve">Výsledná cena </w:t>
      </w:r>
      <w:r w:rsidR="00B86A28" w:rsidRPr="00B86A28">
        <w:rPr>
          <w:rFonts w:ascii="Arial" w:hAnsi="Arial" w:cs="Arial"/>
          <w:sz w:val="22"/>
          <w:szCs w:val="22"/>
          <w:lang w:eastAsia="en-US"/>
        </w:rPr>
        <w:t>bude snížena o položky za neprovedené práce a dodávky materiálů, tzn., že</w:t>
      </w:r>
      <w:r w:rsidR="001A3B07" w:rsidRPr="00B86A2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86A28" w:rsidRPr="00B86A28">
        <w:rPr>
          <w:rFonts w:ascii="Arial" w:hAnsi="Arial" w:cs="Arial"/>
          <w:sz w:val="22"/>
          <w:szCs w:val="22"/>
          <w:lang w:eastAsia="en-US"/>
        </w:rPr>
        <w:t>budou</w:t>
      </w:r>
      <w:r w:rsidR="001A3B07" w:rsidRPr="00B86A28">
        <w:rPr>
          <w:rFonts w:ascii="Arial" w:hAnsi="Arial" w:cs="Arial"/>
          <w:sz w:val="22"/>
          <w:szCs w:val="22"/>
          <w:lang w:eastAsia="en-US"/>
        </w:rPr>
        <w:t xml:space="preserve"> fakturovány pouze práce a materiály, které byly skutečně provedeny a dodány.</w:t>
      </w:r>
    </w:p>
    <w:p w:rsidR="009007BB" w:rsidRDefault="00A74BB0" w:rsidP="00BA6510">
      <w:pPr>
        <w:pStyle w:val="Zkladntextodsazen"/>
        <w:numPr>
          <w:ilvl w:val="0"/>
          <w:numId w:val="35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9D6E56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9D6E56">
          <w:rPr>
            <w:rFonts w:ascii="Arial" w:hAnsi="Arial" w:cs="Arial"/>
            <w:sz w:val="22"/>
            <w:szCs w:val="22"/>
          </w:rPr>
          <w:t>2 a</w:t>
        </w:r>
      </w:smartTag>
      <w:r w:rsidRPr="009D6E56">
        <w:rPr>
          <w:rFonts w:ascii="Arial" w:hAnsi="Arial" w:cs="Arial"/>
          <w:sz w:val="22"/>
          <w:szCs w:val="22"/>
        </w:rPr>
        <w:t xml:space="preserve"> § 2611 občanského zákona.</w:t>
      </w:r>
    </w:p>
    <w:p w:rsidR="00A74BB0" w:rsidRPr="009007BB" w:rsidRDefault="00A74BB0" w:rsidP="00BA6510">
      <w:pPr>
        <w:pStyle w:val="Zkladntextodsazen"/>
        <w:numPr>
          <w:ilvl w:val="0"/>
          <w:numId w:val="35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9007BB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:rsidR="00D1112E" w:rsidRDefault="00D1112E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VII.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>Záruky za jakost díla a dodávek</w:t>
      </w:r>
    </w:p>
    <w:p w:rsidR="00A74BB0" w:rsidRPr="00DA7C9F" w:rsidRDefault="00A74BB0" w:rsidP="00A74BB0">
      <w:pPr>
        <w:tabs>
          <w:tab w:val="left" w:pos="-6237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 xml:space="preserve">Zhotovitel poskytne objednateli záruku na provedené práce a dodávky specifikované v čl. II. smlouvy v délce </w:t>
      </w:r>
      <w:r w:rsidR="001A3B07">
        <w:rPr>
          <w:rFonts w:ascii="Arial" w:hAnsi="Arial" w:cs="Arial"/>
          <w:b/>
          <w:sz w:val="22"/>
          <w:szCs w:val="22"/>
        </w:rPr>
        <w:t>6</w:t>
      </w:r>
      <w:r w:rsidRPr="00DA7C9F">
        <w:rPr>
          <w:rFonts w:ascii="Arial" w:hAnsi="Arial" w:cs="Arial"/>
          <w:b/>
          <w:sz w:val="22"/>
          <w:szCs w:val="22"/>
        </w:rPr>
        <w:t xml:space="preserve"> měsíců.</w:t>
      </w:r>
    </w:p>
    <w:p w:rsidR="00A74BB0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:rsidR="00A74BB0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A647D">
        <w:rPr>
          <w:rFonts w:ascii="Arial" w:hAnsi="Arial" w:cs="Arial"/>
          <w:sz w:val="22"/>
          <w:szCs w:val="22"/>
        </w:rPr>
        <w:t>V záruční době objednatel požaduje zahájení odstranění reklamovaných vad nejpozději do 72</w:t>
      </w:r>
      <w:r>
        <w:rPr>
          <w:rFonts w:ascii="Arial" w:hAnsi="Arial" w:cs="Arial"/>
          <w:sz w:val="22"/>
          <w:szCs w:val="22"/>
        </w:rPr>
        <w:t xml:space="preserve"> </w:t>
      </w:r>
      <w:r w:rsidRPr="009A647D">
        <w:rPr>
          <w:rFonts w:ascii="Arial" w:hAnsi="Arial" w:cs="Arial"/>
          <w:sz w:val="22"/>
          <w:szCs w:val="22"/>
        </w:rPr>
        <w:t>hodin po písemném nebo telefonickém oznámení reklamace ze strany objednatele a jejího uznání zhotovitelem. Zhotovitel je povinen vyjádřit se k reklamaci objednatele nejpozději do 48 hodin.</w:t>
      </w:r>
    </w:p>
    <w:p w:rsidR="00A74BB0" w:rsidRPr="00DA7C9F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A647D">
        <w:rPr>
          <w:rFonts w:ascii="Arial" w:hAnsi="Arial" w:cs="Arial"/>
          <w:sz w:val="22"/>
          <w:szCs w:val="22"/>
        </w:rPr>
        <w:t>Termín odstranění reklamovaných vad bude sjednán dle charakteru závady, nesmí však překročit dobu 10 dnů ode dne oznámení vady (reklamace) objednatelem. V rámci této lhůty zavazuje se zhotovitel k průběžné nepřerušované práci na opravách tak, aby doba opravy byla dle charakteru závady co nejkratší.</w:t>
      </w:r>
    </w:p>
    <w:p w:rsidR="00A74BB0" w:rsidRPr="00DA7C9F" w:rsidRDefault="00A74BB0" w:rsidP="00A74BB0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 xml:space="preserve">VIII. </w:t>
      </w:r>
      <w:r w:rsidRPr="00DA7C9F">
        <w:rPr>
          <w:rFonts w:ascii="Arial" w:hAnsi="Arial" w:cs="Arial"/>
          <w:b/>
          <w:sz w:val="22"/>
          <w:szCs w:val="22"/>
          <w:u w:val="single"/>
        </w:rPr>
        <w:t xml:space="preserve">Způsob úhrady, fakturace </w:t>
      </w:r>
    </w:p>
    <w:p w:rsidR="00A74BB0" w:rsidRPr="00DA7C9F" w:rsidRDefault="00A74BB0" w:rsidP="00A74BB0">
      <w:pPr>
        <w:tabs>
          <w:tab w:val="left" w:pos="-6096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 nedodělky, tzn., že nebude řádně provedeno.</w:t>
      </w:r>
    </w:p>
    <w:p w:rsidR="00A74BB0" w:rsidRPr="00DA7C9F" w:rsidRDefault="00A74BB0" w:rsidP="00A74BB0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:rsidR="00A74BB0" w:rsidRPr="009D6E56" w:rsidRDefault="00A74BB0" w:rsidP="00A74BB0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9D6E56">
        <w:rPr>
          <w:rFonts w:ascii="Arial" w:hAnsi="Arial" w:cs="Arial"/>
          <w:sz w:val="22"/>
          <w:szCs w:val="22"/>
        </w:rPr>
        <w:t>Faktura bude mít náležitosti daňového dokladu</w:t>
      </w:r>
      <w:r>
        <w:rPr>
          <w:rFonts w:ascii="Arial" w:hAnsi="Arial" w:cs="Arial"/>
          <w:sz w:val="22"/>
          <w:szCs w:val="22"/>
        </w:rPr>
        <w:t xml:space="preserve"> </w:t>
      </w:r>
      <w:r w:rsidRPr="002D6C17">
        <w:rPr>
          <w:rFonts w:ascii="Arial" w:hAnsi="Arial" w:cs="Arial"/>
          <w:sz w:val="22"/>
          <w:szCs w:val="22"/>
        </w:rPr>
        <w:t>dle §29 zákona o DPH č. 235/2004</w:t>
      </w:r>
      <w:r>
        <w:rPr>
          <w:rFonts w:ascii="Arial" w:hAnsi="Arial" w:cs="Arial"/>
          <w:sz w:val="22"/>
          <w:szCs w:val="22"/>
        </w:rPr>
        <w:t xml:space="preserve"> Sb..</w:t>
      </w:r>
    </w:p>
    <w:p w:rsidR="00A74BB0" w:rsidRPr="00DA7C9F" w:rsidRDefault="00A74BB0" w:rsidP="00A74BB0">
      <w:pPr>
        <w:pStyle w:val="Zkladntextodsazen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IX.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>Smluvní pokuta, sankce</w:t>
      </w:r>
    </w:p>
    <w:p w:rsidR="00A74BB0" w:rsidRPr="00DA7C9F" w:rsidRDefault="00A74BB0" w:rsidP="00A74BB0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 xml:space="preserve">V případě nedodržení termínu dokončení a předání díla dle čl. V. smlouvy je zhotovitel povinen uhradit objednateli smluvní pokutu ve výši </w:t>
      </w:r>
      <w:r>
        <w:rPr>
          <w:rFonts w:ascii="Arial" w:hAnsi="Arial" w:cs="Arial"/>
          <w:sz w:val="22"/>
          <w:szCs w:val="22"/>
        </w:rPr>
        <w:t>10</w:t>
      </w:r>
      <w:r w:rsidRPr="00DA7C9F">
        <w:rPr>
          <w:rFonts w:ascii="Arial" w:hAnsi="Arial" w:cs="Arial"/>
          <w:sz w:val="22"/>
          <w:szCs w:val="22"/>
        </w:rPr>
        <w:t>00,- Kč za každý den prodlení</w:t>
      </w:r>
      <w:r>
        <w:rPr>
          <w:rFonts w:ascii="Arial" w:hAnsi="Arial" w:cs="Arial"/>
          <w:sz w:val="22"/>
          <w:szCs w:val="22"/>
        </w:rPr>
        <w:t>.</w:t>
      </w:r>
    </w:p>
    <w:p w:rsidR="00A74BB0" w:rsidRPr="00DA7C9F" w:rsidRDefault="00A74BB0" w:rsidP="00A74BB0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V případě neodstranění reklamovaných vad</w:t>
      </w:r>
      <w:r>
        <w:rPr>
          <w:rFonts w:ascii="Arial" w:hAnsi="Arial" w:cs="Arial"/>
          <w:sz w:val="22"/>
          <w:szCs w:val="22"/>
        </w:rPr>
        <w:t xml:space="preserve"> nebo nedodělků</w:t>
      </w:r>
      <w:r w:rsidRPr="00DA7C9F">
        <w:rPr>
          <w:rFonts w:ascii="Arial" w:hAnsi="Arial" w:cs="Arial"/>
          <w:sz w:val="22"/>
          <w:szCs w:val="22"/>
        </w:rPr>
        <w:t xml:space="preserve"> do 10 pracovních dnů</w:t>
      </w:r>
      <w:r>
        <w:rPr>
          <w:rFonts w:ascii="Arial" w:hAnsi="Arial" w:cs="Arial"/>
          <w:sz w:val="22"/>
          <w:szCs w:val="22"/>
        </w:rPr>
        <w:t xml:space="preserve"> nebo v termínu dle vzájemné dohody</w:t>
      </w:r>
      <w:r w:rsidRPr="00DA7C9F">
        <w:rPr>
          <w:rFonts w:ascii="Arial" w:hAnsi="Arial" w:cs="Arial"/>
          <w:sz w:val="22"/>
          <w:szCs w:val="22"/>
        </w:rPr>
        <w:t xml:space="preserve"> ode dne nahlášení konkrétní vady je zhotovitel povinen uhradit objednateli smluvní pokutu ve výši </w:t>
      </w:r>
      <w:r>
        <w:rPr>
          <w:rFonts w:ascii="Arial" w:hAnsi="Arial" w:cs="Arial"/>
          <w:sz w:val="22"/>
          <w:szCs w:val="22"/>
        </w:rPr>
        <w:t>10</w:t>
      </w:r>
      <w:r w:rsidRPr="00DA7C9F">
        <w:rPr>
          <w:rFonts w:ascii="Arial" w:hAnsi="Arial" w:cs="Arial"/>
          <w:sz w:val="22"/>
          <w:szCs w:val="22"/>
        </w:rPr>
        <w:t>00,- Kč za každou reklamovanou vadu a den prodlení</w:t>
      </w:r>
      <w:r>
        <w:rPr>
          <w:rFonts w:ascii="Arial" w:hAnsi="Arial" w:cs="Arial"/>
          <w:sz w:val="22"/>
          <w:szCs w:val="22"/>
        </w:rPr>
        <w:t>.</w:t>
      </w:r>
      <w:r w:rsidRPr="00DA7C9F">
        <w:rPr>
          <w:rFonts w:ascii="Arial" w:hAnsi="Arial" w:cs="Arial"/>
          <w:sz w:val="22"/>
          <w:szCs w:val="22"/>
        </w:rPr>
        <w:t xml:space="preserve"> </w:t>
      </w:r>
    </w:p>
    <w:p w:rsidR="00A74BB0" w:rsidRPr="00DA7C9F" w:rsidRDefault="00A74BB0" w:rsidP="00A74BB0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:rsidR="00A74BB0" w:rsidRPr="00DA7C9F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4.</w:t>
      </w:r>
      <w:r w:rsidRPr="00DA7C9F"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 72h. od doby nahlášení vady objednatelem, je zhotovitel povinen uhradit objednateli smluvní pokutu ve výši 500,- Kč za každou reklamovanou vadu a den prodlení</w:t>
      </w:r>
      <w:r>
        <w:rPr>
          <w:rFonts w:ascii="Arial" w:hAnsi="Arial" w:cs="Arial"/>
          <w:sz w:val="22"/>
          <w:szCs w:val="22"/>
        </w:rPr>
        <w:t>.</w:t>
      </w:r>
    </w:p>
    <w:p w:rsidR="00A74BB0" w:rsidRPr="00DA7C9F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5.</w:t>
      </w:r>
      <w:r w:rsidRPr="00DA7C9F">
        <w:rPr>
          <w:rFonts w:ascii="Arial" w:hAnsi="Arial" w:cs="Arial"/>
          <w:sz w:val="22"/>
          <w:szCs w:val="22"/>
        </w:rPr>
        <w:tab/>
        <w:t>Zhotovitel se zavazuje odstranit vady a nedodělky díla do 10 pracovních dnů od data nahlášení vady objednatelem</w:t>
      </w:r>
      <w:r>
        <w:rPr>
          <w:rFonts w:ascii="Arial" w:hAnsi="Arial" w:cs="Arial"/>
          <w:sz w:val="22"/>
          <w:szCs w:val="22"/>
        </w:rPr>
        <w:t xml:space="preserve"> nebo v termínu dle vzájemné dohody.</w:t>
      </w:r>
    </w:p>
    <w:p w:rsidR="00A74BB0" w:rsidRPr="00DA7C9F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6.</w:t>
      </w:r>
      <w:r w:rsidRPr="00DA7C9F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 každý i započatý den prodlení</w:t>
      </w:r>
      <w:r>
        <w:rPr>
          <w:rFonts w:ascii="Arial" w:hAnsi="Arial" w:cs="Arial"/>
          <w:sz w:val="22"/>
          <w:szCs w:val="22"/>
        </w:rPr>
        <w:t>.</w:t>
      </w:r>
    </w:p>
    <w:p w:rsidR="00A74BB0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7.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sz w:val="22"/>
          <w:szCs w:val="22"/>
        </w:rPr>
        <w:t xml:space="preserve">Zaplacením smluvní pokuty a úroku z prodlení není dotčeno právo oprávněné strany </w:t>
      </w:r>
      <w:r w:rsidRPr="00DA7C9F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NOZ.</w:t>
      </w:r>
    </w:p>
    <w:p w:rsidR="00362542" w:rsidRPr="00753FED" w:rsidRDefault="00362542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</w:p>
    <w:p w:rsidR="00A74BB0" w:rsidRPr="00DA7C9F" w:rsidRDefault="00A74BB0" w:rsidP="00A74BB0">
      <w:pPr>
        <w:tabs>
          <w:tab w:val="num" w:pos="-609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X.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 xml:space="preserve">Spolupůsobení objednatele, na kterém je závislé včasné plnění díla </w:t>
      </w:r>
    </w:p>
    <w:p w:rsidR="00A74BB0" w:rsidRPr="00DA7C9F" w:rsidRDefault="00A74BB0" w:rsidP="00A74BB0">
      <w:pPr>
        <w:tabs>
          <w:tab w:val="left" w:pos="-609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A74BB0" w:rsidRPr="00413A94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13A94">
        <w:rPr>
          <w:rFonts w:ascii="Arial" w:hAnsi="Arial" w:cs="Arial"/>
          <w:sz w:val="22"/>
          <w:szCs w:val="22"/>
        </w:rPr>
        <w:t>Objednatel předá zhotoviteli prostory pracoviště vč. přístupových cest k datu zahájení prací, tj. dne do 10 dnů od podpisu této smlouvy.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left" w:pos="-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5ACD">
        <w:rPr>
          <w:rFonts w:ascii="Arial" w:hAnsi="Arial" w:cs="Arial"/>
          <w:sz w:val="22"/>
          <w:szCs w:val="22"/>
        </w:rPr>
        <w:t xml:space="preserve">Objednatel zajistí pro zhotovitele zdarma odběr el. proudu, vody, přístup do objektu pro pracovníky zhotovitele a přístup pro mechanizaci zhotovitele potřebnou pro zajištění prací. 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zajistí zhotoviteli </w:t>
      </w:r>
      <w:r>
        <w:rPr>
          <w:rFonts w:ascii="Arial" w:hAnsi="Arial" w:cs="Arial"/>
          <w:sz w:val="22"/>
          <w:szCs w:val="22"/>
        </w:rPr>
        <w:t>parkování na nezbytně nutnou dobu potřebné k vyložení a naložení materiálu</w:t>
      </w:r>
      <w:r w:rsidRPr="00625ACD">
        <w:rPr>
          <w:rFonts w:ascii="Arial" w:hAnsi="Arial" w:cs="Arial"/>
          <w:sz w:val="22"/>
          <w:szCs w:val="22"/>
        </w:rPr>
        <w:t xml:space="preserve">. 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5ACD">
        <w:rPr>
          <w:rFonts w:ascii="Arial" w:hAnsi="Arial" w:cs="Arial"/>
          <w:sz w:val="22"/>
          <w:szCs w:val="22"/>
        </w:rPr>
        <w:t>Objednatel umožní zhotoviteli používat sociální zařízení v objektu.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left" w:pos="284"/>
          <w:tab w:val="left" w:pos="1418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25ACD">
        <w:rPr>
          <w:rFonts w:ascii="Arial" w:hAnsi="Arial" w:cs="Arial"/>
          <w:sz w:val="22"/>
          <w:szCs w:val="22"/>
        </w:rPr>
        <w:t xml:space="preserve">Objednatel vyčlení jednu uzamykatelnou místnost č. 3.S.113a ve 3. </w:t>
      </w:r>
      <w:proofErr w:type="spellStart"/>
      <w:r w:rsidRPr="00625ACD">
        <w:rPr>
          <w:rFonts w:ascii="Arial" w:hAnsi="Arial" w:cs="Arial"/>
          <w:sz w:val="22"/>
          <w:szCs w:val="22"/>
        </w:rPr>
        <w:t>sut</w:t>
      </w:r>
      <w:proofErr w:type="spellEnd"/>
      <w:r w:rsidRPr="00625ACD">
        <w:rPr>
          <w:rFonts w:ascii="Arial" w:hAnsi="Arial" w:cs="Arial"/>
          <w:sz w:val="22"/>
          <w:szCs w:val="22"/>
        </w:rPr>
        <w:t xml:space="preserve">. v objektu 2 (suterény ND) pro úschovu pracovního nářadí zhotovitele. </w:t>
      </w:r>
    </w:p>
    <w:p w:rsidR="00A74BB0" w:rsidRPr="0001530D" w:rsidRDefault="00A74BB0" w:rsidP="00A74BB0">
      <w:pPr>
        <w:tabs>
          <w:tab w:val="left" w:pos="-6096"/>
          <w:tab w:val="left" w:pos="-2268"/>
          <w:tab w:val="left" w:pos="284"/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01530D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530D">
        <w:rPr>
          <w:rFonts w:ascii="Arial" w:hAnsi="Arial" w:cs="Arial"/>
          <w:b/>
          <w:sz w:val="22"/>
          <w:szCs w:val="22"/>
        </w:rPr>
        <w:t>XI.</w:t>
      </w:r>
      <w:r w:rsidRPr="0001530D">
        <w:rPr>
          <w:rFonts w:ascii="Arial" w:hAnsi="Arial" w:cs="Arial"/>
          <w:b/>
          <w:sz w:val="22"/>
          <w:szCs w:val="22"/>
        </w:rPr>
        <w:tab/>
      </w:r>
      <w:r w:rsidRPr="0001530D">
        <w:rPr>
          <w:rFonts w:ascii="Arial" w:hAnsi="Arial" w:cs="Arial"/>
          <w:b/>
          <w:sz w:val="22"/>
          <w:szCs w:val="22"/>
          <w:u w:val="single"/>
        </w:rPr>
        <w:t>Další ujednání</w:t>
      </w:r>
    </w:p>
    <w:p w:rsidR="00A74BB0" w:rsidRPr="0001530D" w:rsidRDefault="00A74BB0" w:rsidP="00A74BB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530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</w:t>
      </w:r>
      <w:r w:rsidRPr="00DA7C9F">
        <w:rPr>
          <w:rFonts w:ascii="Arial" w:hAnsi="Arial" w:cs="Arial"/>
          <w:sz w:val="22"/>
          <w:szCs w:val="22"/>
        </w:rPr>
        <w:t>něž dodržovat požární předpisy a příslušné ČSN.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nese odpovědnost za provedení díla v souladu s ČSN a dalšími předpisy platnými pro výstavbu.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Zástupce objednatele na pracovišti, pověřený dozorem a přejímáním díla je ustanoven</w:t>
      </w:r>
      <w:r w:rsidRPr="00DA7C9F">
        <w:rPr>
          <w:rFonts w:ascii="Arial" w:hAnsi="Arial" w:cs="Arial"/>
          <w:b/>
          <w:sz w:val="22"/>
          <w:szCs w:val="22"/>
        </w:rPr>
        <w:t xml:space="preserve"> </w:t>
      </w:r>
      <w:r w:rsidRPr="00DA7C9F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DA7C9F">
        <w:rPr>
          <w:rFonts w:ascii="Arial" w:hAnsi="Arial" w:cs="Arial"/>
          <w:b/>
          <w:sz w:val="22"/>
          <w:szCs w:val="22"/>
        </w:rPr>
        <w:t>B.Kaupa</w:t>
      </w:r>
      <w:proofErr w:type="spellEnd"/>
      <w:r w:rsidRPr="00DA7C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7C9F">
        <w:rPr>
          <w:rFonts w:ascii="Arial" w:hAnsi="Arial" w:cs="Arial"/>
          <w:sz w:val="22"/>
          <w:szCs w:val="22"/>
        </w:rPr>
        <w:t>ved</w:t>
      </w:r>
      <w:proofErr w:type="spellEnd"/>
      <w:r w:rsidRPr="00DA7C9F">
        <w:rPr>
          <w:rFonts w:ascii="Arial" w:hAnsi="Arial" w:cs="Arial"/>
          <w:sz w:val="22"/>
          <w:szCs w:val="22"/>
        </w:rPr>
        <w:t xml:space="preserve">. TP ND, tel.: </w:t>
      </w:r>
      <w:proofErr w:type="spellStart"/>
      <w:r w:rsidR="00964680">
        <w:rPr>
          <w:rFonts w:ascii="Arial" w:hAnsi="Arial" w:cs="Arial"/>
          <w:b/>
          <w:sz w:val="22"/>
          <w:szCs w:val="22"/>
        </w:rPr>
        <w:t>xxxxx</w:t>
      </w:r>
      <w:proofErr w:type="spellEnd"/>
      <w:r w:rsidRPr="00DA7C9F">
        <w:rPr>
          <w:rFonts w:ascii="Arial" w:hAnsi="Arial" w:cs="Arial"/>
          <w:sz w:val="22"/>
          <w:szCs w:val="22"/>
        </w:rPr>
        <w:t>.</w:t>
      </w:r>
    </w:p>
    <w:p w:rsidR="00A74BB0" w:rsidRPr="00DA7C9F" w:rsidRDefault="00A74BB0" w:rsidP="00A74BB0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413A94">
        <w:rPr>
          <w:rFonts w:ascii="Arial" w:hAnsi="Arial" w:cs="Arial"/>
          <w:sz w:val="22"/>
          <w:szCs w:val="22"/>
        </w:rPr>
        <w:t xml:space="preserve">Zástupcem zhotovitele na pracovišti je ustanoven p. </w:t>
      </w:r>
      <w:proofErr w:type="spellStart"/>
      <w:r w:rsidR="00A272C0">
        <w:rPr>
          <w:rFonts w:ascii="Arial" w:hAnsi="Arial" w:cs="Arial"/>
          <w:b/>
          <w:sz w:val="22"/>
          <w:szCs w:val="22"/>
        </w:rPr>
        <w:t>Kartous</w:t>
      </w:r>
      <w:proofErr w:type="spellEnd"/>
      <w:r w:rsidRPr="00413A94">
        <w:rPr>
          <w:rFonts w:ascii="Arial" w:hAnsi="Arial" w:cs="Arial"/>
          <w:sz w:val="22"/>
          <w:szCs w:val="22"/>
        </w:rPr>
        <w:t xml:space="preserve">, tel.: </w:t>
      </w:r>
      <w:r w:rsidR="00964680">
        <w:rPr>
          <w:rFonts w:ascii="Arial" w:hAnsi="Arial" w:cs="Arial"/>
          <w:b/>
          <w:sz w:val="22"/>
          <w:szCs w:val="22"/>
        </w:rPr>
        <w:t>xxx</w:t>
      </w:r>
      <w:bookmarkStart w:id="0" w:name="_GoBack"/>
      <w:bookmarkEnd w:id="0"/>
      <w:r w:rsidRPr="00413A94">
        <w:rPr>
          <w:rFonts w:ascii="Arial" w:hAnsi="Arial" w:cs="Arial"/>
          <w:sz w:val="22"/>
          <w:szCs w:val="22"/>
        </w:rPr>
        <w:t>. Zhotovitel předá objednateli písemný seznam</w:t>
      </w:r>
      <w:r w:rsidRPr="00DA7C9F">
        <w:rPr>
          <w:rFonts w:ascii="Arial" w:hAnsi="Arial" w:cs="Arial"/>
          <w:sz w:val="22"/>
          <w:szCs w:val="22"/>
        </w:rPr>
        <w:t xml:space="preserve"> zaměstnanců, který bude trvale uložen v příslušné vrátnici, určené pro vstup do objektu.</w:t>
      </w:r>
    </w:p>
    <w:p w:rsidR="00A74BB0" w:rsidRPr="00DA7C9F" w:rsidRDefault="00A74BB0" w:rsidP="00A74BB0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:rsidR="00A74BB0" w:rsidRPr="00DA7C9F" w:rsidRDefault="00A74BB0" w:rsidP="00A74B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:rsidR="00A74BB0" w:rsidRPr="00DA7C9F" w:rsidRDefault="00A74BB0" w:rsidP="00A74BB0">
      <w:pPr>
        <w:numPr>
          <w:ilvl w:val="1"/>
          <w:numId w:val="6"/>
        </w:numPr>
        <w:tabs>
          <w:tab w:val="left" w:pos="720"/>
          <w:tab w:val="left" w:pos="900"/>
          <w:tab w:val="num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:rsidR="00A74BB0" w:rsidRPr="00DA7C9F" w:rsidRDefault="00A74BB0" w:rsidP="00A74BB0">
      <w:pPr>
        <w:numPr>
          <w:ilvl w:val="1"/>
          <w:numId w:val="6"/>
        </w:numPr>
        <w:tabs>
          <w:tab w:val="left" w:pos="720"/>
          <w:tab w:val="left" w:pos="900"/>
          <w:tab w:val="num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:rsidR="00A74BB0" w:rsidRPr="00DA7C9F" w:rsidRDefault="00A74BB0" w:rsidP="00A74BB0">
      <w:pPr>
        <w:numPr>
          <w:ilvl w:val="1"/>
          <w:numId w:val="6"/>
        </w:numPr>
        <w:tabs>
          <w:tab w:val="left" w:pos="720"/>
          <w:tab w:val="left" w:pos="900"/>
          <w:tab w:val="num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provedl dílo vadně a jedná se o podstatné porušení smlouvy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:rsidR="00A74BB0" w:rsidRPr="00DA7C9F" w:rsidRDefault="00A74BB0" w:rsidP="00A74BB0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6F0DF2" w:rsidRDefault="006F0DF2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XII.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 xml:space="preserve">Předání a převzetí díla </w:t>
      </w:r>
    </w:p>
    <w:p w:rsidR="00A74BB0" w:rsidRPr="00DA7C9F" w:rsidRDefault="00A74BB0" w:rsidP="00A74BB0">
      <w:pPr>
        <w:pStyle w:val="Zkladntextodsazen3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1.</w:t>
      </w:r>
      <w:r w:rsidRPr="00DA7C9F">
        <w:rPr>
          <w:rFonts w:ascii="Arial" w:hAnsi="Arial" w:cs="Arial"/>
          <w:sz w:val="22"/>
          <w:szCs w:val="22"/>
        </w:rPr>
        <w:tab/>
        <w:t>Zhotovitel je povinen písemně nebo mailem zástupci objednatele oznámit objednateli nejpozději do 2 pracovních dnů předem, kdy bude dílo, nebo jeho část připraveno k odevzdání. Nejpozději do 2 pracovních dnů po tomto oznámení dohodnou strany časový program přejímání.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2.</w:t>
      </w:r>
      <w:r w:rsidRPr="00DA7C9F"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 na pracovišti. Dílo je dokončeno, pokud byla předvedena jeho způsobilost sloužit smluvenému účelu úspěšným provedením zkoušek díla. O předání díla bude sepsán předávací protokol, který podepíší obě smluvní strany.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3.</w:t>
      </w:r>
      <w:r w:rsidRPr="00DA7C9F">
        <w:rPr>
          <w:rFonts w:ascii="Arial" w:hAnsi="Arial" w:cs="Arial"/>
          <w:sz w:val="22"/>
          <w:szCs w:val="22"/>
        </w:rPr>
        <w:t xml:space="preserve"> </w:t>
      </w:r>
      <w:r w:rsidRPr="00DA7C9F">
        <w:rPr>
          <w:rFonts w:ascii="Arial" w:hAnsi="Arial" w:cs="Arial"/>
          <w:sz w:val="22"/>
          <w:szCs w:val="22"/>
        </w:rPr>
        <w:tab/>
        <w:t xml:space="preserve"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4.</w:t>
      </w:r>
      <w:r w:rsidRPr="00DA7C9F"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:rsidR="00A74BB0" w:rsidRDefault="00A74BB0" w:rsidP="00A74BB0">
      <w:pPr>
        <w:tabs>
          <w:tab w:val="left" w:pos="-2268"/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- atesty nebo certifikáty použitých materiálů</w:t>
      </w:r>
    </w:p>
    <w:p w:rsidR="00A74BB0" w:rsidRPr="00DA7C9F" w:rsidRDefault="00A74BB0" w:rsidP="00A74BB0">
      <w:pPr>
        <w:tabs>
          <w:tab w:val="left" w:pos="-2268"/>
          <w:tab w:val="left" w:pos="426"/>
          <w:tab w:val="left" w:pos="567"/>
        </w:tabs>
        <w:ind w:left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- záruční listy</w:t>
      </w:r>
    </w:p>
    <w:p w:rsidR="00A74BB0" w:rsidRPr="00DA7C9F" w:rsidRDefault="00A74BB0" w:rsidP="00A74BB0">
      <w:pPr>
        <w:tabs>
          <w:tab w:val="left" w:pos="-2268"/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- prohlášení o shodě použitých materiálů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5.</w:t>
      </w:r>
      <w:r w:rsidRPr="00DA7C9F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6.</w:t>
      </w:r>
      <w:r w:rsidRPr="00DA7C9F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:rsidR="00A74BB0" w:rsidRDefault="00A74BB0" w:rsidP="00A74BB0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7.</w:t>
      </w:r>
      <w:r w:rsidRPr="00DA7C9F">
        <w:rPr>
          <w:rFonts w:ascii="Arial" w:hAnsi="Arial" w:cs="Arial"/>
          <w:sz w:val="22"/>
          <w:szCs w:val="22"/>
        </w:rPr>
        <w:t xml:space="preserve"> </w:t>
      </w:r>
      <w:r w:rsidRPr="00DA7C9F">
        <w:rPr>
          <w:rFonts w:ascii="Arial" w:hAnsi="Arial" w:cs="Arial"/>
          <w:sz w:val="22"/>
          <w:szCs w:val="22"/>
        </w:rPr>
        <w:tab/>
        <w:t>Strany se výslovně dohodly, že zhotovitel není oprávněn dílo prodat, a to ani po předchozím upozornění zhotovitele.</w:t>
      </w:r>
    </w:p>
    <w:p w:rsidR="00A74BB0" w:rsidRPr="00DA7C9F" w:rsidRDefault="00A74BB0" w:rsidP="00A74BB0">
      <w:pPr>
        <w:pStyle w:val="Zkladntextodsazen3"/>
        <w:tabs>
          <w:tab w:val="left" w:pos="-6096"/>
        </w:tabs>
        <w:ind w:left="0"/>
        <w:rPr>
          <w:rFonts w:ascii="Arial" w:hAnsi="Arial" w:cs="Arial"/>
          <w:b/>
          <w:sz w:val="22"/>
          <w:szCs w:val="22"/>
        </w:rPr>
      </w:pPr>
    </w:p>
    <w:p w:rsidR="006F0DF2" w:rsidRDefault="006F0DF2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XIII.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A74BB0" w:rsidRPr="00CE64F8" w:rsidRDefault="00A74BB0" w:rsidP="00A74BB0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</w:t>
      </w:r>
      <w:r>
        <w:rPr>
          <w:rFonts w:ascii="Arial" w:hAnsi="Arial" w:cs="Arial"/>
          <w:sz w:val="22"/>
          <w:szCs w:val="22"/>
        </w:rPr>
        <w:t xml:space="preserve"> očíslovaný</w:t>
      </w:r>
      <w:r w:rsidRPr="005A584D">
        <w:rPr>
          <w:rFonts w:ascii="Arial" w:hAnsi="Arial" w:cs="Arial"/>
          <w:sz w:val="22"/>
          <w:szCs w:val="22"/>
        </w:rPr>
        <w:t xml:space="preserve"> dodatek</w:t>
      </w:r>
      <w:r>
        <w:rPr>
          <w:rFonts w:ascii="Arial" w:hAnsi="Arial" w:cs="Arial"/>
          <w:sz w:val="22"/>
          <w:szCs w:val="22"/>
        </w:rPr>
        <w:t xml:space="preserve"> podepsaný oběma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:rsidR="00A74BB0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:rsidR="00A74BB0" w:rsidRPr="00BC5BDA" w:rsidRDefault="00A74BB0" w:rsidP="00A74B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5BDA">
        <w:rPr>
          <w:rFonts w:ascii="Arial" w:hAnsi="Arial" w:cs="Arial"/>
          <w:color w:val="000000"/>
          <w:sz w:val="22"/>
          <w:szCs w:val="22"/>
        </w:rPr>
        <w:t>Zásah vyšší moci. 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</w:t>
      </w:r>
      <w:r w:rsidRPr="00BC5BDA">
        <w:rPr>
          <w:rFonts w:ascii="Arial" w:hAnsi="Arial" w:cs="Arial"/>
          <w:bCs/>
          <w:color w:val="000000"/>
          <w:sz w:val="22"/>
          <w:szCs w:val="22"/>
        </w:rPr>
        <w:t>, pokud se smluvní strany nedohodnou jinak</w:t>
      </w:r>
      <w:r w:rsidRPr="00BC5BDA">
        <w:rPr>
          <w:rFonts w:ascii="Arial" w:hAnsi="Arial" w:cs="Arial"/>
          <w:color w:val="000000"/>
          <w:sz w:val="22"/>
          <w:szCs w:val="22"/>
        </w:rPr>
        <w:t>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>
        <w:rPr>
          <w:rFonts w:ascii="Arial" w:hAnsi="Arial" w:cs="Arial"/>
          <w:sz w:val="22"/>
          <w:szCs w:val="22"/>
        </w:rPr>
        <w:t xml:space="preserve">dnem jejího podpisu oběma smluvními stranami </w:t>
      </w:r>
      <w:r w:rsidRPr="005A584D">
        <w:rPr>
          <w:rFonts w:ascii="Arial" w:hAnsi="Arial" w:cs="Arial"/>
          <w:sz w:val="22"/>
          <w:szCs w:val="22"/>
        </w:rPr>
        <w:t xml:space="preserve">a účinnosti dnem jejího </w:t>
      </w:r>
      <w:r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Pr="005A584D">
        <w:rPr>
          <w:rFonts w:ascii="Arial" w:hAnsi="Arial" w:cs="Arial"/>
          <w:sz w:val="22"/>
          <w:szCs w:val="22"/>
        </w:rPr>
        <w:t xml:space="preserve"> Nedílnou součástí smlouvy jsou její přílohy.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Práva a povinnosti </w:t>
      </w:r>
      <w:r>
        <w:rPr>
          <w:rFonts w:ascii="Arial" w:hAnsi="Arial" w:cs="Arial"/>
          <w:sz w:val="22"/>
          <w:szCs w:val="22"/>
        </w:rPr>
        <w:t xml:space="preserve">smluvních stran </w:t>
      </w:r>
      <w:r w:rsidRPr="005A584D">
        <w:rPr>
          <w:rFonts w:ascii="Arial" w:hAnsi="Arial" w:cs="Arial"/>
          <w:sz w:val="22"/>
          <w:szCs w:val="22"/>
        </w:rPr>
        <w:t>vyplývající z této smlouvy se řídí občanským zákoníkem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:rsidR="00A74BB0" w:rsidRDefault="00A74BB0" w:rsidP="00A74BB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A74BB0" w:rsidRDefault="00A74BB0" w:rsidP="00A74BB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A74BB0" w:rsidRPr="005273A1" w:rsidRDefault="00A74BB0" w:rsidP="00A74BB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č.1: </w:t>
      </w:r>
      <w:r w:rsidR="009007BB">
        <w:rPr>
          <w:rFonts w:ascii="Arial" w:hAnsi="Arial" w:cs="Arial"/>
          <w:bCs/>
          <w:sz w:val="22"/>
          <w:szCs w:val="22"/>
        </w:rPr>
        <w:t>Předběžná technická a cenová kalkulace č. 412096641</w:t>
      </w:r>
    </w:p>
    <w:p w:rsidR="003759B5" w:rsidRDefault="003759B5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3759B5" w:rsidRDefault="003759B5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61DEE" w:rsidRDefault="00261DEE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61DEE" w:rsidRDefault="00261DEE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F652DD" w:rsidRDefault="00F652DD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B6ACC" w:rsidRPr="005A584D" w:rsidRDefault="005B30B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8A6F22">
        <w:rPr>
          <w:rFonts w:ascii="Arial" w:hAnsi="Arial" w:cs="Arial"/>
          <w:sz w:val="22"/>
          <w:szCs w:val="22"/>
        </w:rPr>
        <w:t>Praze</w:t>
      </w:r>
      <w:r w:rsidR="002B6ACC" w:rsidRPr="005A584D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="002B6ACC" w:rsidRPr="005A584D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 xml:space="preserve"> ………………</w:t>
      </w:r>
    </w:p>
    <w:p w:rsidR="00DB2B48" w:rsidRPr="005A584D" w:rsidRDefault="00DB2B4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B6ACC" w:rsidRDefault="00071F0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objednatele:</w:t>
      </w:r>
    </w:p>
    <w:p w:rsidR="00071F09" w:rsidRDefault="00071F0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5B30B8" w:rsidRDefault="005B30B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5B30B8" w:rsidRDefault="005B30B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C52BEA" w:rsidRPr="005A584D" w:rsidRDefault="00C52BE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…………………………………</w:t>
      </w:r>
    </w:p>
    <w:p w:rsidR="002B6ACC" w:rsidRPr="00D62735" w:rsidRDefault="009007BB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KSB-PUMPY+ARMATURY s.r.o.</w:t>
      </w:r>
      <w:r w:rsidR="003B15A0">
        <w:rPr>
          <w:rFonts w:ascii="Arial" w:hAnsi="Arial" w:cs="Arial"/>
          <w:sz w:val="22"/>
          <w:szCs w:val="22"/>
        </w:rPr>
        <w:t>, koncern</w:t>
      </w:r>
      <w:r w:rsidR="00252E86" w:rsidRPr="00D62735">
        <w:rPr>
          <w:rFonts w:ascii="Arial" w:hAnsi="Arial" w:cs="Arial"/>
          <w:sz w:val="22"/>
          <w:szCs w:val="22"/>
          <w:lang w:val="en-US"/>
        </w:rPr>
        <w:tab/>
      </w:r>
      <w:r w:rsidR="00252E86">
        <w:rPr>
          <w:rFonts w:ascii="Arial" w:hAnsi="Arial" w:cs="Arial"/>
          <w:sz w:val="22"/>
          <w:szCs w:val="22"/>
          <w:lang w:val="en-US"/>
        </w:rPr>
        <w:tab/>
      </w:r>
      <w:r w:rsidR="002B6ACC" w:rsidRPr="00D62735">
        <w:rPr>
          <w:rFonts w:ascii="Arial" w:hAnsi="Arial" w:cs="Arial"/>
          <w:sz w:val="22"/>
          <w:szCs w:val="22"/>
        </w:rPr>
        <w:t>Národní divadlo</w:t>
      </w:r>
    </w:p>
    <w:p w:rsidR="009D379B" w:rsidRPr="00D62735" w:rsidRDefault="009007BB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Luboš Hrdlička</w:t>
      </w:r>
      <w:r w:rsidR="00252E86" w:rsidRPr="00D62735">
        <w:rPr>
          <w:rFonts w:ascii="Arial" w:hAnsi="Arial" w:cs="Arial"/>
          <w:sz w:val="22"/>
          <w:szCs w:val="22"/>
        </w:rPr>
        <w:tab/>
      </w:r>
      <w:r w:rsidR="00252E86">
        <w:rPr>
          <w:rFonts w:ascii="Arial" w:hAnsi="Arial" w:cs="Arial"/>
          <w:sz w:val="22"/>
          <w:szCs w:val="22"/>
        </w:rPr>
        <w:tab/>
      </w:r>
      <w:r w:rsidR="00046234">
        <w:rPr>
          <w:rFonts w:ascii="Arial" w:hAnsi="Arial" w:cs="Arial"/>
          <w:sz w:val="22"/>
          <w:szCs w:val="22"/>
        </w:rPr>
        <w:t>Ing. Jan Míka</w:t>
      </w:r>
    </w:p>
    <w:p w:rsidR="000472D7" w:rsidRPr="00D62735" w:rsidRDefault="009007BB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prokurista</w:t>
      </w:r>
      <w:proofErr w:type="spellEnd"/>
      <w:r w:rsidR="00BA65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A6510">
        <w:rPr>
          <w:rFonts w:ascii="Arial" w:hAnsi="Arial" w:cs="Arial"/>
          <w:sz w:val="22"/>
          <w:szCs w:val="22"/>
          <w:lang w:val="en-US"/>
        </w:rPr>
        <w:t>společnosti</w:t>
      </w:r>
      <w:proofErr w:type="spellEnd"/>
      <w:r w:rsidR="00252E86" w:rsidRPr="00D62735">
        <w:rPr>
          <w:rFonts w:ascii="Arial" w:hAnsi="Arial" w:cs="Arial"/>
          <w:sz w:val="22"/>
          <w:szCs w:val="22"/>
          <w:lang w:val="en-US"/>
        </w:rPr>
        <w:tab/>
      </w:r>
      <w:r w:rsidR="00252E86">
        <w:rPr>
          <w:rFonts w:ascii="Arial" w:hAnsi="Arial" w:cs="Arial"/>
          <w:sz w:val="22"/>
          <w:szCs w:val="22"/>
          <w:lang w:val="en-US"/>
        </w:rPr>
        <w:tab/>
      </w:r>
      <w:r w:rsidR="00046234">
        <w:rPr>
          <w:rFonts w:ascii="Arial" w:hAnsi="Arial" w:cs="Arial"/>
          <w:sz w:val="22"/>
          <w:szCs w:val="22"/>
        </w:rPr>
        <w:t>zástupce ředitele TPS</w:t>
      </w:r>
      <w:r w:rsidR="00B72F28" w:rsidRPr="00D62735">
        <w:rPr>
          <w:rFonts w:ascii="Arial" w:hAnsi="Arial" w:cs="Arial"/>
          <w:sz w:val="22"/>
          <w:szCs w:val="22"/>
        </w:rPr>
        <w:t xml:space="preserve"> Národního divadla</w:t>
      </w:r>
    </w:p>
    <w:sectPr w:rsidR="000472D7" w:rsidRPr="00D62735" w:rsidSect="00C52BEA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09" w:rsidRDefault="00740709">
      <w:r>
        <w:separator/>
      </w:r>
    </w:p>
  </w:endnote>
  <w:endnote w:type="continuationSeparator" w:id="0">
    <w:p w:rsidR="00740709" w:rsidRDefault="0074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C8" w:rsidRPr="00FD63C8" w:rsidRDefault="00293AB2">
    <w:pPr>
      <w:pStyle w:val="Zpat"/>
      <w:jc w:val="right"/>
      <w:rPr>
        <w:rFonts w:ascii="Arial" w:hAnsi="Arial" w:cs="Arial"/>
        <w:sz w:val="20"/>
      </w:rPr>
    </w:pPr>
    <w:r w:rsidRPr="00FD63C8">
      <w:rPr>
        <w:rFonts w:ascii="Arial" w:hAnsi="Arial" w:cs="Arial"/>
        <w:bCs/>
        <w:sz w:val="20"/>
      </w:rPr>
      <w:fldChar w:fldCharType="begin"/>
    </w:r>
    <w:r w:rsidR="00FD63C8" w:rsidRPr="00FD63C8">
      <w:rPr>
        <w:rFonts w:ascii="Arial" w:hAnsi="Arial" w:cs="Arial"/>
        <w:bCs/>
        <w:sz w:val="20"/>
      </w:rPr>
      <w:instrText>PAGE</w:instrText>
    </w:r>
    <w:r w:rsidRPr="00FD63C8">
      <w:rPr>
        <w:rFonts w:ascii="Arial" w:hAnsi="Arial" w:cs="Arial"/>
        <w:bCs/>
        <w:sz w:val="20"/>
      </w:rPr>
      <w:fldChar w:fldCharType="separate"/>
    </w:r>
    <w:r w:rsidR="00964680">
      <w:rPr>
        <w:rFonts w:ascii="Arial" w:hAnsi="Arial" w:cs="Arial"/>
        <w:bCs/>
        <w:noProof/>
        <w:sz w:val="20"/>
      </w:rPr>
      <w:t>6</w:t>
    </w:r>
    <w:r w:rsidRPr="00FD63C8">
      <w:rPr>
        <w:rFonts w:ascii="Arial" w:hAnsi="Arial" w:cs="Arial"/>
        <w:bCs/>
        <w:sz w:val="20"/>
      </w:rPr>
      <w:fldChar w:fldCharType="end"/>
    </w:r>
    <w:r w:rsidR="00FD63C8">
      <w:rPr>
        <w:rFonts w:ascii="Arial" w:hAnsi="Arial" w:cs="Arial"/>
        <w:bCs/>
        <w:sz w:val="20"/>
      </w:rPr>
      <w:t>/</w:t>
    </w:r>
    <w:r w:rsidRPr="00FD63C8">
      <w:rPr>
        <w:rFonts w:ascii="Arial" w:hAnsi="Arial" w:cs="Arial"/>
        <w:bCs/>
        <w:sz w:val="20"/>
      </w:rPr>
      <w:fldChar w:fldCharType="begin"/>
    </w:r>
    <w:r w:rsidR="00FD63C8" w:rsidRPr="00FD63C8">
      <w:rPr>
        <w:rFonts w:ascii="Arial" w:hAnsi="Arial" w:cs="Arial"/>
        <w:bCs/>
        <w:sz w:val="20"/>
      </w:rPr>
      <w:instrText>NUMPAGES</w:instrText>
    </w:r>
    <w:r w:rsidRPr="00FD63C8">
      <w:rPr>
        <w:rFonts w:ascii="Arial" w:hAnsi="Arial" w:cs="Arial"/>
        <w:bCs/>
        <w:sz w:val="20"/>
      </w:rPr>
      <w:fldChar w:fldCharType="separate"/>
    </w:r>
    <w:r w:rsidR="00964680">
      <w:rPr>
        <w:rFonts w:ascii="Arial" w:hAnsi="Arial" w:cs="Arial"/>
        <w:bCs/>
        <w:noProof/>
        <w:sz w:val="20"/>
      </w:rPr>
      <w:t>6</w:t>
    </w:r>
    <w:r w:rsidRPr="00FD63C8">
      <w:rPr>
        <w:rFonts w:ascii="Arial" w:hAnsi="Arial" w:cs="Arial"/>
        <w:bCs/>
        <w:sz w:val="20"/>
      </w:rPr>
      <w:fldChar w:fldCharType="end"/>
    </w:r>
  </w:p>
  <w:p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C" w:rsidRPr="00735B5D" w:rsidRDefault="00293AB2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="002B6ACC"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 w:rsidR="002B6ACC"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="002B6ACC"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="002B6ACC"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0317F6">
      <w:rPr>
        <w:rStyle w:val="slostrnky"/>
        <w:b/>
        <w:noProof/>
      </w:rPr>
      <w:t>6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09" w:rsidRDefault="00740709">
      <w:r>
        <w:separator/>
      </w:r>
    </w:p>
  </w:footnote>
  <w:footnote w:type="continuationSeparator" w:id="0">
    <w:p w:rsidR="00740709" w:rsidRDefault="0074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10FE41D8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4041AC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8E7DA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EF1F26"/>
    <w:multiLevelType w:val="hybridMultilevel"/>
    <w:tmpl w:val="3A5E895A"/>
    <w:lvl w:ilvl="0" w:tplc="C540DF2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15952160"/>
    <w:multiLevelType w:val="hybridMultilevel"/>
    <w:tmpl w:val="4CAA783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1323C00"/>
    <w:multiLevelType w:val="hybridMultilevel"/>
    <w:tmpl w:val="B35C7BF6"/>
    <w:lvl w:ilvl="0" w:tplc="EA1A78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2A70C3"/>
    <w:multiLevelType w:val="singleLevel"/>
    <w:tmpl w:val="18E6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5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04B578D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8" w15:restartNumberingAfterBreak="0">
    <w:nsid w:val="345449CA"/>
    <w:multiLevelType w:val="hybridMultilevel"/>
    <w:tmpl w:val="5B10F824"/>
    <w:lvl w:ilvl="0" w:tplc="87A8A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D0A84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4870B8"/>
    <w:multiLevelType w:val="hybridMultilevel"/>
    <w:tmpl w:val="EA321C54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2598976E">
      <w:start w:val="1"/>
      <w:numFmt w:val="lowerLetter"/>
      <w:suff w:val="space"/>
      <w:lvlText w:val="%2."/>
      <w:lvlJc w:val="left"/>
      <w:pPr>
        <w:ind w:left="851" w:hanging="171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942B8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954317"/>
    <w:multiLevelType w:val="hybridMultilevel"/>
    <w:tmpl w:val="8ADA46BC"/>
    <w:lvl w:ilvl="0" w:tplc="FBCEC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8D058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9A6E2D"/>
    <w:multiLevelType w:val="hybridMultilevel"/>
    <w:tmpl w:val="2A3214C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C8AA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620639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137405C"/>
    <w:multiLevelType w:val="hybridMultilevel"/>
    <w:tmpl w:val="F8A0CF76"/>
    <w:lvl w:ilvl="0" w:tplc="8A3C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FF5163"/>
    <w:multiLevelType w:val="singleLevel"/>
    <w:tmpl w:val="64767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5" w15:restartNumberingAfterBreak="0">
    <w:nsid w:val="66307E2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8B65A2C"/>
    <w:multiLevelType w:val="hybridMultilevel"/>
    <w:tmpl w:val="5F5602FE"/>
    <w:lvl w:ilvl="0" w:tplc="3904C9C6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7" w15:restartNumberingAfterBreak="0">
    <w:nsid w:val="6AF166E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0A2B2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176886"/>
    <w:multiLevelType w:val="hybridMultilevel"/>
    <w:tmpl w:val="41FCDAF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DE3E3F"/>
    <w:multiLevelType w:val="hybridMultilevel"/>
    <w:tmpl w:val="101C5B9A"/>
    <w:lvl w:ilvl="0" w:tplc="A8F667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 w15:restartNumberingAfterBreak="0">
    <w:nsid w:val="75C54AA2"/>
    <w:multiLevelType w:val="hybridMultilevel"/>
    <w:tmpl w:val="1AA0B320"/>
    <w:lvl w:ilvl="0" w:tplc="5ADE8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F87DA2"/>
    <w:multiLevelType w:val="hybridMultilevel"/>
    <w:tmpl w:val="2F066C62"/>
    <w:lvl w:ilvl="0" w:tplc="08C0F706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7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1223EA"/>
    <w:multiLevelType w:val="hybridMultilevel"/>
    <w:tmpl w:val="99FCE0D6"/>
    <w:lvl w:ilvl="0" w:tplc="3CE21A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24"/>
  </w:num>
  <w:num w:numId="6">
    <w:abstractNumId w:val="20"/>
  </w:num>
  <w:num w:numId="7">
    <w:abstractNumId w:val="42"/>
  </w:num>
  <w:num w:numId="8">
    <w:abstractNumId w:val="34"/>
  </w:num>
  <w:num w:numId="9">
    <w:abstractNumId w:val="6"/>
  </w:num>
  <w:num w:numId="10">
    <w:abstractNumId w:val="45"/>
  </w:num>
  <w:num w:numId="11">
    <w:abstractNumId w:val="28"/>
  </w:num>
  <w:num w:numId="12">
    <w:abstractNumId w:val="44"/>
  </w:num>
  <w:num w:numId="13">
    <w:abstractNumId w:val="30"/>
  </w:num>
  <w:num w:numId="14">
    <w:abstractNumId w:val="9"/>
  </w:num>
  <w:num w:numId="15">
    <w:abstractNumId w:val="12"/>
  </w:num>
  <w:num w:numId="16">
    <w:abstractNumId w:val="15"/>
  </w:num>
  <w:num w:numId="17">
    <w:abstractNumId w:val="25"/>
  </w:num>
  <w:num w:numId="18">
    <w:abstractNumId w:val="33"/>
  </w:num>
  <w:num w:numId="19">
    <w:abstractNumId w:val="23"/>
  </w:num>
  <w:num w:numId="20">
    <w:abstractNumId w:val="13"/>
  </w:num>
  <w:num w:numId="21">
    <w:abstractNumId w:val="49"/>
  </w:num>
  <w:num w:numId="22">
    <w:abstractNumId w:val="43"/>
  </w:num>
  <w:num w:numId="23">
    <w:abstractNumId w:val="2"/>
  </w:num>
  <w:num w:numId="24">
    <w:abstractNumId w:val="38"/>
  </w:num>
  <w:num w:numId="25">
    <w:abstractNumId w:val="0"/>
  </w:num>
  <w:num w:numId="26">
    <w:abstractNumId w:val="47"/>
  </w:num>
  <w:num w:numId="27">
    <w:abstractNumId w:val="1"/>
  </w:num>
  <w:num w:numId="28">
    <w:abstractNumId w:val="29"/>
  </w:num>
  <w:num w:numId="29">
    <w:abstractNumId w:val="22"/>
  </w:num>
  <w:num w:numId="30">
    <w:abstractNumId w:val="40"/>
  </w:num>
  <w:num w:numId="31">
    <w:abstractNumId w:val="7"/>
  </w:num>
  <w:num w:numId="32">
    <w:abstractNumId w:val="21"/>
  </w:num>
  <w:num w:numId="33">
    <w:abstractNumId w:val="26"/>
  </w:num>
  <w:num w:numId="34">
    <w:abstractNumId w:val="37"/>
  </w:num>
  <w:num w:numId="35">
    <w:abstractNumId w:val="41"/>
  </w:num>
  <w:num w:numId="36">
    <w:abstractNumId w:val="35"/>
  </w:num>
  <w:num w:numId="37">
    <w:abstractNumId w:val="4"/>
  </w:num>
  <w:num w:numId="38">
    <w:abstractNumId w:val="27"/>
  </w:num>
  <w:num w:numId="39">
    <w:abstractNumId w:val="31"/>
  </w:num>
  <w:num w:numId="40">
    <w:abstractNumId w:val="39"/>
  </w:num>
  <w:num w:numId="41">
    <w:abstractNumId w:val="16"/>
  </w:num>
  <w:num w:numId="42">
    <w:abstractNumId w:val="19"/>
  </w:num>
  <w:num w:numId="43">
    <w:abstractNumId w:val="32"/>
  </w:num>
  <w:num w:numId="44">
    <w:abstractNumId w:val="46"/>
  </w:num>
  <w:num w:numId="45">
    <w:abstractNumId w:val="36"/>
  </w:num>
  <w:num w:numId="46">
    <w:abstractNumId w:val="18"/>
  </w:num>
  <w:num w:numId="47">
    <w:abstractNumId w:val="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4CE5"/>
    <w:rsid w:val="0001759F"/>
    <w:rsid w:val="000179CD"/>
    <w:rsid w:val="00021C39"/>
    <w:rsid w:val="00025110"/>
    <w:rsid w:val="00026050"/>
    <w:rsid w:val="00026BE5"/>
    <w:rsid w:val="00027028"/>
    <w:rsid w:val="000301E6"/>
    <w:rsid w:val="00031323"/>
    <w:rsid w:val="000317F6"/>
    <w:rsid w:val="00032597"/>
    <w:rsid w:val="00036F8E"/>
    <w:rsid w:val="0003762A"/>
    <w:rsid w:val="000418D3"/>
    <w:rsid w:val="00045B12"/>
    <w:rsid w:val="00046234"/>
    <w:rsid w:val="000472D7"/>
    <w:rsid w:val="0004785C"/>
    <w:rsid w:val="00047AFB"/>
    <w:rsid w:val="00051B80"/>
    <w:rsid w:val="00051C71"/>
    <w:rsid w:val="00052C80"/>
    <w:rsid w:val="00055F74"/>
    <w:rsid w:val="00056465"/>
    <w:rsid w:val="00056C98"/>
    <w:rsid w:val="00061589"/>
    <w:rsid w:val="00066C65"/>
    <w:rsid w:val="00067A17"/>
    <w:rsid w:val="00071F09"/>
    <w:rsid w:val="00074F79"/>
    <w:rsid w:val="00076E9B"/>
    <w:rsid w:val="0007737C"/>
    <w:rsid w:val="00077578"/>
    <w:rsid w:val="00082FF5"/>
    <w:rsid w:val="0008610E"/>
    <w:rsid w:val="00087F72"/>
    <w:rsid w:val="00090059"/>
    <w:rsid w:val="000917F1"/>
    <w:rsid w:val="00093D16"/>
    <w:rsid w:val="000A02E5"/>
    <w:rsid w:val="000A2533"/>
    <w:rsid w:val="000A44B8"/>
    <w:rsid w:val="000A7396"/>
    <w:rsid w:val="000A7F7C"/>
    <w:rsid w:val="000B1560"/>
    <w:rsid w:val="000B2F80"/>
    <w:rsid w:val="000B37BA"/>
    <w:rsid w:val="000B3918"/>
    <w:rsid w:val="000C0AE3"/>
    <w:rsid w:val="000D20D1"/>
    <w:rsid w:val="000E12C5"/>
    <w:rsid w:val="000E1619"/>
    <w:rsid w:val="000E1792"/>
    <w:rsid w:val="000E2B8A"/>
    <w:rsid w:val="000E2DA9"/>
    <w:rsid w:val="000E2E63"/>
    <w:rsid w:val="000F016B"/>
    <w:rsid w:val="000F0727"/>
    <w:rsid w:val="000F0C72"/>
    <w:rsid w:val="000F2248"/>
    <w:rsid w:val="000F524E"/>
    <w:rsid w:val="00106B98"/>
    <w:rsid w:val="00113224"/>
    <w:rsid w:val="00120D04"/>
    <w:rsid w:val="001256E0"/>
    <w:rsid w:val="00125DFD"/>
    <w:rsid w:val="00132808"/>
    <w:rsid w:val="0013702B"/>
    <w:rsid w:val="001372CB"/>
    <w:rsid w:val="0013785E"/>
    <w:rsid w:val="00141458"/>
    <w:rsid w:val="001420D4"/>
    <w:rsid w:val="00142F49"/>
    <w:rsid w:val="0014540C"/>
    <w:rsid w:val="00150742"/>
    <w:rsid w:val="0015112D"/>
    <w:rsid w:val="00153289"/>
    <w:rsid w:val="0015394D"/>
    <w:rsid w:val="00153F85"/>
    <w:rsid w:val="00156665"/>
    <w:rsid w:val="0016038D"/>
    <w:rsid w:val="001626E3"/>
    <w:rsid w:val="00164DE4"/>
    <w:rsid w:val="001658B7"/>
    <w:rsid w:val="0016724C"/>
    <w:rsid w:val="00173786"/>
    <w:rsid w:val="0017717C"/>
    <w:rsid w:val="00177E89"/>
    <w:rsid w:val="00177F83"/>
    <w:rsid w:val="00180EA8"/>
    <w:rsid w:val="00180F25"/>
    <w:rsid w:val="00181CF7"/>
    <w:rsid w:val="00182102"/>
    <w:rsid w:val="0018531A"/>
    <w:rsid w:val="00185CDD"/>
    <w:rsid w:val="0018703D"/>
    <w:rsid w:val="00187056"/>
    <w:rsid w:val="001873CD"/>
    <w:rsid w:val="0018765C"/>
    <w:rsid w:val="001911BB"/>
    <w:rsid w:val="001914EA"/>
    <w:rsid w:val="001921E1"/>
    <w:rsid w:val="00193ED0"/>
    <w:rsid w:val="00194464"/>
    <w:rsid w:val="00197EC5"/>
    <w:rsid w:val="001A104E"/>
    <w:rsid w:val="001A266F"/>
    <w:rsid w:val="001A3B07"/>
    <w:rsid w:val="001A51A3"/>
    <w:rsid w:val="001A6BDA"/>
    <w:rsid w:val="001A7AFB"/>
    <w:rsid w:val="001B2683"/>
    <w:rsid w:val="001B4305"/>
    <w:rsid w:val="001C4261"/>
    <w:rsid w:val="001C47AC"/>
    <w:rsid w:val="001D1418"/>
    <w:rsid w:val="001D4252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1F521E"/>
    <w:rsid w:val="002030AF"/>
    <w:rsid w:val="00205F94"/>
    <w:rsid w:val="00207375"/>
    <w:rsid w:val="00210F1B"/>
    <w:rsid w:val="002155B8"/>
    <w:rsid w:val="0022291E"/>
    <w:rsid w:val="00223491"/>
    <w:rsid w:val="00223B66"/>
    <w:rsid w:val="00224D35"/>
    <w:rsid w:val="0022516B"/>
    <w:rsid w:val="00230D2B"/>
    <w:rsid w:val="00234556"/>
    <w:rsid w:val="00243CC7"/>
    <w:rsid w:val="00244BFA"/>
    <w:rsid w:val="002452E1"/>
    <w:rsid w:val="00245F87"/>
    <w:rsid w:val="0024740B"/>
    <w:rsid w:val="0025157E"/>
    <w:rsid w:val="00252E86"/>
    <w:rsid w:val="0025308D"/>
    <w:rsid w:val="00254A95"/>
    <w:rsid w:val="0026058A"/>
    <w:rsid w:val="00261C97"/>
    <w:rsid w:val="00261DEE"/>
    <w:rsid w:val="002643A4"/>
    <w:rsid w:val="002741DD"/>
    <w:rsid w:val="00277A1C"/>
    <w:rsid w:val="00277A45"/>
    <w:rsid w:val="00291583"/>
    <w:rsid w:val="002921A0"/>
    <w:rsid w:val="00293AB2"/>
    <w:rsid w:val="00293B3E"/>
    <w:rsid w:val="00294E79"/>
    <w:rsid w:val="00296622"/>
    <w:rsid w:val="0029767C"/>
    <w:rsid w:val="002A4776"/>
    <w:rsid w:val="002A4AA8"/>
    <w:rsid w:val="002B09A9"/>
    <w:rsid w:val="002B28BA"/>
    <w:rsid w:val="002B3624"/>
    <w:rsid w:val="002B386F"/>
    <w:rsid w:val="002B51D2"/>
    <w:rsid w:val="002B5C32"/>
    <w:rsid w:val="002B5F0C"/>
    <w:rsid w:val="002B6ACC"/>
    <w:rsid w:val="002B6DB0"/>
    <w:rsid w:val="002C0AD6"/>
    <w:rsid w:val="002C2DAB"/>
    <w:rsid w:val="002C47B3"/>
    <w:rsid w:val="002D1DCB"/>
    <w:rsid w:val="002D2222"/>
    <w:rsid w:val="002D5317"/>
    <w:rsid w:val="002D70C2"/>
    <w:rsid w:val="002D7D9B"/>
    <w:rsid w:val="002E3DBB"/>
    <w:rsid w:val="002E65D9"/>
    <w:rsid w:val="002F3DD4"/>
    <w:rsid w:val="002F49E1"/>
    <w:rsid w:val="002F4C9C"/>
    <w:rsid w:val="002F5699"/>
    <w:rsid w:val="002F636A"/>
    <w:rsid w:val="002F7B84"/>
    <w:rsid w:val="00300181"/>
    <w:rsid w:val="00302ED8"/>
    <w:rsid w:val="00303E29"/>
    <w:rsid w:val="00303E7F"/>
    <w:rsid w:val="0032030B"/>
    <w:rsid w:val="00324E84"/>
    <w:rsid w:val="00324FD8"/>
    <w:rsid w:val="0032550A"/>
    <w:rsid w:val="0032614C"/>
    <w:rsid w:val="00330C16"/>
    <w:rsid w:val="003360AD"/>
    <w:rsid w:val="00336DF0"/>
    <w:rsid w:val="00342BD7"/>
    <w:rsid w:val="0034435D"/>
    <w:rsid w:val="00345825"/>
    <w:rsid w:val="00347993"/>
    <w:rsid w:val="00347AE1"/>
    <w:rsid w:val="00351249"/>
    <w:rsid w:val="00352BA9"/>
    <w:rsid w:val="00354961"/>
    <w:rsid w:val="00355849"/>
    <w:rsid w:val="00357F29"/>
    <w:rsid w:val="00361A9B"/>
    <w:rsid w:val="00362542"/>
    <w:rsid w:val="00367AFE"/>
    <w:rsid w:val="0037139D"/>
    <w:rsid w:val="00373D27"/>
    <w:rsid w:val="003759B5"/>
    <w:rsid w:val="003814EC"/>
    <w:rsid w:val="00383306"/>
    <w:rsid w:val="003934AA"/>
    <w:rsid w:val="0039447A"/>
    <w:rsid w:val="0039505C"/>
    <w:rsid w:val="0039749A"/>
    <w:rsid w:val="003A0EC4"/>
    <w:rsid w:val="003A1634"/>
    <w:rsid w:val="003A194D"/>
    <w:rsid w:val="003A1FFB"/>
    <w:rsid w:val="003A31D6"/>
    <w:rsid w:val="003A4A66"/>
    <w:rsid w:val="003A4BA4"/>
    <w:rsid w:val="003B15A0"/>
    <w:rsid w:val="003B64EF"/>
    <w:rsid w:val="003B6BE5"/>
    <w:rsid w:val="003B6D2D"/>
    <w:rsid w:val="003C0624"/>
    <w:rsid w:val="003C4293"/>
    <w:rsid w:val="003C4B04"/>
    <w:rsid w:val="003C7073"/>
    <w:rsid w:val="003D04C4"/>
    <w:rsid w:val="003D0528"/>
    <w:rsid w:val="003D0D42"/>
    <w:rsid w:val="003D3475"/>
    <w:rsid w:val="003D39E1"/>
    <w:rsid w:val="003D4519"/>
    <w:rsid w:val="003D5741"/>
    <w:rsid w:val="003D590D"/>
    <w:rsid w:val="003D7F89"/>
    <w:rsid w:val="003D7F94"/>
    <w:rsid w:val="003E00F1"/>
    <w:rsid w:val="003E4C1E"/>
    <w:rsid w:val="003E5406"/>
    <w:rsid w:val="003F26D3"/>
    <w:rsid w:val="00400C0E"/>
    <w:rsid w:val="0040173E"/>
    <w:rsid w:val="004025DC"/>
    <w:rsid w:val="004065ED"/>
    <w:rsid w:val="00406762"/>
    <w:rsid w:val="00407189"/>
    <w:rsid w:val="0040760C"/>
    <w:rsid w:val="004105B1"/>
    <w:rsid w:val="00413251"/>
    <w:rsid w:val="00414FF1"/>
    <w:rsid w:val="004172EA"/>
    <w:rsid w:val="00422FA7"/>
    <w:rsid w:val="00427D14"/>
    <w:rsid w:val="00430AD7"/>
    <w:rsid w:val="00431953"/>
    <w:rsid w:val="00431D49"/>
    <w:rsid w:val="00433563"/>
    <w:rsid w:val="00433FBE"/>
    <w:rsid w:val="004351A7"/>
    <w:rsid w:val="00435503"/>
    <w:rsid w:val="00435769"/>
    <w:rsid w:val="004362D7"/>
    <w:rsid w:val="00436570"/>
    <w:rsid w:val="00441559"/>
    <w:rsid w:val="00444C4E"/>
    <w:rsid w:val="00450821"/>
    <w:rsid w:val="00450DAE"/>
    <w:rsid w:val="004513C2"/>
    <w:rsid w:val="0045605F"/>
    <w:rsid w:val="004560FC"/>
    <w:rsid w:val="00456DAC"/>
    <w:rsid w:val="00460CF5"/>
    <w:rsid w:val="0046201B"/>
    <w:rsid w:val="00462579"/>
    <w:rsid w:val="00462EE0"/>
    <w:rsid w:val="004720BA"/>
    <w:rsid w:val="0047686F"/>
    <w:rsid w:val="004779B4"/>
    <w:rsid w:val="00486389"/>
    <w:rsid w:val="004916B2"/>
    <w:rsid w:val="0049466A"/>
    <w:rsid w:val="00495697"/>
    <w:rsid w:val="00496751"/>
    <w:rsid w:val="00496E03"/>
    <w:rsid w:val="00496FFE"/>
    <w:rsid w:val="004A0230"/>
    <w:rsid w:val="004A3717"/>
    <w:rsid w:val="004A3A75"/>
    <w:rsid w:val="004A50E3"/>
    <w:rsid w:val="004A5A9B"/>
    <w:rsid w:val="004A6F34"/>
    <w:rsid w:val="004B206C"/>
    <w:rsid w:val="004C200B"/>
    <w:rsid w:val="004C3413"/>
    <w:rsid w:val="004C5F9E"/>
    <w:rsid w:val="004C744E"/>
    <w:rsid w:val="004D00AB"/>
    <w:rsid w:val="004D2D4A"/>
    <w:rsid w:val="004D5D01"/>
    <w:rsid w:val="004D5F21"/>
    <w:rsid w:val="004D7487"/>
    <w:rsid w:val="004E0170"/>
    <w:rsid w:val="004E04B8"/>
    <w:rsid w:val="004F6257"/>
    <w:rsid w:val="0050090F"/>
    <w:rsid w:val="00501742"/>
    <w:rsid w:val="0050269C"/>
    <w:rsid w:val="00502A36"/>
    <w:rsid w:val="005041A6"/>
    <w:rsid w:val="005054C2"/>
    <w:rsid w:val="00507ECB"/>
    <w:rsid w:val="00511128"/>
    <w:rsid w:val="00513DEB"/>
    <w:rsid w:val="005152B9"/>
    <w:rsid w:val="00520550"/>
    <w:rsid w:val="00521F1A"/>
    <w:rsid w:val="005240CF"/>
    <w:rsid w:val="00526B5A"/>
    <w:rsid w:val="005316F3"/>
    <w:rsid w:val="00535DAB"/>
    <w:rsid w:val="00542B29"/>
    <w:rsid w:val="005457DA"/>
    <w:rsid w:val="005500F5"/>
    <w:rsid w:val="005541ED"/>
    <w:rsid w:val="00554E2B"/>
    <w:rsid w:val="005569E8"/>
    <w:rsid w:val="00564491"/>
    <w:rsid w:val="005651A2"/>
    <w:rsid w:val="00565E5E"/>
    <w:rsid w:val="005704BF"/>
    <w:rsid w:val="00571D13"/>
    <w:rsid w:val="005735FF"/>
    <w:rsid w:val="0057403F"/>
    <w:rsid w:val="00580AAA"/>
    <w:rsid w:val="00583E7E"/>
    <w:rsid w:val="0058403F"/>
    <w:rsid w:val="00584BF4"/>
    <w:rsid w:val="00586B23"/>
    <w:rsid w:val="00587AB9"/>
    <w:rsid w:val="00587CC5"/>
    <w:rsid w:val="00591577"/>
    <w:rsid w:val="005926B6"/>
    <w:rsid w:val="005957CC"/>
    <w:rsid w:val="005A0DA5"/>
    <w:rsid w:val="005A15CA"/>
    <w:rsid w:val="005A584D"/>
    <w:rsid w:val="005A6459"/>
    <w:rsid w:val="005A6B8D"/>
    <w:rsid w:val="005B04EC"/>
    <w:rsid w:val="005B1412"/>
    <w:rsid w:val="005B30B8"/>
    <w:rsid w:val="005B3AF7"/>
    <w:rsid w:val="005B3DC0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65D6"/>
    <w:rsid w:val="005F6FCD"/>
    <w:rsid w:val="00605ED8"/>
    <w:rsid w:val="006069D7"/>
    <w:rsid w:val="00611354"/>
    <w:rsid w:val="0061170E"/>
    <w:rsid w:val="00615AD8"/>
    <w:rsid w:val="00617B0F"/>
    <w:rsid w:val="006207D5"/>
    <w:rsid w:val="00621482"/>
    <w:rsid w:val="00621BDE"/>
    <w:rsid w:val="00622F95"/>
    <w:rsid w:val="00623821"/>
    <w:rsid w:val="00623824"/>
    <w:rsid w:val="00624484"/>
    <w:rsid w:val="0062578B"/>
    <w:rsid w:val="00626372"/>
    <w:rsid w:val="00630C6C"/>
    <w:rsid w:val="006335FF"/>
    <w:rsid w:val="00634BD4"/>
    <w:rsid w:val="0063696C"/>
    <w:rsid w:val="00645020"/>
    <w:rsid w:val="006471C4"/>
    <w:rsid w:val="00647D2B"/>
    <w:rsid w:val="006530C4"/>
    <w:rsid w:val="0065510A"/>
    <w:rsid w:val="00664A89"/>
    <w:rsid w:val="00666BF4"/>
    <w:rsid w:val="006728CD"/>
    <w:rsid w:val="006734C6"/>
    <w:rsid w:val="00675E33"/>
    <w:rsid w:val="006760B4"/>
    <w:rsid w:val="00676EF0"/>
    <w:rsid w:val="00682AD6"/>
    <w:rsid w:val="0068360C"/>
    <w:rsid w:val="006843D2"/>
    <w:rsid w:val="00687FD1"/>
    <w:rsid w:val="00691150"/>
    <w:rsid w:val="00692272"/>
    <w:rsid w:val="006938E5"/>
    <w:rsid w:val="00695FDC"/>
    <w:rsid w:val="006A1B33"/>
    <w:rsid w:val="006A25B5"/>
    <w:rsid w:val="006A76DC"/>
    <w:rsid w:val="006B13CB"/>
    <w:rsid w:val="006B416A"/>
    <w:rsid w:val="006B43D4"/>
    <w:rsid w:val="006C233A"/>
    <w:rsid w:val="006C48B7"/>
    <w:rsid w:val="006C5316"/>
    <w:rsid w:val="006D1620"/>
    <w:rsid w:val="006D1CF5"/>
    <w:rsid w:val="006D223B"/>
    <w:rsid w:val="006D536A"/>
    <w:rsid w:val="006D617F"/>
    <w:rsid w:val="006D6FDD"/>
    <w:rsid w:val="006E1487"/>
    <w:rsid w:val="006F0DF2"/>
    <w:rsid w:val="006F60CF"/>
    <w:rsid w:val="00701048"/>
    <w:rsid w:val="007010B5"/>
    <w:rsid w:val="0070120B"/>
    <w:rsid w:val="0070158F"/>
    <w:rsid w:val="007017A4"/>
    <w:rsid w:val="00702F56"/>
    <w:rsid w:val="00712137"/>
    <w:rsid w:val="00712467"/>
    <w:rsid w:val="007127CF"/>
    <w:rsid w:val="00715A89"/>
    <w:rsid w:val="00715BF1"/>
    <w:rsid w:val="00721F00"/>
    <w:rsid w:val="00723D12"/>
    <w:rsid w:val="00723E1A"/>
    <w:rsid w:val="0072529D"/>
    <w:rsid w:val="007302CE"/>
    <w:rsid w:val="00732AD9"/>
    <w:rsid w:val="00735B5D"/>
    <w:rsid w:val="00740709"/>
    <w:rsid w:val="00741AA0"/>
    <w:rsid w:val="00742647"/>
    <w:rsid w:val="00743AA1"/>
    <w:rsid w:val="00746BA1"/>
    <w:rsid w:val="00753F13"/>
    <w:rsid w:val="00754A8F"/>
    <w:rsid w:val="00756B33"/>
    <w:rsid w:val="007570EE"/>
    <w:rsid w:val="0075798D"/>
    <w:rsid w:val="00757C6A"/>
    <w:rsid w:val="00760382"/>
    <w:rsid w:val="007640E2"/>
    <w:rsid w:val="0077036E"/>
    <w:rsid w:val="007718B6"/>
    <w:rsid w:val="00771D5F"/>
    <w:rsid w:val="00772E52"/>
    <w:rsid w:val="007755AE"/>
    <w:rsid w:val="00775A01"/>
    <w:rsid w:val="00776C8E"/>
    <w:rsid w:val="00777A55"/>
    <w:rsid w:val="00780ECD"/>
    <w:rsid w:val="00780F24"/>
    <w:rsid w:val="00785512"/>
    <w:rsid w:val="00790E3E"/>
    <w:rsid w:val="0079385C"/>
    <w:rsid w:val="0079424A"/>
    <w:rsid w:val="007946F5"/>
    <w:rsid w:val="00796441"/>
    <w:rsid w:val="007A0A70"/>
    <w:rsid w:val="007A20E5"/>
    <w:rsid w:val="007A4263"/>
    <w:rsid w:val="007A5697"/>
    <w:rsid w:val="007A5C16"/>
    <w:rsid w:val="007A62A8"/>
    <w:rsid w:val="007A6B35"/>
    <w:rsid w:val="007A7212"/>
    <w:rsid w:val="007B28FF"/>
    <w:rsid w:val="007B7269"/>
    <w:rsid w:val="007C0979"/>
    <w:rsid w:val="007C3309"/>
    <w:rsid w:val="007C3D2A"/>
    <w:rsid w:val="007C3EEA"/>
    <w:rsid w:val="007C5908"/>
    <w:rsid w:val="007C640C"/>
    <w:rsid w:val="007C7A8B"/>
    <w:rsid w:val="007D3F3B"/>
    <w:rsid w:val="007E0F25"/>
    <w:rsid w:val="007E1265"/>
    <w:rsid w:val="007E5AFF"/>
    <w:rsid w:val="007F2E68"/>
    <w:rsid w:val="007F3F7C"/>
    <w:rsid w:val="007F6C89"/>
    <w:rsid w:val="007F7F45"/>
    <w:rsid w:val="007F7FFA"/>
    <w:rsid w:val="008030D0"/>
    <w:rsid w:val="008031C4"/>
    <w:rsid w:val="0080341B"/>
    <w:rsid w:val="00804A24"/>
    <w:rsid w:val="00811F41"/>
    <w:rsid w:val="008155B3"/>
    <w:rsid w:val="008169B5"/>
    <w:rsid w:val="008230A3"/>
    <w:rsid w:val="008244E4"/>
    <w:rsid w:val="008347D9"/>
    <w:rsid w:val="008349FF"/>
    <w:rsid w:val="00834E2B"/>
    <w:rsid w:val="008363B6"/>
    <w:rsid w:val="00836785"/>
    <w:rsid w:val="00841263"/>
    <w:rsid w:val="00843EDE"/>
    <w:rsid w:val="00845A74"/>
    <w:rsid w:val="00846A3D"/>
    <w:rsid w:val="008514D0"/>
    <w:rsid w:val="00851E40"/>
    <w:rsid w:val="00852439"/>
    <w:rsid w:val="00852F87"/>
    <w:rsid w:val="00853FBC"/>
    <w:rsid w:val="008557B5"/>
    <w:rsid w:val="00860095"/>
    <w:rsid w:val="00860962"/>
    <w:rsid w:val="00862C0B"/>
    <w:rsid w:val="008638D5"/>
    <w:rsid w:val="00881BFD"/>
    <w:rsid w:val="00884207"/>
    <w:rsid w:val="008860E9"/>
    <w:rsid w:val="00893094"/>
    <w:rsid w:val="008934C7"/>
    <w:rsid w:val="0089391A"/>
    <w:rsid w:val="00894214"/>
    <w:rsid w:val="00894C13"/>
    <w:rsid w:val="00895041"/>
    <w:rsid w:val="008A0576"/>
    <w:rsid w:val="008A11FE"/>
    <w:rsid w:val="008A2BEF"/>
    <w:rsid w:val="008A36CD"/>
    <w:rsid w:val="008A3BDA"/>
    <w:rsid w:val="008A4B1F"/>
    <w:rsid w:val="008A5938"/>
    <w:rsid w:val="008A5A1A"/>
    <w:rsid w:val="008A6F22"/>
    <w:rsid w:val="008A7667"/>
    <w:rsid w:val="008B0671"/>
    <w:rsid w:val="008B26EA"/>
    <w:rsid w:val="008B2FC4"/>
    <w:rsid w:val="008B38EA"/>
    <w:rsid w:val="008B4DF1"/>
    <w:rsid w:val="008B71DA"/>
    <w:rsid w:val="008C0935"/>
    <w:rsid w:val="008C4426"/>
    <w:rsid w:val="008C4E0A"/>
    <w:rsid w:val="008C7000"/>
    <w:rsid w:val="008C7166"/>
    <w:rsid w:val="008C7771"/>
    <w:rsid w:val="008C78E7"/>
    <w:rsid w:val="008C79A2"/>
    <w:rsid w:val="008C7D2C"/>
    <w:rsid w:val="008D04AF"/>
    <w:rsid w:val="008D3421"/>
    <w:rsid w:val="008D7F7B"/>
    <w:rsid w:val="008E00EE"/>
    <w:rsid w:val="008E0B84"/>
    <w:rsid w:val="008F00BF"/>
    <w:rsid w:val="008F0C52"/>
    <w:rsid w:val="008F3A69"/>
    <w:rsid w:val="00900610"/>
    <w:rsid w:val="009007BB"/>
    <w:rsid w:val="00900C74"/>
    <w:rsid w:val="00903089"/>
    <w:rsid w:val="009040C8"/>
    <w:rsid w:val="0090433D"/>
    <w:rsid w:val="00905A45"/>
    <w:rsid w:val="00905D8B"/>
    <w:rsid w:val="00906862"/>
    <w:rsid w:val="00907BAC"/>
    <w:rsid w:val="00910006"/>
    <w:rsid w:val="0091072D"/>
    <w:rsid w:val="00911C96"/>
    <w:rsid w:val="00927242"/>
    <w:rsid w:val="00933594"/>
    <w:rsid w:val="009345B3"/>
    <w:rsid w:val="00945B80"/>
    <w:rsid w:val="0094667C"/>
    <w:rsid w:val="0094712C"/>
    <w:rsid w:val="00956E91"/>
    <w:rsid w:val="00964680"/>
    <w:rsid w:val="00967D6C"/>
    <w:rsid w:val="00972453"/>
    <w:rsid w:val="009747A2"/>
    <w:rsid w:val="0097480F"/>
    <w:rsid w:val="0098410A"/>
    <w:rsid w:val="00985AA8"/>
    <w:rsid w:val="00986250"/>
    <w:rsid w:val="00992B30"/>
    <w:rsid w:val="00993B87"/>
    <w:rsid w:val="00993E5A"/>
    <w:rsid w:val="009961C8"/>
    <w:rsid w:val="00997971"/>
    <w:rsid w:val="009A1EF4"/>
    <w:rsid w:val="009A4A91"/>
    <w:rsid w:val="009A5226"/>
    <w:rsid w:val="009A6B46"/>
    <w:rsid w:val="009A7F2D"/>
    <w:rsid w:val="009B301E"/>
    <w:rsid w:val="009B3C26"/>
    <w:rsid w:val="009B64D2"/>
    <w:rsid w:val="009B784D"/>
    <w:rsid w:val="009B7D3B"/>
    <w:rsid w:val="009C3674"/>
    <w:rsid w:val="009C4BAB"/>
    <w:rsid w:val="009C5108"/>
    <w:rsid w:val="009C5AFE"/>
    <w:rsid w:val="009D0847"/>
    <w:rsid w:val="009D08AA"/>
    <w:rsid w:val="009D1089"/>
    <w:rsid w:val="009D361F"/>
    <w:rsid w:val="009D378A"/>
    <w:rsid w:val="009D379B"/>
    <w:rsid w:val="009E0EB5"/>
    <w:rsid w:val="009E4476"/>
    <w:rsid w:val="009F1D98"/>
    <w:rsid w:val="009F39C6"/>
    <w:rsid w:val="009F4DFA"/>
    <w:rsid w:val="009F4E67"/>
    <w:rsid w:val="009F58EC"/>
    <w:rsid w:val="009F61E0"/>
    <w:rsid w:val="009F6EF3"/>
    <w:rsid w:val="00A0047E"/>
    <w:rsid w:val="00A035F7"/>
    <w:rsid w:val="00A03E7E"/>
    <w:rsid w:val="00A045B4"/>
    <w:rsid w:val="00A05410"/>
    <w:rsid w:val="00A0750D"/>
    <w:rsid w:val="00A101D1"/>
    <w:rsid w:val="00A1086D"/>
    <w:rsid w:val="00A1137F"/>
    <w:rsid w:val="00A11890"/>
    <w:rsid w:val="00A12279"/>
    <w:rsid w:val="00A154BE"/>
    <w:rsid w:val="00A1678B"/>
    <w:rsid w:val="00A16E7F"/>
    <w:rsid w:val="00A20E4C"/>
    <w:rsid w:val="00A20EDC"/>
    <w:rsid w:val="00A216E8"/>
    <w:rsid w:val="00A23AFB"/>
    <w:rsid w:val="00A24C30"/>
    <w:rsid w:val="00A2529D"/>
    <w:rsid w:val="00A272C0"/>
    <w:rsid w:val="00A33E82"/>
    <w:rsid w:val="00A37232"/>
    <w:rsid w:val="00A37336"/>
    <w:rsid w:val="00A437C4"/>
    <w:rsid w:val="00A47C92"/>
    <w:rsid w:val="00A47D4F"/>
    <w:rsid w:val="00A51598"/>
    <w:rsid w:val="00A53C09"/>
    <w:rsid w:val="00A54263"/>
    <w:rsid w:val="00A542D5"/>
    <w:rsid w:val="00A57F0F"/>
    <w:rsid w:val="00A61AD3"/>
    <w:rsid w:val="00A61C73"/>
    <w:rsid w:val="00A62582"/>
    <w:rsid w:val="00A62980"/>
    <w:rsid w:val="00A63BE0"/>
    <w:rsid w:val="00A66812"/>
    <w:rsid w:val="00A74A3A"/>
    <w:rsid w:val="00A74BB0"/>
    <w:rsid w:val="00A80C79"/>
    <w:rsid w:val="00A85BDD"/>
    <w:rsid w:val="00A87A9B"/>
    <w:rsid w:val="00A94899"/>
    <w:rsid w:val="00A95903"/>
    <w:rsid w:val="00A95D20"/>
    <w:rsid w:val="00AA1649"/>
    <w:rsid w:val="00AA1903"/>
    <w:rsid w:val="00AA2D46"/>
    <w:rsid w:val="00AA3B66"/>
    <w:rsid w:val="00AB3C3F"/>
    <w:rsid w:val="00AB49F4"/>
    <w:rsid w:val="00AB5849"/>
    <w:rsid w:val="00AB6451"/>
    <w:rsid w:val="00AB6C0A"/>
    <w:rsid w:val="00AB7494"/>
    <w:rsid w:val="00AB7BE7"/>
    <w:rsid w:val="00AC30AE"/>
    <w:rsid w:val="00AD095F"/>
    <w:rsid w:val="00AD0B8C"/>
    <w:rsid w:val="00AE1ECC"/>
    <w:rsid w:val="00AE336D"/>
    <w:rsid w:val="00AE5467"/>
    <w:rsid w:val="00AF07CA"/>
    <w:rsid w:val="00AF581E"/>
    <w:rsid w:val="00AF5BC8"/>
    <w:rsid w:val="00AF6700"/>
    <w:rsid w:val="00B013C7"/>
    <w:rsid w:val="00B0219B"/>
    <w:rsid w:val="00B035FA"/>
    <w:rsid w:val="00B03CCD"/>
    <w:rsid w:val="00B0462F"/>
    <w:rsid w:val="00B076A5"/>
    <w:rsid w:val="00B07B93"/>
    <w:rsid w:val="00B10736"/>
    <w:rsid w:val="00B12A3E"/>
    <w:rsid w:val="00B132A5"/>
    <w:rsid w:val="00B164A0"/>
    <w:rsid w:val="00B21C43"/>
    <w:rsid w:val="00B30219"/>
    <w:rsid w:val="00B30236"/>
    <w:rsid w:val="00B318C6"/>
    <w:rsid w:val="00B33233"/>
    <w:rsid w:val="00B36F4F"/>
    <w:rsid w:val="00B37913"/>
    <w:rsid w:val="00B413E0"/>
    <w:rsid w:val="00B437B8"/>
    <w:rsid w:val="00B4398A"/>
    <w:rsid w:val="00B558B3"/>
    <w:rsid w:val="00B60CA6"/>
    <w:rsid w:val="00B60E6A"/>
    <w:rsid w:val="00B64417"/>
    <w:rsid w:val="00B71429"/>
    <w:rsid w:val="00B727BC"/>
    <w:rsid w:val="00B72F28"/>
    <w:rsid w:val="00B74E20"/>
    <w:rsid w:val="00B83710"/>
    <w:rsid w:val="00B84C62"/>
    <w:rsid w:val="00B855C9"/>
    <w:rsid w:val="00B86A28"/>
    <w:rsid w:val="00B87789"/>
    <w:rsid w:val="00B877D3"/>
    <w:rsid w:val="00B9153C"/>
    <w:rsid w:val="00B95F70"/>
    <w:rsid w:val="00BA3A80"/>
    <w:rsid w:val="00BA6510"/>
    <w:rsid w:val="00BB0870"/>
    <w:rsid w:val="00BB1597"/>
    <w:rsid w:val="00BB195A"/>
    <w:rsid w:val="00BB1BD7"/>
    <w:rsid w:val="00BB3DBA"/>
    <w:rsid w:val="00BB4C19"/>
    <w:rsid w:val="00BB611F"/>
    <w:rsid w:val="00BC06A2"/>
    <w:rsid w:val="00BC1DA6"/>
    <w:rsid w:val="00BD172E"/>
    <w:rsid w:val="00BD7F49"/>
    <w:rsid w:val="00BE04A9"/>
    <w:rsid w:val="00BE0649"/>
    <w:rsid w:val="00BE0AAD"/>
    <w:rsid w:val="00BE4F5A"/>
    <w:rsid w:val="00BE6640"/>
    <w:rsid w:val="00BF19AC"/>
    <w:rsid w:val="00BF32C9"/>
    <w:rsid w:val="00BF4DC7"/>
    <w:rsid w:val="00C009D7"/>
    <w:rsid w:val="00C03148"/>
    <w:rsid w:val="00C053A0"/>
    <w:rsid w:val="00C1066A"/>
    <w:rsid w:val="00C168C2"/>
    <w:rsid w:val="00C1746C"/>
    <w:rsid w:val="00C219CD"/>
    <w:rsid w:val="00C21EC9"/>
    <w:rsid w:val="00C23276"/>
    <w:rsid w:val="00C25094"/>
    <w:rsid w:val="00C2559D"/>
    <w:rsid w:val="00C26C4C"/>
    <w:rsid w:val="00C30BAA"/>
    <w:rsid w:val="00C3233D"/>
    <w:rsid w:val="00C32924"/>
    <w:rsid w:val="00C33DF3"/>
    <w:rsid w:val="00C363F3"/>
    <w:rsid w:val="00C377BC"/>
    <w:rsid w:val="00C45F81"/>
    <w:rsid w:val="00C46BBB"/>
    <w:rsid w:val="00C46D50"/>
    <w:rsid w:val="00C47277"/>
    <w:rsid w:val="00C52BEA"/>
    <w:rsid w:val="00C535A0"/>
    <w:rsid w:val="00C540FB"/>
    <w:rsid w:val="00C5547B"/>
    <w:rsid w:val="00C55A59"/>
    <w:rsid w:val="00C55D54"/>
    <w:rsid w:val="00C55EF2"/>
    <w:rsid w:val="00C56DE2"/>
    <w:rsid w:val="00C5746D"/>
    <w:rsid w:val="00C739BD"/>
    <w:rsid w:val="00C76BE8"/>
    <w:rsid w:val="00C8674F"/>
    <w:rsid w:val="00C91757"/>
    <w:rsid w:val="00C91BEE"/>
    <w:rsid w:val="00C9439B"/>
    <w:rsid w:val="00C96BB3"/>
    <w:rsid w:val="00C9752A"/>
    <w:rsid w:val="00CA01D0"/>
    <w:rsid w:val="00CA328B"/>
    <w:rsid w:val="00CA3882"/>
    <w:rsid w:val="00CA49E2"/>
    <w:rsid w:val="00CA4D63"/>
    <w:rsid w:val="00CA4F32"/>
    <w:rsid w:val="00CA636E"/>
    <w:rsid w:val="00CA74B6"/>
    <w:rsid w:val="00CA7528"/>
    <w:rsid w:val="00CA7EB3"/>
    <w:rsid w:val="00CB3404"/>
    <w:rsid w:val="00CB6C02"/>
    <w:rsid w:val="00CB75CD"/>
    <w:rsid w:val="00CB7D6C"/>
    <w:rsid w:val="00CC1DC2"/>
    <w:rsid w:val="00CC1FC6"/>
    <w:rsid w:val="00CC27C7"/>
    <w:rsid w:val="00CC7687"/>
    <w:rsid w:val="00CD432C"/>
    <w:rsid w:val="00CE494E"/>
    <w:rsid w:val="00CE670C"/>
    <w:rsid w:val="00CF1483"/>
    <w:rsid w:val="00CF189A"/>
    <w:rsid w:val="00CF2444"/>
    <w:rsid w:val="00CF39DC"/>
    <w:rsid w:val="00CF6973"/>
    <w:rsid w:val="00CF736A"/>
    <w:rsid w:val="00CF7859"/>
    <w:rsid w:val="00D10018"/>
    <w:rsid w:val="00D1052D"/>
    <w:rsid w:val="00D1112E"/>
    <w:rsid w:val="00D21515"/>
    <w:rsid w:val="00D22612"/>
    <w:rsid w:val="00D24CFB"/>
    <w:rsid w:val="00D272E5"/>
    <w:rsid w:val="00D30AAE"/>
    <w:rsid w:val="00D348C7"/>
    <w:rsid w:val="00D35C7A"/>
    <w:rsid w:val="00D364C5"/>
    <w:rsid w:val="00D3694B"/>
    <w:rsid w:val="00D37163"/>
    <w:rsid w:val="00D44915"/>
    <w:rsid w:val="00D520E6"/>
    <w:rsid w:val="00D52280"/>
    <w:rsid w:val="00D527AC"/>
    <w:rsid w:val="00D528FF"/>
    <w:rsid w:val="00D52D01"/>
    <w:rsid w:val="00D539A8"/>
    <w:rsid w:val="00D54606"/>
    <w:rsid w:val="00D601B8"/>
    <w:rsid w:val="00D625CB"/>
    <w:rsid w:val="00D62735"/>
    <w:rsid w:val="00D66E45"/>
    <w:rsid w:val="00D67E2B"/>
    <w:rsid w:val="00D70CFA"/>
    <w:rsid w:val="00D729CA"/>
    <w:rsid w:val="00D72E5F"/>
    <w:rsid w:val="00D74278"/>
    <w:rsid w:val="00D7494F"/>
    <w:rsid w:val="00D74C0F"/>
    <w:rsid w:val="00D75A64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B2B48"/>
    <w:rsid w:val="00DB74EC"/>
    <w:rsid w:val="00DC2790"/>
    <w:rsid w:val="00DC46FA"/>
    <w:rsid w:val="00DD0FCF"/>
    <w:rsid w:val="00DD1C15"/>
    <w:rsid w:val="00DD6AE6"/>
    <w:rsid w:val="00DD7D45"/>
    <w:rsid w:val="00DD7D8C"/>
    <w:rsid w:val="00DE1D4B"/>
    <w:rsid w:val="00DE4783"/>
    <w:rsid w:val="00DE4EE3"/>
    <w:rsid w:val="00DE68A8"/>
    <w:rsid w:val="00DE7429"/>
    <w:rsid w:val="00DE7D1F"/>
    <w:rsid w:val="00DF2A5D"/>
    <w:rsid w:val="00DF5705"/>
    <w:rsid w:val="00DF729E"/>
    <w:rsid w:val="00DF7542"/>
    <w:rsid w:val="00E00E6C"/>
    <w:rsid w:val="00E012A1"/>
    <w:rsid w:val="00E0192B"/>
    <w:rsid w:val="00E041BC"/>
    <w:rsid w:val="00E04A6E"/>
    <w:rsid w:val="00E0591C"/>
    <w:rsid w:val="00E06C8D"/>
    <w:rsid w:val="00E071EC"/>
    <w:rsid w:val="00E07BCD"/>
    <w:rsid w:val="00E11507"/>
    <w:rsid w:val="00E125E8"/>
    <w:rsid w:val="00E13182"/>
    <w:rsid w:val="00E13E9B"/>
    <w:rsid w:val="00E16205"/>
    <w:rsid w:val="00E16815"/>
    <w:rsid w:val="00E207FE"/>
    <w:rsid w:val="00E24DBE"/>
    <w:rsid w:val="00E30AEB"/>
    <w:rsid w:val="00E3727B"/>
    <w:rsid w:val="00E4160D"/>
    <w:rsid w:val="00E41651"/>
    <w:rsid w:val="00E417F0"/>
    <w:rsid w:val="00E42426"/>
    <w:rsid w:val="00E42D64"/>
    <w:rsid w:val="00E440AA"/>
    <w:rsid w:val="00E45BA2"/>
    <w:rsid w:val="00E502A5"/>
    <w:rsid w:val="00E51485"/>
    <w:rsid w:val="00E55030"/>
    <w:rsid w:val="00E57ADB"/>
    <w:rsid w:val="00E621EE"/>
    <w:rsid w:val="00E6252E"/>
    <w:rsid w:val="00E64021"/>
    <w:rsid w:val="00E66113"/>
    <w:rsid w:val="00E70F62"/>
    <w:rsid w:val="00E7239A"/>
    <w:rsid w:val="00E72590"/>
    <w:rsid w:val="00E736D0"/>
    <w:rsid w:val="00E7464A"/>
    <w:rsid w:val="00E806AB"/>
    <w:rsid w:val="00E908CE"/>
    <w:rsid w:val="00E91E67"/>
    <w:rsid w:val="00E93286"/>
    <w:rsid w:val="00E960A3"/>
    <w:rsid w:val="00EA082D"/>
    <w:rsid w:val="00EA203B"/>
    <w:rsid w:val="00EA381B"/>
    <w:rsid w:val="00EA4A94"/>
    <w:rsid w:val="00EA4BC7"/>
    <w:rsid w:val="00EA5598"/>
    <w:rsid w:val="00EA74DC"/>
    <w:rsid w:val="00EA7DE1"/>
    <w:rsid w:val="00EB264C"/>
    <w:rsid w:val="00EB5BE7"/>
    <w:rsid w:val="00EB7F9D"/>
    <w:rsid w:val="00EC16A0"/>
    <w:rsid w:val="00EC29B4"/>
    <w:rsid w:val="00EC55A2"/>
    <w:rsid w:val="00EC5D09"/>
    <w:rsid w:val="00EC5D82"/>
    <w:rsid w:val="00EC6CAA"/>
    <w:rsid w:val="00ED0A95"/>
    <w:rsid w:val="00ED0EFD"/>
    <w:rsid w:val="00EE1183"/>
    <w:rsid w:val="00EE28E6"/>
    <w:rsid w:val="00EE5E7A"/>
    <w:rsid w:val="00EE5E9B"/>
    <w:rsid w:val="00EF0481"/>
    <w:rsid w:val="00EF0A49"/>
    <w:rsid w:val="00F00C1D"/>
    <w:rsid w:val="00F01AC1"/>
    <w:rsid w:val="00F07379"/>
    <w:rsid w:val="00F21FE6"/>
    <w:rsid w:val="00F25D6C"/>
    <w:rsid w:val="00F27884"/>
    <w:rsid w:val="00F33B32"/>
    <w:rsid w:val="00F3454D"/>
    <w:rsid w:val="00F356FC"/>
    <w:rsid w:val="00F36964"/>
    <w:rsid w:val="00F37ECF"/>
    <w:rsid w:val="00F40101"/>
    <w:rsid w:val="00F41977"/>
    <w:rsid w:val="00F422F6"/>
    <w:rsid w:val="00F43E73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652DD"/>
    <w:rsid w:val="00F66EB5"/>
    <w:rsid w:val="00F756C8"/>
    <w:rsid w:val="00F76265"/>
    <w:rsid w:val="00F763B9"/>
    <w:rsid w:val="00F77FB5"/>
    <w:rsid w:val="00F802D2"/>
    <w:rsid w:val="00F93CBE"/>
    <w:rsid w:val="00F96ABC"/>
    <w:rsid w:val="00F97BF9"/>
    <w:rsid w:val="00FA3887"/>
    <w:rsid w:val="00FA6CF0"/>
    <w:rsid w:val="00FA7056"/>
    <w:rsid w:val="00FA7491"/>
    <w:rsid w:val="00FB3185"/>
    <w:rsid w:val="00FB5206"/>
    <w:rsid w:val="00FB7BAD"/>
    <w:rsid w:val="00FC1BCA"/>
    <w:rsid w:val="00FC2C70"/>
    <w:rsid w:val="00FC4103"/>
    <w:rsid w:val="00FC638B"/>
    <w:rsid w:val="00FD014C"/>
    <w:rsid w:val="00FD14FB"/>
    <w:rsid w:val="00FD41DA"/>
    <w:rsid w:val="00FD4B70"/>
    <w:rsid w:val="00FD63C8"/>
    <w:rsid w:val="00FD69AB"/>
    <w:rsid w:val="00FE2A7B"/>
    <w:rsid w:val="00FE35D2"/>
    <w:rsid w:val="00FE408D"/>
    <w:rsid w:val="00FE4F31"/>
    <w:rsid w:val="00FE55FA"/>
    <w:rsid w:val="00FE6601"/>
    <w:rsid w:val="00FE76A7"/>
    <w:rsid w:val="00FF0A5C"/>
    <w:rsid w:val="00FF1F88"/>
    <w:rsid w:val="00FF23C2"/>
    <w:rsid w:val="00FF54B2"/>
    <w:rsid w:val="00FF6A3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83B2F"/>
  <w15:docId w15:val="{22812D25-A186-4C61-A75F-F6CC60B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customStyle="1" w:styleId="Default">
    <w:name w:val="Default"/>
    <w:rsid w:val="00347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AFEC-0931-4B3E-AF47-C4282AC1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2113</Words>
  <Characters>11922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Míka Jan</dc:creator>
  <cp:lastModifiedBy>Casková Miroslava</cp:lastModifiedBy>
  <cp:revision>5</cp:revision>
  <cp:lastPrinted>2019-09-19T08:34:00Z</cp:lastPrinted>
  <dcterms:created xsi:type="dcterms:W3CDTF">2023-11-08T12:56:00Z</dcterms:created>
  <dcterms:modified xsi:type="dcterms:W3CDTF">2023-11-14T11:00:00Z</dcterms:modified>
</cp:coreProperties>
</file>