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9E" w:rsidRDefault="00F8350E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79163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259"/>
        <w:gridCol w:w="1661"/>
        <w:gridCol w:w="2842"/>
        <w:gridCol w:w="917"/>
      </w:tblGrid>
      <w:tr w:rsidR="00CD399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CD399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Alliance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Healthcare</w:t>
            </w:r>
            <w:proofErr w:type="spell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CD399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Podle Trati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CD399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CD399E" w:rsidRDefault="00F835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 Praha 10 - Malešice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CD399E" w:rsidRDefault="00F835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CD399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CD399E" w:rsidRDefault="00CD399E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99E" w:rsidRDefault="00F8350E" w:rsidP="00F835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CD399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D399E" w:rsidRDefault="00F8350E" w:rsidP="00F8350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99E" w:rsidRDefault="00F8350E" w:rsidP="00F8350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CD399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14707420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CD399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CZ14707420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CD399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14.09.2023 11:15:00 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399E" w:rsidRDefault="00F8350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80312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399E" w:rsidRDefault="00F8350E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CD399E" w:rsidRDefault="00F8350E">
            <w:pPr>
              <w:pStyle w:val="Jin0"/>
              <w:shd w:val="clear" w:color="auto" w:fill="auto"/>
              <w:jc w:val="right"/>
            </w:pPr>
            <w:r>
              <w:t>4667/63</w:t>
            </w:r>
          </w:p>
        </w:tc>
      </w:tr>
      <w:tr w:rsidR="00CD399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CD399E" w:rsidRDefault="00CD399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CD399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399E" w:rsidRDefault="00F8350E">
            <w:pPr>
              <w:pStyle w:val="Jin0"/>
              <w:shd w:val="clear" w:color="auto" w:fill="auto"/>
              <w:jc w:val="right"/>
            </w:pPr>
            <w:r>
              <w:t>0173838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399E" w:rsidRDefault="00F8350E">
            <w:pPr>
              <w:pStyle w:val="Jin0"/>
              <w:shd w:val="clear" w:color="auto" w:fill="auto"/>
            </w:pPr>
            <w:r>
              <w:t>EMBESIN 40IU/2ML INF CNC SOL 10X2ML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CD399E" w:rsidRDefault="00CD399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jc w:val="right"/>
            </w:pPr>
            <w:r>
              <w:t>16465</w:t>
            </w:r>
          </w:p>
        </w:tc>
      </w:tr>
      <w:tr w:rsidR="00CD399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shd w:val="clear" w:color="auto" w:fill="FFFFFF"/>
          </w:tcPr>
          <w:p w:rsidR="00CD399E" w:rsidRDefault="00F8350E">
            <w:pPr>
              <w:pStyle w:val="Jin0"/>
              <w:shd w:val="clear" w:color="auto" w:fill="auto"/>
              <w:jc w:val="right"/>
            </w:pPr>
            <w:r>
              <w:t>0136712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CD399E" w:rsidRDefault="00F8350E">
            <w:pPr>
              <w:pStyle w:val="Jin0"/>
              <w:shd w:val="clear" w:color="auto" w:fill="auto"/>
            </w:pPr>
            <w:r>
              <w:t>METAMIZOLE KALCEKS 500MG/ML INJ SOL 10X2ML</w:t>
            </w:r>
          </w:p>
        </w:tc>
        <w:tc>
          <w:tcPr>
            <w:tcW w:w="2842" w:type="dxa"/>
            <w:shd w:val="clear" w:color="auto" w:fill="FFFFFF"/>
          </w:tcPr>
          <w:p w:rsidR="00CD399E" w:rsidRDefault="00CD399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jc w:val="right"/>
            </w:pPr>
            <w:r>
              <w:t>16248</w:t>
            </w:r>
          </w:p>
        </w:tc>
      </w:tr>
      <w:tr w:rsidR="00CD399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CD399E" w:rsidRDefault="00CD399E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399E" w:rsidRDefault="00CD399E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jc w:val="right"/>
            </w:pPr>
            <w:r>
              <w:t>87 487,40</w:t>
            </w:r>
          </w:p>
        </w:tc>
      </w:tr>
      <w:tr w:rsidR="00CD399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CD399E" w:rsidRDefault="00CD399E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CD399E" w:rsidRDefault="00CD399E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CD399E" w:rsidRDefault="00F8350E">
            <w:pPr>
              <w:pStyle w:val="Jin0"/>
              <w:shd w:val="clear" w:color="auto" w:fill="auto"/>
              <w:jc w:val="right"/>
            </w:pPr>
            <w:r>
              <w:t>96 236,15</w:t>
            </w:r>
          </w:p>
        </w:tc>
      </w:tr>
    </w:tbl>
    <w:p w:rsidR="00CD399E" w:rsidRDefault="00CD399E">
      <w:pPr>
        <w:spacing w:after="2359" w:line="1" w:lineRule="exact"/>
      </w:pPr>
    </w:p>
    <w:p w:rsidR="00CD399E" w:rsidRDefault="00F8350E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CD399E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line="240" w:lineRule="exact"/>
        <w:rPr>
          <w:sz w:val="19"/>
          <w:szCs w:val="19"/>
        </w:rPr>
      </w:pPr>
    </w:p>
    <w:p w:rsidR="00CD399E" w:rsidRDefault="00CD399E">
      <w:pPr>
        <w:spacing w:before="79" w:after="79" w:line="240" w:lineRule="exact"/>
        <w:rPr>
          <w:sz w:val="19"/>
          <w:szCs w:val="19"/>
        </w:rPr>
      </w:pPr>
    </w:p>
    <w:p w:rsidR="00CD399E" w:rsidRDefault="00CD399E">
      <w:pPr>
        <w:spacing w:line="1" w:lineRule="exact"/>
        <w:sectPr w:rsidR="00CD399E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CD399E" w:rsidRDefault="00F8350E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CD399E" w:rsidRDefault="00F8350E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CD399E" w:rsidRDefault="00CD399E">
      <w:pPr>
        <w:spacing w:after="220" w:line="1" w:lineRule="exact"/>
      </w:pPr>
    </w:p>
    <w:p w:rsidR="00CD399E" w:rsidRDefault="00CD399E">
      <w:pPr>
        <w:spacing w:line="1" w:lineRule="exact"/>
      </w:pPr>
    </w:p>
    <w:sectPr w:rsidR="00CD399E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350E">
      <w:r>
        <w:separator/>
      </w:r>
    </w:p>
  </w:endnote>
  <w:endnote w:type="continuationSeparator" w:id="0">
    <w:p w:rsidR="00000000" w:rsidRDefault="00F8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9E" w:rsidRDefault="00CD399E"/>
  </w:footnote>
  <w:footnote w:type="continuationSeparator" w:id="0">
    <w:p w:rsidR="00CD399E" w:rsidRDefault="00CD39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D399E"/>
    <w:rsid w:val="00CD399E"/>
    <w:rsid w:val="00F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2023-11-14T11:32:00Z</dcterms:created>
  <dcterms:modified xsi:type="dcterms:W3CDTF">2023-11-14T11:33:00Z</dcterms:modified>
</cp:coreProperties>
</file>