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3574FF2E">
            <wp:simplePos x="0" y="0"/>
            <wp:positionH relativeFrom="margin">
              <wp:posOffset>0</wp:posOffset>
            </wp:positionH>
            <wp:positionV relativeFrom="paragraph">
              <wp:posOffset>-356235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58B4E08" w:rsidR="00F17D07" w:rsidRPr="007B4A73" w:rsidRDefault="00F17D07" w:rsidP="007B4A73">
      <w:pPr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7B4A73">
        <w:rPr>
          <w:rFonts w:asciiTheme="minorHAnsi" w:hAnsiTheme="minorHAnsi" w:cstheme="minorHAnsi"/>
          <w:b/>
          <w:sz w:val="24"/>
          <w:szCs w:val="24"/>
        </w:rPr>
        <w:t>2023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7B4A7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</w:t>
      </w:r>
      <w:r w:rsidRPr="007B4A73">
        <w:rPr>
          <w:rFonts w:asciiTheme="minorHAnsi" w:hAnsiTheme="minorHAnsi" w:cstheme="minorHAnsi"/>
          <w:b/>
          <w:sz w:val="24"/>
          <w:szCs w:val="24"/>
        </w:rPr>
        <w:t>. </w:t>
      </w:r>
      <w:bookmarkStart w:id="0" w:name="_Hlk149035807"/>
      <w:proofErr w:type="gramStart"/>
      <w:r w:rsidR="007B4A73" w:rsidRPr="007B4A73">
        <w:rPr>
          <w:rFonts w:asciiTheme="minorHAnsi" w:hAnsiTheme="minorHAnsi" w:cstheme="minorHAnsi"/>
          <w:b/>
          <w:sz w:val="24"/>
          <w:szCs w:val="24"/>
        </w:rPr>
        <w:t>21-17731S</w:t>
      </w:r>
      <w:proofErr w:type="gramEnd"/>
      <w:r w:rsidR="007B4A73" w:rsidRPr="007B4A73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Pr="007B4A73">
        <w:rPr>
          <w:rFonts w:asciiTheme="minorHAnsi" w:hAnsiTheme="minorHAnsi" w:cstheme="minorHAnsi"/>
          <w:b/>
          <w:sz w:val="24"/>
          <w:szCs w:val="24"/>
        </w:rPr>
        <w:t>panelu č. </w:t>
      </w:r>
      <w:r w:rsidR="007B4A73" w:rsidRPr="007B4A73">
        <w:rPr>
          <w:rFonts w:asciiTheme="minorHAnsi" w:hAnsiTheme="minorHAnsi" w:cstheme="minorHAnsi"/>
          <w:b/>
          <w:sz w:val="24"/>
          <w:szCs w:val="24"/>
        </w:rPr>
        <w:t>P108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281DE07F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2589/33b,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E92B60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238EBCBC" w14:textId="77777777" w:rsidR="0058355B" w:rsidRDefault="00F95E0B" w:rsidP="00F95E0B">
      <w:pPr>
        <w:ind w:left="705" w:hanging="7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7B4A73" w:rsidRPr="007B4A73">
        <w:rPr>
          <w:rFonts w:asciiTheme="majorHAnsi" w:hAnsiTheme="majorHAnsi" w:cstheme="majorHAnsi"/>
          <w:b/>
          <w:color w:val="000000" w:themeColor="text1"/>
        </w:rPr>
        <w:t xml:space="preserve">Fyzikální ústav AV ČR, </w:t>
      </w:r>
      <w:proofErr w:type="spellStart"/>
      <w:r w:rsidR="007B4A73" w:rsidRPr="007B4A73">
        <w:rPr>
          <w:rFonts w:asciiTheme="majorHAnsi" w:hAnsiTheme="majorHAnsi" w:cstheme="majorHAnsi"/>
          <w:b/>
          <w:color w:val="000000" w:themeColor="text1"/>
        </w:rPr>
        <w:t>v.v.i</w:t>
      </w:r>
      <w:proofErr w:type="spellEnd"/>
      <w:r w:rsidR="007B4A73" w:rsidRPr="007B4A73">
        <w:rPr>
          <w:rFonts w:asciiTheme="majorHAnsi" w:hAnsiTheme="majorHAnsi" w:cstheme="majorHAnsi"/>
          <w:b/>
          <w:color w:val="000000" w:themeColor="text1"/>
        </w:rPr>
        <w:t xml:space="preserve">. </w:t>
      </w:r>
      <w:r w:rsidRPr="007B4A73">
        <w:rPr>
          <w:rFonts w:asciiTheme="majorHAnsi" w:hAnsiTheme="majorHAnsi" w:cstheme="majorHAnsi"/>
          <w:b/>
        </w:rPr>
        <w:br/>
      </w:r>
      <w:r w:rsidRPr="007B4A73">
        <w:rPr>
          <w:rFonts w:asciiTheme="majorHAnsi" w:hAnsiTheme="majorHAnsi" w:cstheme="majorHAnsi"/>
        </w:rPr>
        <w:t xml:space="preserve">se sídlem </w:t>
      </w:r>
      <w:r w:rsidR="007B4A73" w:rsidRPr="007B4A73">
        <w:rPr>
          <w:rFonts w:asciiTheme="majorHAnsi" w:hAnsiTheme="majorHAnsi" w:cstheme="majorHAnsi"/>
          <w:b/>
        </w:rPr>
        <w:t>Na Slovance 1999/2, 182 21 Praha 8</w:t>
      </w:r>
      <w:r w:rsidRPr="007B4A73">
        <w:rPr>
          <w:rFonts w:asciiTheme="majorHAnsi" w:hAnsiTheme="majorHAnsi" w:cstheme="majorHAnsi"/>
          <w:b/>
        </w:rPr>
        <w:br/>
      </w:r>
      <w:r w:rsidRPr="007B4A73">
        <w:rPr>
          <w:rFonts w:asciiTheme="majorHAnsi" w:hAnsiTheme="majorHAnsi" w:cstheme="majorHAnsi"/>
        </w:rPr>
        <w:t xml:space="preserve">IČO: </w:t>
      </w:r>
      <w:r w:rsidR="007B4A73" w:rsidRPr="007B4A73">
        <w:rPr>
          <w:rFonts w:asciiTheme="majorHAnsi" w:hAnsiTheme="majorHAnsi" w:cstheme="majorHAnsi"/>
          <w:b/>
        </w:rPr>
        <w:t>68378271</w:t>
      </w:r>
      <w:r w:rsidRPr="007B4A73">
        <w:rPr>
          <w:rFonts w:asciiTheme="majorHAnsi" w:hAnsiTheme="majorHAnsi" w:cstheme="majorHAnsi"/>
          <w:b/>
        </w:rPr>
        <w:br/>
      </w:r>
      <w:r w:rsidRPr="007B4A73">
        <w:rPr>
          <w:rFonts w:asciiTheme="majorHAnsi" w:hAnsiTheme="majorHAnsi" w:cstheme="majorHAnsi"/>
        </w:rPr>
        <w:t xml:space="preserve">Zastoupený: </w:t>
      </w:r>
      <w:r w:rsidR="007B4A73" w:rsidRPr="007B4A73">
        <w:rPr>
          <w:rFonts w:asciiTheme="majorHAnsi" w:hAnsiTheme="majorHAnsi" w:cstheme="majorHAnsi"/>
          <w:b/>
        </w:rPr>
        <w:t>RNDr. Michaelem Prouzou, Ph.D.</w:t>
      </w:r>
      <w:r w:rsidRPr="007B4A73">
        <w:rPr>
          <w:rFonts w:asciiTheme="majorHAnsi" w:hAnsiTheme="majorHAnsi" w:cstheme="majorHAnsi"/>
          <w:b/>
        </w:rPr>
        <w:br/>
      </w:r>
      <w:r w:rsidRPr="007B4A73">
        <w:rPr>
          <w:rFonts w:asciiTheme="majorHAnsi" w:hAnsiTheme="majorHAnsi" w:cstheme="majorHAnsi"/>
        </w:rPr>
        <w:t xml:space="preserve">č. účtu: </w:t>
      </w:r>
    </w:p>
    <w:p w14:paraId="013F4370" w14:textId="033F0425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772EACD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7B4A73" w:rsidRPr="007B4A73">
        <w:rPr>
          <w:rFonts w:asciiTheme="majorHAnsi" w:hAnsiTheme="majorHAnsi" w:cstheme="majorHAnsi"/>
          <w:b/>
        </w:rPr>
        <w:t>21-17731S</w:t>
      </w:r>
      <w:proofErr w:type="gramEnd"/>
      <w:r w:rsidR="007B4A73" w:rsidRPr="007B4A73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6A4F74C0" w:rsidR="00F17D07" w:rsidRPr="00E27EAA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 xml:space="preserve">registrační číslo grantového </w:t>
      </w:r>
      <w:r w:rsidRPr="00E27EAA">
        <w:rPr>
          <w:rFonts w:asciiTheme="majorHAnsi" w:hAnsiTheme="majorHAnsi" w:cstheme="majorHAnsi"/>
          <w:i/>
        </w:rPr>
        <w:t>projektu:</w:t>
      </w:r>
      <w:r w:rsidRPr="00E27EAA">
        <w:rPr>
          <w:rFonts w:asciiTheme="majorHAnsi" w:hAnsiTheme="majorHAnsi" w:cstheme="majorHAnsi"/>
        </w:rPr>
        <w:t xml:space="preserve"> </w:t>
      </w:r>
      <w:bookmarkStart w:id="1" w:name="_Hlk149036117"/>
      <w:proofErr w:type="gramStart"/>
      <w:r w:rsidR="00E27EAA" w:rsidRPr="00E27EAA">
        <w:rPr>
          <w:rFonts w:asciiTheme="majorHAnsi" w:hAnsiTheme="majorHAnsi" w:cstheme="majorHAnsi"/>
          <w:b/>
        </w:rPr>
        <w:t>21-17731S</w:t>
      </w:r>
      <w:proofErr w:type="gramEnd"/>
      <w:r w:rsidR="00E27EAA" w:rsidRPr="00E27EAA">
        <w:rPr>
          <w:rFonts w:asciiTheme="majorHAnsi" w:hAnsiTheme="majorHAnsi" w:cstheme="majorHAnsi"/>
          <w:b/>
        </w:rPr>
        <w:t xml:space="preserve"> </w:t>
      </w:r>
      <w:bookmarkEnd w:id="1"/>
      <w:r w:rsidRPr="00E27EAA">
        <w:rPr>
          <w:rFonts w:asciiTheme="majorHAnsi" w:hAnsiTheme="majorHAnsi" w:cstheme="majorHAnsi"/>
        </w:rPr>
        <w:t>(dále jen „</w:t>
      </w:r>
      <w:r w:rsidRPr="00E27EAA">
        <w:rPr>
          <w:rFonts w:asciiTheme="majorHAnsi" w:hAnsiTheme="majorHAnsi" w:cstheme="majorHAnsi"/>
          <w:b/>
        </w:rPr>
        <w:t>Projekt</w:t>
      </w:r>
      <w:r w:rsidRPr="00E27EAA">
        <w:rPr>
          <w:rFonts w:asciiTheme="majorHAnsi" w:hAnsiTheme="majorHAnsi" w:cstheme="majorHAnsi"/>
        </w:rPr>
        <w:t>“)</w:t>
      </w:r>
    </w:p>
    <w:p w14:paraId="798690BE" w14:textId="3DCCF55C" w:rsidR="00F17D07" w:rsidRPr="00E27EAA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E27EAA">
        <w:rPr>
          <w:rFonts w:asciiTheme="majorHAnsi" w:hAnsiTheme="majorHAnsi" w:cstheme="majorHAnsi"/>
          <w:i/>
        </w:rPr>
        <w:t>název Projektu:</w:t>
      </w:r>
      <w:r w:rsidRPr="00E27EAA">
        <w:rPr>
          <w:rFonts w:asciiTheme="majorHAnsi" w:hAnsiTheme="majorHAnsi" w:cstheme="majorHAnsi"/>
        </w:rPr>
        <w:t xml:space="preserve"> </w:t>
      </w:r>
      <w:r w:rsidRPr="00E27EAA">
        <w:rPr>
          <w:rFonts w:asciiTheme="majorHAnsi" w:hAnsiTheme="majorHAnsi" w:cstheme="majorHAnsi"/>
        </w:rPr>
        <w:tab/>
      </w:r>
      <w:r w:rsidR="00E27EAA" w:rsidRPr="00E27EAA">
        <w:rPr>
          <w:rFonts w:asciiTheme="majorHAnsi" w:hAnsiTheme="majorHAnsi" w:cstheme="majorHAnsi"/>
          <w:b/>
        </w:rPr>
        <w:t xml:space="preserve">Pokročilé scintilátory na bázi </w:t>
      </w:r>
      <w:proofErr w:type="spellStart"/>
      <w:r w:rsidR="00E27EAA" w:rsidRPr="00E27EAA">
        <w:rPr>
          <w:rFonts w:asciiTheme="majorHAnsi" w:hAnsiTheme="majorHAnsi" w:cstheme="majorHAnsi"/>
          <w:b/>
        </w:rPr>
        <w:t>scandiem</w:t>
      </w:r>
      <w:proofErr w:type="spellEnd"/>
      <w:r w:rsidR="00E27EAA" w:rsidRPr="00E27EAA">
        <w:rPr>
          <w:rFonts w:asciiTheme="majorHAnsi" w:hAnsiTheme="majorHAnsi" w:cstheme="majorHAnsi"/>
          <w:b/>
        </w:rPr>
        <w:t xml:space="preserve"> </w:t>
      </w:r>
      <w:proofErr w:type="spellStart"/>
      <w:r w:rsidR="00E27EAA" w:rsidRPr="00E27EAA">
        <w:rPr>
          <w:rFonts w:asciiTheme="majorHAnsi" w:hAnsiTheme="majorHAnsi" w:cstheme="majorHAnsi"/>
          <w:b/>
        </w:rPr>
        <w:t>admixovaných</w:t>
      </w:r>
      <w:proofErr w:type="spellEnd"/>
      <w:r w:rsidR="00E27EAA" w:rsidRPr="00E27EAA">
        <w:rPr>
          <w:rFonts w:asciiTheme="majorHAnsi" w:hAnsiTheme="majorHAnsi" w:cstheme="majorHAnsi"/>
          <w:b/>
        </w:rPr>
        <w:t xml:space="preserve"> granátů</w:t>
      </w:r>
    </w:p>
    <w:p w14:paraId="55BCF4AD" w14:textId="2F5778A4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E27EAA">
        <w:rPr>
          <w:rFonts w:asciiTheme="majorHAnsi" w:hAnsiTheme="majorHAnsi" w:cstheme="majorHAnsi"/>
          <w:i/>
        </w:rPr>
        <w:t>řešitel Projektu:</w:t>
      </w:r>
      <w:r w:rsidRPr="00E27EAA">
        <w:rPr>
          <w:rFonts w:asciiTheme="majorHAnsi" w:hAnsiTheme="majorHAnsi" w:cstheme="majorHAnsi"/>
          <w:i/>
        </w:rPr>
        <w:tab/>
      </w:r>
      <w:r w:rsidR="00E27EAA" w:rsidRPr="00E27EAA">
        <w:rPr>
          <w:rFonts w:asciiTheme="majorHAnsi" w:hAnsiTheme="majorHAnsi" w:cstheme="majorHAnsi"/>
          <w:b/>
        </w:rPr>
        <w:t>Ing. Martin Nikl, CSc.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2034F91C" w:rsidR="00F17D07" w:rsidRPr="00E27EAA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 xml:space="preserve">prodloužení řešení Projektu o 6 kalendářních měsíců, tedy o období </w:t>
      </w:r>
      <w:r w:rsidRPr="00E27EAA">
        <w:rPr>
          <w:rFonts w:asciiTheme="majorHAnsi" w:hAnsiTheme="majorHAnsi" w:cstheme="majorHAnsi"/>
        </w:rPr>
        <w:t>od 1. 1. 20</w:t>
      </w:r>
      <w:r w:rsidR="00E27EAA" w:rsidRPr="00E27EAA">
        <w:rPr>
          <w:rFonts w:asciiTheme="majorHAnsi" w:hAnsiTheme="majorHAnsi" w:cstheme="majorHAnsi"/>
        </w:rPr>
        <w:t>24</w:t>
      </w:r>
      <w:r w:rsidRPr="00E27EAA">
        <w:rPr>
          <w:rFonts w:asciiTheme="majorHAnsi" w:hAnsiTheme="majorHAnsi" w:cstheme="majorHAnsi"/>
        </w:rPr>
        <w:t xml:space="preserve"> do</w:t>
      </w:r>
      <w:r w:rsidR="004B5119" w:rsidRPr="00E27EAA">
        <w:rPr>
          <w:rFonts w:asciiTheme="majorHAnsi" w:hAnsiTheme="majorHAnsi" w:cstheme="majorHAnsi"/>
        </w:rPr>
        <w:t> </w:t>
      </w:r>
      <w:r w:rsidRPr="00E27EAA">
        <w:rPr>
          <w:rFonts w:asciiTheme="majorHAnsi" w:hAnsiTheme="majorHAnsi" w:cstheme="majorHAnsi"/>
        </w:rPr>
        <w:t>30. 6. 20</w:t>
      </w:r>
      <w:r w:rsidR="00E27EAA" w:rsidRPr="00E27EAA">
        <w:rPr>
          <w:rFonts w:asciiTheme="majorHAnsi" w:hAnsiTheme="majorHAnsi" w:cstheme="majorHAnsi"/>
        </w:rPr>
        <w:t>24</w:t>
      </w:r>
      <w:r w:rsidRPr="00E27EAA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6F295710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E27EAA">
        <w:rPr>
          <w:rFonts w:asciiTheme="majorHAnsi" w:hAnsiTheme="majorHAnsi" w:cstheme="majorHAnsi"/>
        </w:rPr>
        <w:t>od 1. 1. 20</w:t>
      </w:r>
      <w:r w:rsidR="00E27EAA" w:rsidRPr="00E27EAA">
        <w:rPr>
          <w:rFonts w:asciiTheme="majorHAnsi" w:hAnsiTheme="majorHAnsi" w:cstheme="majorHAnsi"/>
        </w:rPr>
        <w:t>24</w:t>
      </w:r>
      <w:r w:rsidRPr="00E27EAA">
        <w:rPr>
          <w:rFonts w:asciiTheme="majorHAnsi" w:hAnsiTheme="majorHAnsi" w:cstheme="majorHAnsi"/>
        </w:rPr>
        <w:t xml:space="preserve"> do 30. 6. 20</w:t>
      </w:r>
      <w:r w:rsidR="00E27EAA" w:rsidRPr="00E27EAA">
        <w:rPr>
          <w:rFonts w:asciiTheme="majorHAnsi" w:hAnsiTheme="majorHAnsi" w:cstheme="majorHAnsi"/>
        </w:rPr>
        <w:t>24</w:t>
      </w:r>
      <w:r w:rsidRPr="00F95E0B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7D0DA791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E27EAA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E27EAA" w:rsidRPr="00E27EAA">
        <w:rPr>
          <w:rFonts w:asciiTheme="majorHAnsi" w:hAnsiTheme="majorHAnsi" w:cstheme="majorHAnsi"/>
          <w:b/>
        </w:rPr>
        <w:t>21-17731S</w:t>
      </w:r>
      <w:proofErr w:type="gramEnd"/>
      <w:r w:rsidR="00E27EAA" w:rsidRPr="00E27EAA">
        <w:rPr>
          <w:rFonts w:asciiTheme="majorHAnsi" w:hAnsiTheme="majorHAnsi" w:cstheme="majorHAnsi"/>
          <w:b/>
        </w:rPr>
        <w:t xml:space="preserve"> </w:t>
      </w:r>
      <w:r w:rsidRPr="00E27EAA">
        <w:rPr>
          <w:rFonts w:asciiTheme="majorHAnsi" w:hAnsiTheme="majorHAnsi" w:cstheme="majorHAnsi"/>
        </w:rPr>
        <w:t xml:space="preserve">mění na </w:t>
      </w:r>
      <w:r w:rsidR="00E27EAA" w:rsidRPr="00E27EAA">
        <w:rPr>
          <w:rFonts w:asciiTheme="majorHAnsi" w:hAnsiTheme="majorHAnsi" w:cstheme="majorHAnsi"/>
          <w:b/>
          <w:bCs/>
        </w:rPr>
        <w:t>30. 6. 2024</w:t>
      </w:r>
      <w:r w:rsidR="00E27EAA" w:rsidRPr="00E27EAA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065CE609" w:rsidR="00F17D07" w:rsidRPr="00E27EAA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E27EAA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35571136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4A41580B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E92B60" w:rsidRPr="00E92B60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194941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769944770" name="Obrázek 769944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877228483" name="Obrázek 1877228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4366312">
    <w:abstractNumId w:val="0"/>
  </w:num>
  <w:num w:numId="2" w16cid:durableId="1976254769">
    <w:abstractNumId w:val="8"/>
  </w:num>
  <w:num w:numId="3" w16cid:durableId="342517558">
    <w:abstractNumId w:val="2"/>
  </w:num>
  <w:num w:numId="4" w16cid:durableId="2123067520">
    <w:abstractNumId w:val="0"/>
  </w:num>
  <w:num w:numId="5" w16cid:durableId="691030711">
    <w:abstractNumId w:val="7"/>
  </w:num>
  <w:num w:numId="6" w16cid:durableId="1253121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1859544">
    <w:abstractNumId w:val="6"/>
  </w:num>
  <w:num w:numId="8" w16cid:durableId="1563180589">
    <w:abstractNumId w:val="4"/>
  </w:num>
  <w:num w:numId="9" w16cid:durableId="1008680311">
    <w:abstractNumId w:val="1"/>
  </w:num>
  <w:num w:numId="10" w16cid:durableId="917714179">
    <w:abstractNumId w:val="5"/>
  </w:num>
  <w:num w:numId="11" w16cid:durableId="548221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94941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928F5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8355B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7B4A73"/>
    <w:rsid w:val="0084202F"/>
    <w:rsid w:val="00851447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27EAA"/>
    <w:rsid w:val="00E70DB4"/>
    <w:rsid w:val="00E92B60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44DB-ADB8-49C6-A176-9552E908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2023-11-14T11:08:00Z</dcterms:created>
  <dcterms:modified xsi:type="dcterms:W3CDTF">2023-11-14T11:08:00Z</dcterms:modified>
</cp:coreProperties>
</file>