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2C" w:rsidRDefault="00DA7653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A3362C" w:rsidRDefault="00DA7653">
      <w:pPr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1190400250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3362C" w:rsidRDefault="00DA7653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3362C" w:rsidRDefault="00A3362C">
      <w:pPr>
        <w:pStyle w:val="Zkladntext"/>
        <w:rPr>
          <w:sz w:val="42"/>
        </w:rPr>
      </w:pPr>
    </w:p>
    <w:p w:rsidR="00A3362C" w:rsidRDefault="00A3362C">
      <w:pPr>
        <w:pStyle w:val="Zkladntext"/>
        <w:spacing w:before="11"/>
        <w:rPr>
          <w:sz w:val="37"/>
        </w:rPr>
      </w:pPr>
    </w:p>
    <w:p w:rsidR="00A3362C" w:rsidRDefault="00DA7653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3362C" w:rsidRDefault="00A3362C">
      <w:pPr>
        <w:pStyle w:val="Zkladntext"/>
        <w:rPr>
          <w:sz w:val="26"/>
        </w:rPr>
      </w:pPr>
    </w:p>
    <w:p w:rsidR="00A3362C" w:rsidRDefault="00DA7653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3362C" w:rsidRDefault="00DA7653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3362C" w:rsidRDefault="00DA7653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3362C" w:rsidRDefault="00DA7653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A3362C" w:rsidRDefault="00DA7653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A3362C" w:rsidRDefault="00A3362C">
      <w:pPr>
        <w:pStyle w:val="Zkladntext"/>
        <w:spacing w:before="1"/>
      </w:pPr>
    </w:p>
    <w:p w:rsidR="00A3362C" w:rsidRDefault="00DA7653">
      <w:pPr>
        <w:pStyle w:val="Zkladntext"/>
        <w:spacing w:before="1"/>
        <w:ind w:left="102"/>
      </w:pPr>
      <w:r>
        <w:rPr>
          <w:w w:val="99"/>
        </w:rPr>
        <w:t>a</w:t>
      </w:r>
    </w:p>
    <w:p w:rsidR="00A3362C" w:rsidRDefault="00A3362C">
      <w:pPr>
        <w:pStyle w:val="Zkladntext"/>
        <w:spacing w:before="11"/>
        <w:rPr>
          <w:sz w:val="19"/>
        </w:rPr>
      </w:pPr>
    </w:p>
    <w:p w:rsidR="00A3362C" w:rsidRDefault="00DA7653">
      <w:pPr>
        <w:pStyle w:val="Nadpis1"/>
      </w:pPr>
      <w:r>
        <w:t>Vodovody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kanalizace</w:t>
      </w:r>
      <w:r>
        <w:rPr>
          <w:spacing w:val="-1"/>
        </w:rPr>
        <w:t xml:space="preserve"> </w:t>
      </w:r>
      <w:r>
        <w:t>Nymburk,</w:t>
      </w:r>
      <w:r>
        <w:rPr>
          <w:spacing w:val="-5"/>
        </w:rPr>
        <w:t xml:space="preserve"> </w:t>
      </w:r>
      <w:r>
        <w:t>a.s.</w:t>
      </w:r>
    </w:p>
    <w:p w:rsidR="00A3362C" w:rsidRDefault="00DA7653">
      <w:pPr>
        <w:pStyle w:val="Zkladntext"/>
        <w:spacing w:before="1"/>
        <w:ind w:left="102" w:right="423"/>
      </w:pPr>
      <w:r>
        <w:t>obchodní</w:t>
      </w:r>
      <w:r>
        <w:rPr>
          <w:spacing w:val="-4"/>
        </w:rPr>
        <w:t xml:space="preserve"> </w:t>
      </w:r>
      <w:r>
        <w:t>společnost</w:t>
      </w:r>
      <w:r>
        <w:rPr>
          <w:spacing w:val="-3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Městským</w:t>
      </w:r>
      <w:r>
        <w:rPr>
          <w:spacing w:val="-4"/>
        </w:rPr>
        <w:t xml:space="preserve"> </w:t>
      </w:r>
      <w:r>
        <w:t>soudem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3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B,</w:t>
      </w:r>
      <w:r>
        <w:rPr>
          <w:spacing w:val="-52"/>
        </w:rPr>
        <w:t xml:space="preserve"> </w:t>
      </w:r>
      <w:r>
        <w:t>vložka</w:t>
      </w:r>
      <w:r>
        <w:rPr>
          <w:spacing w:val="-2"/>
        </w:rPr>
        <w:t xml:space="preserve"> </w:t>
      </w:r>
      <w:r>
        <w:t>2381</w:t>
      </w:r>
    </w:p>
    <w:p w:rsidR="00A3362C" w:rsidRDefault="00DA7653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Bobnická</w:t>
      </w:r>
      <w:r>
        <w:rPr>
          <w:spacing w:val="-4"/>
        </w:rPr>
        <w:t xml:space="preserve"> </w:t>
      </w:r>
      <w:r>
        <w:t>712/2,</w:t>
      </w:r>
      <w:r>
        <w:rPr>
          <w:spacing w:val="-4"/>
        </w:rPr>
        <w:t xml:space="preserve"> </w:t>
      </w:r>
      <w:r>
        <w:t>288</w:t>
      </w:r>
      <w:r>
        <w:rPr>
          <w:spacing w:val="-3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Nymburk</w:t>
      </w:r>
    </w:p>
    <w:p w:rsidR="00A3362C" w:rsidRDefault="00DA7653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46357009</w:t>
      </w:r>
    </w:p>
    <w:p w:rsidR="00A3362C" w:rsidRDefault="00DA7653">
      <w:pPr>
        <w:pStyle w:val="Zkladntext"/>
        <w:tabs>
          <w:tab w:val="left" w:pos="2982"/>
        </w:tabs>
        <w:ind w:left="102" w:right="1999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Milošem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předsedou</w:t>
      </w:r>
      <w:r>
        <w:rPr>
          <w:spacing w:val="-1"/>
        </w:rPr>
        <w:t xml:space="preserve"> </w:t>
      </w:r>
      <w:r>
        <w:t>představenstva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A3362C" w:rsidRDefault="00A3362C">
      <w:pPr>
        <w:pStyle w:val="Zkladntext"/>
        <w:rPr>
          <w:sz w:val="26"/>
        </w:rPr>
      </w:pPr>
    </w:p>
    <w:p w:rsidR="00A3362C" w:rsidRDefault="00A3362C">
      <w:pPr>
        <w:pStyle w:val="Zkladntext"/>
        <w:rPr>
          <w:sz w:val="26"/>
        </w:rPr>
      </w:pPr>
    </w:p>
    <w:p w:rsidR="00A3362C" w:rsidRDefault="00A3362C">
      <w:pPr>
        <w:pStyle w:val="Zkladntext"/>
        <w:rPr>
          <w:sz w:val="28"/>
        </w:rPr>
      </w:pPr>
    </w:p>
    <w:p w:rsidR="00A3362C" w:rsidRDefault="00DA7653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1190400250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A3362C" w:rsidRDefault="00A3362C">
      <w:pPr>
        <w:pStyle w:val="Zkladntext"/>
        <w:rPr>
          <w:sz w:val="26"/>
        </w:rPr>
      </w:pPr>
    </w:p>
    <w:p w:rsidR="00A3362C" w:rsidRDefault="00A3362C">
      <w:pPr>
        <w:pStyle w:val="Zkladntext"/>
        <w:rPr>
          <w:sz w:val="34"/>
        </w:rPr>
      </w:pPr>
    </w:p>
    <w:p w:rsidR="00A3362C" w:rsidRDefault="00DA7653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2"/>
          <w:sz w:val="20"/>
        </w:rPr>
        <w:t xml:space="preserve"> </w:t>
      </w:r>
      <w:r>
        <w:rPr>
          <w:sz w:val="20"/>
        </w:rPr>
        <w:t>podkladů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 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 12/2023.</w:t>
      </w:r>
    </w:p>
    <w:p w:rsidR="00A3362C" w:rsidRDefault="00A3362C">
      <w:pPr>
        <w:pStyle w:val="Zkladntext"/>
        <w:spacing w:before="1"/>
      </w:pPr>
    </w:p>
    <w:p w:rsidR="00A3362C" w:rsidRDefault="00DA7653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A3362C" w:rsidRDefault="00A3362C">
      <w:pPr>
        <w:pStyle w:val="Zkladntext"/>
        <w:spacing w:before="12"/>
        <w:rPr>
          <w:sz w:val="19"/>
        </w:rPr>
      </w:pPr>
    </w:p>
    <w:p w:rsidR="00A3362C" w:rsidRDefault="00DA7653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4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A3362C" w:rsidRDefault="00A3362C">
      <w:pPr>
        <w:jc w:val="both"/>
        <w:rPr>
          <w:sz w:val="20"/>
        </w:rPr>
        <w:sectPr w:rsidR="00A3362C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A3362C" w:rsidRDefault="00DA7653">
      <w:pPr>
        <w:pStyle w:val="Odstavecseseznamem"/>
        <w:numPr>
          <w:ilvl w:val="0"/>
          <w:numId w:val="1"/>
        </w:numPr>
        <w:tabs>
          <w:tab w:val="left" w:pos="530"/>
        </w:tabs>
        <w:spacing w:before="79"/>
        <w:ind w:right="108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3362C" w:rsidRDefault="00A3362C">
      <w:pPr>
        <w:pStyle w:val="Zkladntext"/>
        <w:rPr>
          <w:sz w:val="26"/>
        </w:rPr>
      </w:pPr>
    </w:p>
    <w:p w:rsidR="00A3362C" w:rsidRDefault="00A3362C">
      <w:pPr>
        <w:pStyle w:val="Zkladntext"/>
        <w:rPr>
          <w:sz w:val="26"/>
        </w:rPr>
      </w:pPr>
    </w:p>
    <w:p w:rsidR="00A3362C" w:rsidRDefault="00A3362C">
      <w:pPr>
        <w:pStyle w:val="Zkladntext"/>
        <w:spacing w:before="1"/>
        <w:rPr>
          <w:sz w:val="28"/>
        </w:rPr>
      </w:pPr>
    </w:p>
    <w:p w:rsidR="00A3362C" w:rsidRDefault="00DA7653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3362C" w:rsidRDefault="00A3362C">
      <w:pPr>
        <w:pStyle w:val="Zkladntext"/>
        <w:spacing w:before="1"/>
      </w:pPr>
    </w:p>
    <w:p w:rsidR="00A3362C" w:rsidRDefault="00DA7653">
      <w:pPr>
        <w:pStyle w:val="Zkladntext"/>
        <w:ind w:left="102"/>
      </w:pPr>
      <w:r>
        <w:t>dne:</w:t>
      </w:r>
    </w:p>
    <w:p w:rsidR="00A3362C" w:rsidRDefault="00A3362C">
      <w:pPr>
        <w:pStyle w:val="Zkladntext"/>
        <w:rPr>
          <w:sz w:val="26"/>
        </w:rPr>
      </w:pPr>
    </w:p>
    <w:p w:rsidR="00A3362C" w:rsidRDefault="00A3362C">
      <w:pPr>
        <w:pStyle w:val="Zkladntext"/>
        <w:rPr>
          <w:sz w:val="26"/>
        </w:rPr>
      </w:pPr>
    </w:p>
    <w:p w:rsidR="00A3362C" w:rsidRDefault="00A3362C">
      <w:pPr>
        <w:pStyle w:val="Zkladntext"/>
        <w:rPr>
          <w:sz w:val="26"/>
        </w:rPr>
      </w:pPr>
    </w:p>
    <w:p w:rsidR="00A3362C" w:rsidRDefault="00A3362C">
      <w:pPr>
        <w:pStyle w:val="Zkladntext"/>
        <w:spacing w:before="2"/>
        <w:rPr>
          <w:sz w:val="22"/>
        </w:rPr>
      </w:pPr>
    </w:p>
    <w:p w:rsidR="00A3362C" w:rsidRDefault="00DA7653">
      <w:pPr>
        <w:pStyle w:val="Zkladntext"/>
        <w:tabs>
          <w:tab w:val="left" w:pos="5862"/>
          <w:tab w:val="left" w:pos="6582"/>
        </w:tabs>
        <w:spacing w:before="1" w:line="237" w:lineRule="auto"/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A3362C">
      <w:pgSz w:w="12240" w:h="15840"/>
      <w:pgMar w:top="132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53" w:rsidRDefault="00DA7653">
      <w:r>
        <w:separator/>
      </w:r>
    </w:p>
  </w:endnote>
  <w:endnote w:type="continuationSeparator" w:id="0">
    <w:p w:rsidR="00DA7653" w:rsidRDefault="00DA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2C" w:rsidRDefault="000843A1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62C" w:rsidRDefault="00DA7653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43A1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A3362C" w:rsidRDefault="00DA7653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43A1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53" w:rsidRDefault="00DA7653">
      <w:r>
        <w:separator/>
      </w:r>
    </w:p>
  </w:footnote>
  <w:footnote w:type="continuationSeparator" w:id="0">
    <w:p w:rsidR="00DA7653" w:rsidRDefault="00DA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41D8"/>
    <w:multiLevelType w:val="hybridMultilevel"/>
    <w:tmpl w:val="8BACF1CE"/>
    <w:lvl w:ilvl="0" w:tplc="FFB0B52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F8080D4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B11E6FBE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409CFF1E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DA00F028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C3CAA046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45DA434A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D7DE0CD4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8EACDEBE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2C"/>
    <w:rsid w:val="000843A1"/>
    <w:rsid w:val="00A3362C"/>
    <w:rsid w:val="00D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286B8-95FD-41E5-B8F6-85CF4260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2023-11-14T09:23:00Z</dcterms:created>
  <dcterms:modified xsi:type="dcterms:W3CDTF">2023-11-14T09:23:00Z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</Properties>
</file>