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D8EA" w14:textId="77777777" w:rsidR="00F30CCD" w:rsidRPr="00A241EC" w:rsidRDefault="00760526" w:rsidP="00F30CCD">
      <w:pPr>
        <w:tabs>
          <w:tab w:val="center" w:pos="68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F30CCD"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Příloha č. 4 – vyjmenované vlastní stroje</w:t>
      </w:r>
    </w:p>
    <w:p w14:paraId="64D87667" w14:textId="77777777" w:rsidR="00760526" w:rsidRPr="00A241EC" w:rsidRDefault="00760526" w:rsidP="00F30CCD">
      <w:pPr>
        <w:tabs>
          <w:tab w:val="center" w:pos="68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F432EC0" w14:textId="77777777" w:rsidR="00F30CCD" w:rsidRPr="00A241EC" w:rsidRDefault="00F30CCD" w:rsidP="00F30CCD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2F6553B8" w14:textId="77777777" w:rsidR="00F30CCD" w:rsidRPr="00A241EC" w:rsidRDefault="00F30CCD" w:rsidP="00F30CCD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STROJE</w:t>
      </w:r>
      <w:r w:rsidRPr="00A241E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ab/>
        <w:t>Nová cena</w:t>
      </w:r>
      <w:r w:rsidRPr="00A241EC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ab/>
        <w:t>Rok výroby</w:t>
      </w:r>
    </w:p>
    <w:p w14:paraId="5D4976C2" w14:textId="77777777" w:rsidR="00F30CCD" w:rsidRPr="00A241EC" w:rsidRDefault="00F30CCD" w:rsidP="00F30CCD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65DE42A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Chladící jednotky</w:t>
      </w: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3B070A7B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829E7C1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CLIVET 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 xml:space="preserve">– MCAT 4140 </w:t>
      </w:r>
      <w:proofErr w:type="spellStart"/>
      <w:r w:rsidRPr="00A241EC">
        <w:rPr>
          <w:rFonts w:ascii="Arial" w:eastAsia="Times New Roman" w:hAnsi="Arial" w:cs="Arial"/>
          <w:sz w:val="20"/>
          <w:szCs w:val="20"/>
          <w:lang w:eastAsia="cs-CZ"/>
        </w:rPr>
        <w:t>sn</w:t>
      </w:r>
      <w:proofErr w:type="spellEnd"/>
      <w:r w:rsidRPr="00A241EC">
        <w:rPr>
          <w:rFonts w:ascii="Arial" w:eastAsia="Times New Roman" w:hAnsi="Arial" w:cs="Arial"/>
          <w:sz w:val="20"/>
          <w:szCs w:val="20"/>
          <w:lang w:eastAsia="cs-CZ"/>
        </w:rPr>
        <w:t>. AA25701G0001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A241EC">
        <w:rPr>
          <w:rFonts w:ascii="Arial" w:eastAsia="Times New Roman" w:hAnsi="Arial" w:cs="Arial"/>
          <w:sz w:val="20"/>
          <w:szCs w:val="20"/>
          <w:lang w:eastAsia="cs-CZ"/>
        </w:rPr>
        <w:t>1,500.000,-</w:t>
      </w:r>
      <w:proofErr w:type="gramEnd"/>
      <w:r w:rsidRPr="00A241EC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1AAC8D24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CLIVET – 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 xml:space="preserve">MCAT 4140 </w:t>
      </w:r>
      <w:proofErr w:type="spellStart"/>
      <w:r w:rsidRPr="00A241EC">
        <w:rPr>
          <w:rFonts w:ascii="Arial" w:eastAsia="Times New Roman" w:hAnsi="Arial" w:cs="Arial"/>
          <w:sz w:val="20"/>
          <w:szCs w:val="20"/>
          <w:lang w:eastAsia="cs-CZ"/>
        </w:rPr>
        <w:t>sn</w:t>
      </w:r>
      <w:proofErr w:type="spellEnd"/>
      <w:r w:rsidRPr="00A241EC">
        <w:rPr>
          <w:rFonts w:ascii="Arial" w:eastAsia="Times New Roman" w:hAnsi="Arial" w:cs="Arial"/>
          <w:sz w:val="20"/>
          <w:szCs w:val="20"/>
          <w:lang w:eastAsia="cs-CZ"/>
        </w:rPr>
        <w:t>. AA257001G0002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A241EC">
        <w:rPr>
          <w:rFonts w:ascii="Arial" w:eastAsia="Times New Roman" w:hAnsi="Arial" w:cs="Arial"/>
          <w:sz w:val="20"/>
          <w:szCs w:val="20"/>
          <w:lang w:eastAsia="cs-CZ"/>
        </w:rPr>
        <w:t>1,500.000,-</w:t>
      </w:r>
      <w:proofErr w:type="gramEnd"/>
      <w:r w:rsidRPr="00A241EC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68AF5021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CLIVET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 xml:space="preserve"> – MCAT 270 </w:t>
      </w:r>
      <w:proofErr w:type="spellStart"/>
      <w:r w:rsidRPr="00A241EC">
        <w:rPr>
          <w:rFonts w:ascii="Arial" w:eastAsia="Times New Roman" w:hAnsi="Arial" w:cs="Arial"/>
          <w:sz w:val="20"/>
          <w:szCs w:val="20"/>
          <w:lang w:eastAsia="cs-CZ"/>
        </w:rPr>
        <w:t>sn</w:t>
      </w:r>
      <w:proofErr w:type="spellEnd"/>
      <w:r w:rsidRPr="00A241EC">
        <w:rPr>
          <w:rFonts w:ascii="Arial" w:eastAsia="Times New Roman" w:hAnsi="Arial" w:cs="Arial"/>
          <w:sz w:val="20"/>
          <w:szCs w:val="20"/>
          <w:lang w:eastAsia="cs-CZ"/>
        </w:rPr>
        <w:t>. AA25530M0010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A241EC">
        <w:rPr>
          <w:rFonts w:ascii="Arial" w:eastAsia="Times New Roman" w:hAnsi="Arial" w:cs="Arial"/>
          <w:sz w:val="20"/>
          <w:szCs w:val="20"/>
          <w:lang w:eastAsia="cs-CZ"/>
        </w:rPr>
        <w:t>1,400.000,-</w:t>
      </w:r>
      <w:proofErr w:type="gramEnd"/>
      <w:r w:rsidRPr="00A241EC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28A1E8B7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6698F71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Odpařovací kondenzátory</w:t>
      </w:r>
    </w:p>
    <w:p w14:paraId="7AB0CF85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C16099D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sz w:val="20"/>
          <w:szCs w:val="20"/>
          <w:lang w:eastAsia="cs-CZ"/>
        </w:rPr>
        <w:t>Odpařovací kondenzátor BALTIMORE, VXC 221 (1 ks)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460.000,-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247BC63F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sz w:val="20"/>
          <w:szCs w:val="20"/>
          <w:lang w:eastAsia="cs-CZ"/>
        </w:rPr>
        <w:t>Odpařovací kondenzátor BALTIMORE, VXCS 288 S (1 ks)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626.900,- Kč</w:t>
      </w:r>
      <w:r w:rsidRPr="00A241EC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3B711C41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55BA62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241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Deskové výměníky</w:t>
      </w:r>
    </w:p>
    <w:p w14:paraId="5CDC3A76" w14:textId="77777777" w:rsidR="00F30CCD" w:rsidRPr="00A241EC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7BB9A43" w14:textId="5EE11583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sz w:val="20"/>
          <w:szCs w:val="20"/>
          <w:lang w:eastAsia="cs-CZ"/>
        </w:rPr>
        <w:t>Deskový kondenzátor čpavek – voda GUNTNER (1 ks)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>6</w:t>
      </w:r>
      <w:r w:rsidR="009579A0" w:rsidRPr="003B0984">
        <w:rPr>
          <w:rFonts w:ascii="Arial" w:eastAsia="Times New Roman" w:hAnsi="Arial" w:cs="Arial"/>
          <w:sz w:val="20"/>
          <w:szCs w:val="20"/>
          <w:lang w:eastAsia="cs-CZ"/>
        </w:rPr>
        <w:t>58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9579A0" w:rsidRPr="003B0984">
        <w:rPr>
          <w:rFonts w:ascii="Arial" w:eastAsia="Times New Roman" w:hAnsi="Arial" w:cs="Arial"/>
          <w:sz w:val="20"/>
          <w:szCs w:val="20"/>
          <w:lang w:eastAsia="cs-CZ"/>
        </w:rPr>
        <w:t>322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>,- Kč</w:t>
      </w:r>
      <w:r w:rsidR="008258A5" w:rsidRPr="003B0984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>2001</w:t>
      </w:r>
      <w:r w:rsidR="00A241EC" w:rsidRPr="003B0984">
        <w:rPr>
          <w:rFonts w:ascii="Arial" w:eastAsia="Times New Roman" w:hAnsi="Arial" w:cs="Arial"/>
          <w:sz w:val="20"/>
          <w:szCs w:val="20"/>
          <w:lang w:eastAsia="cs-CZ"/>
        </w:rPr>
        <w:t xml:space="preserve"> repase 2023</w:t>
      </w:r>
    </w:p>
    <w:p w14:paraId="4319A434" w14:textId="05FABB6D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sz w:val="20"/>
          <w:szCs w:val="20"/>
          <w:lang w:eastAsia="cs-CZ"/>
        </w:rPr>
        <w:t>Deskový výměník voda – voda GUNTNER (1 ks)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579A0" w:rsidRPr="003B0984">
        <w:rPr>
          <w:rFonts w:ascii="Arial" w:eastAsia="Times New Roman" w:hAnsi="Arial" w:cs="Arial"/>
          <w:sz w:val="20"/>
          <w:szCs w:val="20"/>
          <w:lang w:eastAsia="cs-CZ"/>
        </w:rPr>
        <w:t>197</w:t>
      </w:r>
      <w:r w:rsidR="008817F1" w:rsidRPr="003B0984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9579A0" w:rsidRPr="003B0984">
        <w:rPr>
          <w:rFonts w:ascii="Arial" w:eastAsia="Times New Roman" w:hAnsi="Arial" w:cs="Arial"/>
          <w:sz w:val="20"/>
          <w:szCs w:val="20"/>
          <w:lang w:eastAsia="cs-CZ"/>
        </w:rPr>
        <w:t>736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>,- Kč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>20</w:t>
      </w:r>
      <w:r w:rsidR="00A241EC" w:rsidRPr="003B0984">
        <w:rPr>
          <w:rFonts w:ascii="Arial" w:eastAsia="Times New Roman" w:hAnsi="Arial" w:cs="Arial"/>
          <w:sz w:val="20"/>
          <w:szCs w:val="20"/>
          <w:lang w:eastAsia="cs-CZ"/>
        </w:rPr>
        <w:t>19</w:t>
      </w:r>
    </w:p>
    <w:p w14:paraId="49BD2AA5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919C7EA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Čerpadla</w:t>
      </w:r>
    </w:p>
    <w:p w14:paraId="6D176340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5478935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sz w:val="20"/>
          <w:szCs w:val="20"/>
          <w:lang w:eastAsia="cs-CZ"/>
        </w:rPr>
        <w:t>Odstředivé čerpadlo META PLUS 35 LC (2 ks)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460.000,- Kč 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146792F1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sz w:val="20"/>
          <w:szCs w:val="20"/>
          <w:lang w:eastAsia="cs-CZ"/>
        </w:rPr>
        <w:t>Odstředivé čerpadlo META – PLUS 38 LC (2 ks)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>460.000,- Kč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647CF579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E21F91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Chladicí kompresory</w:t>
      </w:r>
    </w:p>
    <w:p w14:paraId="05E1B3C7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EBA9250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sz w:val="20"/>
          <w:szCs w:val="20"/>
          <w:lang w:eastAsia="cs-CZ"/>
        </w:rPr>
        <w:t>Šroubový kompresor YORK č. 3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3B0984">
        <w:rPr>
          <w:rFonts w:ascii="Arial" w:eastAsia="Times New Roman" w:hAnsi="Arial" w:cs="Arial"/>
          <w:sz w:val="20"/>
          <w:szCs w:val="20"/>
          <w:lang w:eastAsia="cs-CZ"/>
        </w:rPr>
        <w:t>2,496.000,-</w:t>
      </w:r>
      <w:proofErr w:type="gramEnd"/>
      <w:r w:rsidRPr="003B0984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168BE9AC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sz w:val="20"/>
          <w:szCs w:val="20"/>
          <w:lang w:eastAsia="cs-CZ"/>
        </w:rPr>
        <w:t>Šroubový kompresor SABROE č. 1 (1 ks)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3B0984">
        <w:rPr>
          <w:rFonts w:ascii="Arial" w:eastAsia="Times New Roman" w:hAnsi="Arial" w:cs="Arial"/>
          <w:sz w:val="20"/>
          <w:szCs w:val="20"/>
          <w:lang w:eastAsia="cs-CZ"/>
        </w:rPr>
        <w:t>1,980.715,-</w:t>
      </w:r>
      <w:proofErr w:type="gramEnd"/>
      <w:r w:rsidRPr="003B0984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10902076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sz w:val="20"/>
          <w:szCs w:val="20"/>
          <w:lang w:eastAsia="cs-CZ"/>
        </w:rPr>
        <w:t>Šroubový kompresor SABROE č. 2 (1 ks)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3B0984">
        <w:rPr>
          <w:rFonts w:ascii="Arial" w:eastAsia="Times New Roman" w:hAnsi="Arial" w:cs="Arial"/>
          <w:sz w:val="20"/>
          <w:szCs w:val="20"/>
          <w:lang w:eastAsia="cs-CZ"/>
        </w:rPr>
        <w:t>1,807.391,-</w:t>
      </w:r>
      <w:proofErr w:type="gramEnd"/>
      <w:r w:rsidRPr="003B0984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043A1275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E2BFD6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Deskové chladiče</w:t>
      </w:r>
    </w:p>
    <w:p w14:paraId="0FE64A77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0C362EB" w14:textId="44ACAF58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sz w:val="20"/>
          <w:szCs w:val="20"/>
          <w:lang w:eastAsia="cs-CZ"/>
        </w:rPr>
        <w:t xml:space="preserve">Deskový chladič na etanol </w:t>
      </w:r>
      <w:r w:rsidR="00A241EC" w:rsidRPr="003B0984">
        <w:rPr>
          <w:rFonts w:ascii="Arial" w:eastAsia="Times New Roman" w:hAnsi="Arial" w:cs="Arial"/>
          <w:sz w:val="20"/>
          <w:szCs w:val="20"/>
          <w:lang w:eastAsia="cs-CZ"/>
        </w:rPr>
        <w:t xml:space="preserve">GUNTNER 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>(1 ks)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258A5" w:rsidRPr="003B0984">
        <w:rPr>
          <w:rFonts w:ascii="Arial" w:eastAsia="Times New Roman" w:hAnsi="Arial" w:cs="Arial"/>
          <w:sz w:val="20"/>
          <w:szCs w:val="20"/>
          <w:lang w:eastAsia="cs-CZ"/>
        </w:rPr>
        <w:t>794.400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>,- Kč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>20</w:t>
      </w:r>
      <w:r w:rsidR="00A241EC" w:rsidRPr="003B0984">
        <w:rPr>
          <w:rFonts w:ascii="Arial" w:eastAsia="Times New Roman" w:hAnsi="Arial" w:cs="Arial"/>
          <w:sz w:val="20"/>
          <w:szCs w:val="20"/>
          <w:lang w:eastAsia="cs-CZ"/>
        </w:rPr>
        <w:t>22</w:t>
      </w:r>
    </w:p>
    <w:p w14:paraId="32B680E0" w14:textId="08A268EE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sz w:val="20"/>
          <w:szCs w:val="20"/>
          <w:lang w:eastAsia="cs-CZ"/>
        </w:rPr>
        <w:t>Deskový chladič na etanol GUNTNER</w:t>
      </w:r>
      <w:r w:rsidRPr="003B09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>(1 ks)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258A5" w:rsidRPr="003B0984">
        <w:rPr>
          <w:rFonts w:ascii="Arial" w:eastAsia="Times New Roman" w:hAnsi="Arial" w:cs="Arial"/>
          <w:sz w:val="20"/>
          <w:szCs w:val="20"/>
          <w:lang w:eastAsia="cs-CZ"/>
        </w:rPr>
        <w:t>508.650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>,- Kč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>20</w:t>
      </w:r>
      <w:r w:rsidR="00A241EC" w:rsidRPr="003B0984">
        <w:rPr>
          <w:rFonts w:ascii="Arial" w:eastAsia="Times New Roman" w:hAnsi="Arial" w:cs="Arial"/>
          <w:sz w:val="20"/>
          <w:szCs w:val="20"/>
          <w:lang w:eastAsia="cs-CZ"/>
        </w:rPr>
        <w:t>22</w:t>
      </w:r>
    </w:p>
    <w:p w14:paraId="1E7AF15C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D8A240C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Tlakové nádoby</w:t>
      </w:r>
    </w:p>
    <w:p w14:paraId="6795C117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71D7C60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sz w:val="20"/>
          <w:szCs w:val="20"/>
          <w:lang w:eastAsia="cs-CZ"/>
        </w:rPr>
        <w:t>Vysokotlaký sběrač VSL 1600 (1 ks)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>500.000,- Kč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413953BB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4DF34A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Motory – generátory</w:t>
      </w:r>
    </w:p>
    <w:p w14:paraId="7C7B4D39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14E80C4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sz w:val="20"/>
          <w:szCs w:val="20"/>
          <w:lang w:eastAsia="cs-CZ"/>
        </w:rPr>
        <w:t>ELEKTROCENTRÁLA GEP110 (1 ks)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>820.000,- Kč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>2001</w:t>
      </w:r>
    </w:p>
    <w:p w14:paraId="5BAE98D2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29A447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b/>
          <w:sz w:val="20"/>
          <w:szCs w:val="20"/>
          <w:lang w:eastAsia="cs-CZ"/>
        </w:rPr>
        <w:t>Stroje na úpravu ledové plochy</w:t>
      </w:r>
    </w:p>
    <w:p w14:paraId="5C901886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F09B9A1" w14:textId="77777777" w:rsidR="00F30CCD" w:rsidRPr="003B0984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sz w:val="20"/>
          <w:szCs w:val="20"/>
          <w:lang w:eastAsia="cs-CZ"/>
        </w:rPr>
        <w:t>WM Junior Electric (1 ks), výr. číslo 0458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3B0984">
        <w:rPr>
          <w:rFonts w:ascii="Arial" w:eastAsia="Times New Roman" w:hAnsi="Arial" w:cs="Arial"/>
          <w:sz w:val="20"/>
          <w:szCs w:val="20"/>
          <w:lang w:eastAsia="cs-CZ"/>
        </w:rPr>
        <w:t>2,590.000,-</w:t>
      </w:r>
      <w:proofErr w:type="gramEnd"/>
      <w:r w:rsidR="002756C7" w:rsidRPr="003B098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>Kč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>2008</w:t>
      </w:r>
    </w:p>
    <w:p w14:paraId="53230D02" w14:textId="77777777" w:rsidR="00E03E5B" w:rsidRPr="003B0984" w:rsidRDefault="00E03E5B" w:rsidP="00E03E5B">
      <w:pPr>
        <w:tabs>
          <w:tab w:val="left" w:pos="6237"/>
          <w:tab w:val="left" w:pos="822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B0984">
        <w:rPr>
          <w:rFonts w:ascii="Arial" w:eastAsia="Times New Roman" w:hAnsi="Arial" w:cs="Arial"/>
          <w:sz w:val="20"/>
          <w:szCs w:val="20"/>
          <w:lang w:eastAsia="cs-CZ"/>
        </w:rPr>
        <w:t xml:space="preserve">WM </w:t>
      </w:r>
      <w:proofErr w:type="spellStart"/>
      <w:r w:rsidRPr="003B0984">
        <w:rPr>
          <w:rFonts w:ascii="Arial" w:eastAsia="Times New Roman" w:hAnsi="Arial" w:cs="Arial"/>
          <w:sz w:val="20"/>
          <w:szCs w:val="20"/>
          <w:lang w:eastAsia="cs-CZ"/>
        </w:rPr>
        <w:t>Mammoth</w:t>
      </w:r>
      <w:proofErr w:type="spellEnd"/>
      <w:r w:rsidRPr="003B0984">
        <w:rPr>
          <w:rFonts w:ascii="Arial" w:eastAsia="Times New Roman" w:hAnsi="Arial" w:cs="Arial"/>
          <w:sz w:val="20"/>
          <w:szCs w:val="20"/>
          <w:lang w:eastAsia="cs-CZ"/>
        </w:rPr>
        <w:t xml:space="preserve"> (1 ks), výr. číslo 0741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3B0984">
        <w:rPr>
          <w:rFonts w:ascii="Arial" w:eastAsia="Times New Roman" w:hAnsi="Arial" w:cs="Arial"/>
          <w:sz w:val="20"/>
          <w:szCs w:val="20"/>
          <w:lang w:eastAsia="cs-CZ"/>
        </w:rPr>
        <w:t>3,150.000,-</w:t>
      </w:r>
      <w:proofErr w:type="gramEnd"/>
      <w:r w:rsidRPr="003B0984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  <w:r w:rsidRPr="003B0984">
        <w:rPr>
          <w:rFonts w:ascii="Arial" w:eastAsia="Times New Roman" w:hAnsi="Arial" w:cs="Arial"/>
          <w:sz w:val="20"/>
          <w:szCs w:val="20"/>
          <w:lang w:eastAsia="cs-CZ"/>
        </w:rPr>
        <w:tab/>
        <w:t>2017</w:t>
      </w:r>
    </w:p>
    <w:p w14:paraId="02B6F66C" w14:textId="20CFF0F5" w:rsidR="00EA5E32" w:rsidRPr="003B0984" w:rsidRDefault="00096C65">
      <w:pPr>
        <w:rPr>
          <w:rFonts w:ascii="Arial" w:hAnsi="Arial" w:cs="Arial"/>
          <w:sz w:val="20"/>
          <w:szCs w:val="20"/>
        </w:rPr>
      </w:pPr>
      <w:r w:rsidRPr="003B0984">
        <w:rPr>
          <w:rFonts w:ascii="Arial" w:hAnsi="Arial" w:cs="Arial"/>
          <w:sz w:val="20"/>
          <w:szCs w:val="20"/>
        </w:rPr>
        <w:t xml:space="preserve">WM </w:t>
      </w:r>
      <w:proofErr w:type="spellStart"/>
      <w:r w:rsidRPr="003B0984">
        <w:rPr>
          <w:rFonts w:ascii="Arial" w:hAnsi="Arial" w:cs="Arial"/>
          <w:sz w:val="20"/>
          <w:szCs w:val="20"/>
        </w:rPr>
        <w:t>Mammoth</w:t>
      </w:r>
      <w:proofErr w:type="spellEnd"/>
      <w:r w:rsidR="002756C7" w:rsidRPr="003B0984">
        <w:rPr>
          <w:rFonts w:ascii="Arial" w:hAnsi="Arial" w:cs="Arial"/>
          <w:sz w:val="20"/>
          <w:szCs w:val="20"/>
        </w:rPr>
        <w:t xml:space="preserve"> (1 ks), výr. číslo 0909</w:t>
      </w:r>
      <w:r w:rsidR="002756C7" w:rsidRPr="003B0984">
        <w:rPr>
          <w:rFonts w:ascii="Arial" w:hAnsi="Arial" w:cs="Arial"/>
          <w:sz w:val="20"/>
          <w:szCs w:val="20"/>
        </w:rPr>
        <w:tab/>
      </w:r>
      <w:r w:rsidR="002756C7" w:rsidRPr="003B0984">
        <w:rPr>
          <w:rFonts w:ascii="Arial" w:hAnsi="Arial" w:cs="Arial"/>
          <w:sz w:val="20"/>
          <w:szCs w:val="20"/>
        </w:rPr>
        <w:tab/>
      </w:r>
      <w:r w:rsidR="002756C7" w:rsidRPr="003B0984">
        <w:rPr>
          <w:rFonts w:ascii="Arial" w:hAnsi="Arial" w:cs="Arial"/>
          <w:sz w:val="20"/>
          <w:szCs w:val="20"/>
        </w:rPr>
        <w:tab/>
        <w:t xml:space="preserve">         </w:t>
      </w:r>
      <w:r w:rsidR="00A241EC" w:rsidRPr="003B0984">
        <w:rPr>
          <w:rFonts w:ascii="Arial" w:hAnsi="Arial" w:cs="Arial"/>
          <w:sz w:val="20"/>
          <w:szCs w:val="20"/>
        </w:rPr>
        <w:tab/>
        <w:t xml:space="preserve">           </w:t>
      </w:r>
      <w:proofErr w:type="gramStart"/>
      <w:r w:rsidR="002756C7" w:rsidRPr="003B0984">
        <w:rPr>
          <w:rFonts w:ascii="Arial" w:hAnsi="Arial" w:cs="Arial"/>
          <w:sz w:val="20"/>
          <w:szCs w:val="20"/>
        </w:rPr>
        <w:t>3,200.000,-</w:t>
      </w:r>
      <w:proofErr w:type="gramEnd"/>
      <w:r w:rsidR="002756C7" w:rsidRPr="003B0984">
        <w:rPr>
          <w:rFonts w:ascii="Arial" w:hAnsi="Arial" w:cs="Arial"/>
          <w:sz w:val="20"/>
          <w:szCs w:val="20"/>
        </w:rPr>
        <w:t xml:space="preserve"> Kč</w:t>
      </w:r>
      <w:r w:rsidR="002756C7" w:rsidRPr="003B0984">
        <w:rPr>
          <w:rFonts w:ascii="Arial" w:hAnsi="Arial" w:cs="Arial"/>
          <w:sz w:val="20"/>
          <w:szCs w:val="20"/>
        </w:rPr>
        <w:tab/>
        <w:t xml:space="preserve">       </w:t>
      </w:r>
      <w:r w:rsidR="00725F34" w:rsidRPr="003B0984">
        <w:rPr>
          <w:rFonts w:ascii="Arial" w:hAnsi="Arial" w:cs="Arial"/>
          <w:sz w:val="20"/>
          <w:szCs w:val="20"/>
        </w:rPr>
        <w:t xml:space="preserve"> </w:t>
      </w:r>
      <w:r w:rsidR="002756C7" w:rsidRPr="003B0984">
        <w:rPr>
          <w:rFonts w:ascii="Arial" w:hAnsi="Arial" w:cs="Arial"/>
          <w:sz w:val="20"/>
          <w:szCs w:val="20"/>
        </w:rPr>
        <w:t>2019</w:t>
      </w:r>
    </w:p>
    <w:p w14:paraId="46CEF47E" w14:textId="77777777" w:rsidR="00A241EC" w:rsidRPr="003B0984" w:rsidRDefault="00A241EC">
      <w:pPr>
        <w:rPr>
          <w:rFonts w:ascii="Arial" w:hAnsi="Arial" w:cs="Arial"/>
          <w:sz w:val="20"/>
          <w:szCs w:val="20"/>
        </w:rPr>
      </w:pPr>
    </w:p>
    <w:p w14:paraId="60459166" w14:textId="77777777" w:rsidR="00A241EC" w:rsidRPr="003B0984" w:rsidRDefault="00A241EC" w:rsidP="00A241EC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3B0984">
        <w:rPr>
          <w:rFonts w:ascii="Arial" w:hAnsi="Arial" w:cs="Arial"/>
          <w:b/>
          <w:bCs/>
          <w:sz w:val="20"/>
          <w:szCs w:val="20"/>
        </w:rPr>
        <w:t>VZV</w:t>
      </w:r>
    </w:p>
    <w:p w14:paraId="67E7EBD7" w14:textId="6F5A200C" w:rsidR="00A241EC" w:rsidRPr="003B0984" w:rsidRDefault="00A241EC" w:rsidP="00A241EC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3B0984">
        <w:rPr>
          <w:rFonts w:ascii="Arial" w:hAnsi="Arial" w:cs="Arial"/>
          <w:sz w:val="20"/>
          <w:szCs w:val="20"/>
          <w:lang w:eastAsia="cs-CZ"/>
        </w:rPr>
        <w:t>HELI ZM – 300, výr. číslo TS2410C66</w:t>
      </w:r>
      <w:r w:rsidRPr="003B0984">
        <w:rPr>
          <w:rFonts w:ascii="Arial" w:hAnsi="Arial" w:cs="Arial"/>
          <w:sz w:val="20"/>
          <w:szCs w:val="20"/>
          <w:lang w:eastAsia="cs-CZ"/>
        </w:rPr>
        <w:tab/>
      </w:r>
      <w:r w:rsidRPr="003B0984">
        <w:rPr>
          <w:rFonts w:ascii="Arial" w:hAnsi="Arial" w:cs="Arial"/>
          <w:sz w:val="20"/>
          <w:szCs w:val="20"/>
          <w:lang w:eastAsia="cs-CZ"/>
        </w:rPr>
        <w:tab/>
      </w:r>
      <w:r w:rsidRPr="003B0984">
        <w:rPr>
          <w:rFonts w:ascii="Arial" w:hAnsi="Arial" w:cs="Arial"/>
          <w:sz w:val="20"/>
          <w:szCs w:val="20"/>
          <w:lang w:eastAsia="cs-CZ"/>
        </w:rPr>
        <w:tab/>
      </w:r>
      <w:r w:rsidRPr="003B0984">
        <w:rPr>
          <w:rFonts w:ascii="Arial" w:hAnsi="Arial" w:cs="Arial"/>
          <w:sz w:val="20"/>
          <w:szCs w:val="20"/>
          <w:lang w:eastAsia="cs-CZ"/>
        </w:rPr>
        <w:tab/>
      </w:r>
      <w:r w:rsidRPr="003B0984">
        <w:rPr>
          <w:rFonts w:ascii="Arial" w:hAnsi="Arial" w:cs="Arial"/>
          <w:sz w:val="20"/>
          <w:szCs w:val="20"/>
          <w:lang w:eastAsia="cs-CZ"/>
        </w:rPr>
        <w:tab/>
      </w:r>
      <w:r w:rsidR="00725F34" w:rsidRPr="003B0984">
        <w:rPr>
          <w:rFonts w:ascii="Arial" w:hAnsi="Arial" w:cs="Arial"/>
          <w:sz w:val="20"/>
          <w:szCs w:val="20"/>
          <w:lang w:eastAsia="cs-CZ"/>
        </w:rPr>
        <w:t>421.230,- Kč</w:t>
      </w:r>
      <w:r w:rsidRPr="003B0984">
        <w:rPr>
          <w:rFonts w:ascii="Arial" w:hAnsi="Arial" w:cs="Arial"/>
          <w:sz w:val="20"/>
          <w:szCs w:val="20"/>
          <w:lang w:eastAsia="cs-CZ"/>
        </w:rPr>
        <w:tab/>
      </w:r>
      <w:r w:rsidR="00725F34" w:rsidRPr="003B0984">
        <w:rPr>
          <w:rFonts w:ascii="Arial" w:hAnsi="Arial" w:cs="Arial"/>
          <w:sz w:val="20"/>
          <w:szCs w:val="20"/>
          <w:lang w:eastAsia="cs-CZ"/>
        </w:rPr>
        <w:t xml:space="preserve">        </w:t>
      </w:r>
      <w:r w:rsidRPr="003B0984">
        <w:rPr>
          <w:rFonts w:ascii="Arial" w:hAnsi="Arial" w:cs="Arial"/>
          <w:sz w:val="20"/>
          <w:szCs w:val="20"/>
          <w:lang w:eastAsia="cs-CZ"/>
        </w:rPr>
        <w:t>2012</w:t>
      </w:r>
    </w:p>
    <w:p w14:paraId="474F85A0" w14:textId="645BAB1D" w:rsidR="00A241EC" w:rsidRDefault="00A241EC" w:rsidP="00A241EC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3B0984">
        <w:rPr>
          <w:rFonts w:ascii="Arial" w:hAnsi="Arial" w:cs="Arial"/>
          <w:sz w:val="20"/>
          <w:szCs w:val="20"/>
          <w:lang w:eastAsia="cs-CZ"/>
        </w:rPr>
        <w:t>GEKON PL 310, výr. číslo 73890506N</w:t>
      </w:r>
      <w:r w:rsidRPr="003B0984">
        <w:rPr>
          <w:rFonts w:ascii="Arial" w:hAnsi="Arial" w:cs="Arial"/>
          <w:sz w:val="20"/>
          <w:szCs w:val="20"/>
          <w:lang w:eastAsia="cs-CZ"/>
        </w:rPr>
        <w:tab/>
      </w:r>
      <w:r w:rsidRPr="003B0984">
        <w:rPr>
          <w:rFonts w:ascii="Arial" w:hAnsi="Arial" w:cs="Arial"/>
          <w:sz w:val="20"/>
          <w:szCs w:val="20"/>
          <w:lang w:eastAsia="cs-CZ"/>
        </w:rPr>
        <w:tab/>
      </w:r>
      <w:r w:rsidRPr="003B0984">
        <w:rPr>
          <w:rFonts w:ascii="Arial" w:hAnsi="Arial" w:cs="Arial"/>
          <w:sz w:val="20"/>
          <w:szCs w:val="20"/>
          <w:lang w:eastAsia="cs-CZ"/>
        </w:rPr>
        <w:tab/>
      </w:r>
      <w:r w:rsidRPr="003B0984">
        <w:rPr>
          <w:rFonts w:ascii="Arial" w:hAnsi="Arial" w:cs="Arial"/>
          <w:sz w:val="20"/>
          <w:szCs w:val="20"/>
          <w:lang w:eastAsia="cs-CZ"/>
        </w:rPr>
        <w:tab/>
      </w:r>
      <w:r w:rsidRPr="003B0984">
        <w:rPr>
          <w:rFonts w:ascii="Arial" w:hAnsi="Arial" w:cs="Arial"/>
          <w:sz w:val="20"/>
          <w:szCs w:val="20"/>
          <w:lang w:eastAsia="cs-CZ"/>
        </w:rPr>
        <w:tab/>
      </w:r>
      <w:r w:rsidR="00725F34" w:rsidRPr="003B0984">
        <w:rPr>
          <w:rFonts w:ascii="Arial" w:hAnsi="Arial" w:cs="Arial"/>
          <w:sz w:val="20"/>
          <w:szCs w:val="20"/>
          <w:lang w:eastAsia="cs-CZ"/>
        </w:rPr>
        <w:t>526.600,- Kč</w:t>
      </w:r>
      <w:r w:rsidRPr="003B0984">
        <w:rPr>
          <w:rFonts w:ascii="Arial" w:hAnsi="Arial" w:cs="Arial"/>
          <w:sz w:val="20"/>
          <w:szCs w:val="20"/>
          <w:lang w:eastAsia="cs-CZ"/>
        </w:rPr>
        <w:tab/>
      </w:r>
      <w:r w:rsidR="00725F34" w:rsidRPr="003B0984">
        <w:rPr>
          <w:rFonts w:ascii="Arial" w:hAnsi="Arial" w:cs="Arial"/>
          <w:sz w:val="20"/>
          <w:szCs w:val="20"/>
          <w:lang w:eastAsia="cs-CZ"/>
        </w:rPr>
        <w:t xml:space="preserve">        </w:t>
      </w:r>
      <w:r w:rsidRPr="003B0984">
        <w:rPr>
          <w:rFonts w:ascii="Arial" w:hAnsi="Arial" w:cs="Arial"/>
          <w:sz w:val="20"/>
          <w:szCs w:val="20"/>
          <w:lang w:eastAsia="cs-CZ"/>
        </w:rPr>
        <w:t>2006</w:t>
      </w:r>
    </w:p>
    <w:p w14:paraId="058C7887" w14:textId="77777777" w:rsidR="00A55D69" w:rsidRDefault="00A55D69" w:rsidP="00A241EC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71D1A809" w14:textId="67EA8F05" w:rsidR="00A55D69" w:rsidRPr="00A55D69" w:rsidRDefault="00A55D69" w:rsidP="00A241EC">
      <w:pPr>
        <w:pStyle w:val="Bezmezer"/>
        <w:rPr>
          <w:rFonts w:ascii="Arial" w:hAnsi="Arial" w:cs="Arial"/>
          <w:color w:val="00B050"/>
          <w:sz w:val="20"/>
          <w:szCs w:val="20"/>
          <w:lang w:eastAsia="cs-CZ"/>
        </w:rPr>
      </w:pPr>
      <w:r w:rsidRPr="00A55D69">
        <w:rPr>
          <w:rFonts w:ascii="Arial" w:hAnsi="Arial" w:cs="Arial"/>
          <w:color w:val="00B050"/>
          <w:sz w:val="20"/>
          <w:szCs w:val="20"/>
          <w:lang w:eastAsia="cs-CZ"/>
        </w:rPr>
        <w:t>Traktor John Deere, VIN 1LV2032RKNN200501</w:t>
      </w:r>
      <w:r w:rsidRPr="00A55D69">
        <w:rPr>
          <w:rFonts w:ascii="Arial" w:hAnsi="Arial" w:cs="Arial"/>
          <w:color w:val="00B050"/>
          <w:sz w:val="20"/>
          <w:szCs w:val="20"/>
          <w:lang w:eastAsia="cs-CZ"/>
        </w:rPr>
        <w:tab/>
      </w:r>
      <w:r w:rsidRPr="00A55D69">
        <w:rPr>
          <w:rFonts w:ascii="Arial" w:hAnsi="Arial" w:cs="Arial"/>
          <w:color w:val="00B050"/>
          <w:sz w:val="20"/>
          <w:szCs w:val="20"/>
          <w:lang w:eastAsia="cs-CZ"/>
        </w:rPr>
        <w:tab/>
        <w:t xml:space="preserve">          2 286 040,- Kč</w:t>
      </w:r>
      <w:r w:rsidRPr="00A55D69">
        <w:rPr>
          <w:rFonts w:ascii="Arial" w:hAnsi="Arial" w:cs="Arial"/>
          <w:color w:val="00B050"/>
          <w:sz w:val="20"/>
          <w:szCs w:val="20"/>
          <w:lang w:eastAsia="cs-CZ"/>
        </w:rPr>
        <w:tab/>
        <w:t xml:space="preserve">        2021</w:t>
      </w:r>
    </w:p>
    <w:p w14:paraId="50C621E4" w14:textId="77777777" w:rsidR="00A241EC" w:rsidRPr="003B0984" w:rsidRDefault="00A241EC" w:rsidP="00A241EC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1C64C0CF" w14:textId="77777777" w:rsidR="00A241EC" w:rsidRPr="003B0984" w:rsidRDefault="00A241EC">
      <w:pPr>
        <w:rPr>
          <w:rFonts w:ascii="Arial" w:hAnsi="Arial" w:cs="Arial"/>
          <w:sz w:val="20"/>
          <w:szCs w:val="20"/>
        </w:rPr>
      </w:pPr>
    </w:p>
    <w:p w14:paraId="3DEB6526" w14:textId="4A54578C" w:rsidR="008817F1" w:rsidRPr="003B0984" w:rsidRDefault="008817F1">
      <w:pPr>
        <w:rPr>
          <w:rFonts w:ascii="Arial" w:hAnsi="Arial" w:cs="Arial"/>
          <w:sz w:val="20"/>
          <w:szCs w:val="20"/>
        </w:rPr>
      </w:pPr>
      <w:r w:rsidRPr="003B0984">
        <w:rPr>
          <w:rFonts w:ascii="Arial" w:hAnsi="Arial" w:cs="Arial"/>
          <w:sz w:val="20"/>
          <w:szCs w:val="20"/>
        </w:rPr>
        <w:tab/>
      </w:r>
      <w:r w:rsidRPr="003B0984">
        <w:rPr>
          <w:rFonts w:ascii="Arial" w:hAnsi="Arial" w:cs="Arial"/>
          <w:sz w:val="20"/>
          <w:szCs w:val="20"/>
        </w:rPr>
        <w:tab/>
      </w:r>
      <w:r w:rsidRPr="003B0984">
        <w:rPr>
          <w:rFonts w:ascii="Arial" w:hAnsi="Arial" w:cs="Arial"/>
          <w:sz w:val="20"/>
          <w:szCs w:val="20"/>
        </w:rPr>
        <w:tab/>
      </w:r>
      <w:r w:rsidRPr="003B0984">
        <w:rPr>
          <w:rFonts w:ascii="Arial" w:hAnsi="Arial" w:cs="Arial"/>
          <w:sz w:val="20"/>
          <w:szCs w:val="20"/>
        </w:rPr>
        <w:tab/>
      </w:r>
      <w:r w:rsidRPr="003B0984">
        <w:rPr>
          <w:rFonts w:ascii="Arial" w:hAnsi="Arial" w:cs="Arial"/>
          <w:sz w:val="20"/>
          <w:szCs w:val="20"/>
        </w:rPr>
        <w:tab/>
      </w:r>
      <w:r w:rsidRPr="003B0984">
        <w:rPr>
          <w:rFonts w:ascii="Arial" w:hAnsi="Arial" w:cs="Arial"/>
          <w:sz w:val="20"/>
          <w:szCs w:val="20"/>
        </w:rPr>
        <w:tab/>
      </w:r>
      <w:r w:rsidRPr="003B0984">
        <w:rPr>
          <w:rFonts w:ascii="Arial" w:hAnsi="Arial" w:cs="Arial"/>
          <w:sz w:val="20"/>
          <w:szCs w:val="20"/>
        </w:rPr>
        <w:tab/>
      </w:r>
      <w:r w:rsidRPr="003B0984">
        <w:rPr>
          <w:rFonts w:ascii="Arial" w:hAnsi="Arial" w:cs="Arial"/>
          <w:sz w:val="20"/>
          <w:szCs w:val="20"/>
        </w:rPr>
        <w:tab/>
      </w:r>
    </w:p>
    <w:sectPr w:rsidR="008817F1" w:rsidRPr="003B0984">
      <w:pgSz w:w="11907" w:h="16840" w:code="9"/>
      <w:pgMar w:top="1251" w:right="1077" w:bottom="1077" w:left="1077" w:header="712" w:footer="539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CD"/>
    <w:rsid w:val="00096C65"/>
    <w:rsid w:val="002756C7"/>
    <w:rsid w:val="003A0822"/>
    <w:rsid w:val="003B0984"/>
    <w:rsid w:val="00593B72"/>
    <w:rsid w:val="00725F34"/>
    <w:rsid w:val="00760526"/>
    <w:rsid w:val="008258A5"/>
    <w:rsid w:val="008817F1"/>
    <w:rsid w:val="009579A0"/>
    <w:rsid w:val="00961C4F"/>
    <w:rsid w:val="00A241EC"/>
    <w:rsid w:val="00A3421E"/>
    <w:rsid w:val="00A55D69"/>
    <w:rsid w:val="00E03E5B"/>
    <w:rsid w:val="00EA5E32"/>
    <w:rsid w:val="00F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4B5F"/>
  <w15:docId w15:val="{527999EE-8208-4E8B-A282-DB499895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4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pisova</dc:creator>
  <cp:lastModifiedBy>Nouzakova Veronika</cp:lastModifiedBy>
  <cp:revision>3</cp:revision>
  <cp:lastPrinted>2023-10-13T10:14:00Z</cp:lastPrinted>
  <dcterms:created xsi:type="dcterms:W3CDTF">2023-11-03T07:27:00Z</dcterms:created>
  <dcterms:modified xsi:type="dcterms:W3CDTF">2023-11-03T07:29:00Z</dcterms:modified>
</cp:coreProperties>
</file>