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0"/>
        <w:gridCol w:w="425"/>
        <w:gridCol w:w="717"/>
        <w:gridCol w:w="669"/>
        <w:gridCol w:w="2881"/>
      </w:tblGrid>
      <w:tr w:rsidR="003A3BCD" w:rsidRPr="003A3BCD" w14:paraId="0135148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20685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Rozpočet na stěhování Zámku města Jičína  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4117A5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2023001</w:t>
            </w:r>
          </w:p>
        </w:tc>
      </w:tr>
      <w:tr w:rsidR="003A3BCD" w:rsidRPr="003A3BCD" w14:paraId="09F7B721" w14:textId="77777777" w:rsidTr="003A3BCD">
        <w:trPr>
          <w:trHeight w:val="660"/>
        </w:trPr>
        <w:tc>
          <w:tcPr>
            <w:tcW w:w="48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C61FF25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 xml:space="preserve">La </w:t>
            </w: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Casa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 xml:space="preserve"> </w:t>
            </w: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Nueva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 xml:space="preserve"> s.r.o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68628CE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3D81750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48"/>
                <w:szCs w:val="4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48"/>
                <w:szCs w:val="48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740345E8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9DBA0F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DODAVATEL :</w:t>
            </w:r>
            <w:proofErr w:type="gramEnd"/>
          </w:p>
        </w:tc>
      </w:tr>
      <w:tr w:rsidR="003A3BCD" w:rsidRPr="003A3BCD" w14:paraId="4FBBCB27" w14:textId="77777777" w:rsidTr="003A3BCD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F39331E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NEMOVITOSTI</w:t>
            </w: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stěhování, vyklízení, úklid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06B06B3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4ECE429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7EF9B848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D1F959F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La </w:t>
            </w: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Casa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Nueva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s.r.o </w:t>
            </w:r>
          </w:p>
        </w:tc>
      </w:tr>
      <w:tr w:rsidR="003A3BCD" w:rsidRPr="003A3BCD" w14:paraId="6EE18845" w14:textId="77777777" w:rsidTr="003A3BCD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26D8190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PODVRTY POD SIILNICÍ</w:t>
            </w: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připojení </w:t>
            </w:r>
            <w:proofErr w:type="spellStart"/>
            <w:proofErr w:type="gramStart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voda,elek</w:t>
            </w:r>
            <w:proofErr w:type="gramEnd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,plyn</w:t>
            </w:r>
            <w:proofErr w:type="spellEnd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E106ED1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7782B5C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28241D66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8895A5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Ořechová 765</w:t>
            </w:r>
          </w:p>
        </w:tc>
      </w:tr>
      <w:tr w:rsidR="003A3BCD" w:rsidRPr="003A3BCD" w14:paraId="750F27CF" w14:textId="77777777" w:rsidTr="003A3BCD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5D35BB25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CATERING</w:t>
            </w: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opékání selat, krůt, pořádání oslav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715972D9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F97EB11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221A4F2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C1B379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PSČ 507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43,  Sobotka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</w:tr>
      <w:tr w:rsidR="003A3BCD" w:rsidRPr="003A3BCD" w14:paraId="219DF4BF" w14:textId="77777777" w:rsidTr="003A3BCD">
        <w:trPr>
          <w:trHeight w:val="300"/>
        </w:trPr>
        <w:tc>
          <w:tcPr>
            <w:tcW w:w="481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61771DF8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AUTODOPRAVA</w:t>
            </w: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: do 3,5 t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31C590FB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14:paraId="0357B784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8E4BC"/>
            <w:noWrap/>
            <w:vAlign w:val="bottom"/>
            <w:hideMark/>
          </w:tcPr>
          <w:p w14:paraId="5727FD9F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99F38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Datová schránka: tj45728</w:t>
            </w:r>
          </w:p>
        </w:tc>
      </w:tr>
      <w:tr w:rsidR="003A3BCD" w:rsidRPr="003A3BCD" w14:paraId="7DE187D0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C30F37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Forma </w:t>
            </w:r>
            <w:proofErr w:type="gramStart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úhrady :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B83ED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Převodem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70F7DB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DIČ.CZ 28823630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IČ :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28823630</w:t>
            </w:r>
          </w:p>
        </w:tc>
      </w:tr>
      <w:tr w:rsidR="003A3BCD" w:rsidRPr="003A3BCD" w14:paraId="2315E2A4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2F1F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Bankovní </w:t>
            </w:r>
            <w:proofErr w:type="gramStart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spojení :</w:t>
            </w:r>
            <w:proofErr w:type="gramEnd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09C25" w14:textId="02C72EE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EE2EFCA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3BCD" w:rsidRPr="003A3BCD" w14:paraId="72A5017B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46148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Variabilní </w:t>
            </w:r>
            <w:proofErr w:type="gramStart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symbol :</w:t>
            </w:r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C75E" w14:textId="6515B7D1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D1548A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ČÍSLO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OBJEDNÁVKY :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     </w:t>
            </w:r>
          </w:p>
        </w:tc>
      </w:tr>
      <w:tr w:rsidR="003A3BCD" w:rsidRPr="003A3BCD" w14:paraId="311B501B" w14:textId="77777777" w:rsidTr="003A3BCD">
        <w:trPr>
          <w:trHeight w:val="315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36B33C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Telefon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6DFD6" w14:textId="7B38A5CA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45E2D1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3BCD" w:rsidRPr="003A3BCD" w14:paraId="3DE11882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CF00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email: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11CAD" w14:textId="5DDD2F94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kern w:val="0"/>
                <w:sz w:val="20"/>
                <w:szCs w:val="20"/>
                <w:lang w:eastAsia="cs-CZ"/>
                <w14:ligatures w14:val="none"/>
              </w:rPr>
            </w:pPr>
            <w:hyperlink r:id="rId4" w:history="1">
              <w:r w:rsidRPr="003A3BCD">
                <w:rPr>
                  <w:rFonts w:ascii="Arial" w:eastAsia="Times New Roman" w:hAnsi="Arial" w:cs="Arial"/>
                  <w:b/>
                  <w:bCs/>
                  <w:kern w:val="0"/>
                  <w:sz w:val="20"/>
                  <w:szCs w:val="20"/>
                  <w:lang w:eastAsia="cs-CZ"/>
                  <w14:ligatures w14:val="none"/>
                </w:rPr>
                <w:t>XX</w:t>
              </w:r>
            </w:hyperlink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E5F47D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ODBĚRATEL :</w:t>
            </w:r>
            <w:proofErr w:type="gramEnd"/>
          </w:p>
        </w:tc>
      </w:tr>
      <w:tr w:rsidR="003A3BCD" w:rsidRPr="003A3BCD" w14:paraId="0EC8713F" w14:textId="77777777" w:rsidTr="003A3BCD">
        <w:trPr>
          <w:trHeight w:val="285"/>
        </w:trPr>
        <w:tc>
          <w:tcPr>
            <w:tcW w:w="662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F75F66F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La </w:t>
            </w:r>
            <w:proofErr w:type="spellStart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Casa</w:t>
            </w:r>
            <w:proofErr w:type="spellEnd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Nueva</w:t>
            </w:r>
            <w:proofErr w:type="spellEnd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s.r.o není plátce DPH 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7BFDE7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  <w:t>Město Jičín</w:t>
            </w:r>
          </w:p>
        </w:tc>
      </w:tr>
      <w:tr w:rsidR="003A3BCD" w:rsidRPr="003A3BCD" w14:paraId="477005E3" w14:textId="77777777" w:rsidTr="003A3BCD">
        <w:trPr>
          <w:trHeight w:val="300"/>
        </w:trPr>
        <w:tc>
          <w:tcPr>
            <w:tcW w:w="662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AAD27C6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DB9F03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  <w:t>Sídlo: Žižkovo nam18, 506 01 Jičín</w:t>
            </w:r>
          </w:p>
        </w:tc>
      </w:tr>
      <w:tr w:rsidR="003A3BCD" w:rsidRPr="003A3BCD" w14:paraId="57078014" w14:textId="77777777" w:rsidTr="003A3BCD">
        <w:trPr>
          <w:trHeight w:val="300"/>
        </w:trPr>
        <w:tc>
          <w:tcPr>
            <w:tcW w:w="6621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9EC077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Obchodní společnost je zapsána u Krajského </w:t>
            </w:r>
            <w:proofErr w:type="gramStart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soudu  v</w:t>
            </w:r>
            <w:proofErr w:type="gramEnd"/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 Hradci Králové , C 29670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4A5764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Book Antiqua" w:eastAsia="Times New Roman" w:hAnsi="Book Antiqua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IČ:00271632</w:t>
            </w:r>
          </w:p>
        </w:tc>
      </w:tr>
      <w:tr w:rsidR="003A3BCD" w:rsidRPr="003A3BCD" w14:paraId="110C3593" w14:textId="77777777" w:rsidTr="003A3BCD">
        <w:trPr>
          <w:trHeight w:val="270"/>
        </w:trPr>
        <w:tc>
          <w:tcPr>
            <w:tcW w:w="6621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C956B5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10369F" w14:textId="77777777" w:rsidR="003A3BCD" w:rsidRPr="003A3BCD" w:rsidRDefault="003A3BCD" w:rsidP="003A3BC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DIČ.CZ: 00271632      </w:t>
            </w:r>
          </w:p>
        </w:tc>
      </w:tr>
      <w:tr w:rsidR="003A3BCD" w:rsidRPr="003A3BCD" w14:paraId="1151A6F1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00AA4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Vystaveno: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4FEF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01.11.2023</w:t>
            </w:r>
          </w:p>
        </w:tc>
        <w:tc>
          <w:tcPr>
            <w:tcW w:w="2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EA0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4E464FA5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341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DCDF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57761720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A57DC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99AD7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2356933D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20B7A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33E5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1308326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B43BB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Stěhování: Pohádky do Jezuitské </w:t>
            </w: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koloje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3C19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53C86B8B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1A93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4 místnosti 24m3 Přesun do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beden .Demontáž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a montáž regálů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3BDE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8 300</w:t>
            </w:r>
          </w:p>
        </w:tc>
      </w:tr>
      <w:tr w:rsidR="003A3BCD" w:rsidRPr="003A3BCD" w14:paraId="4B9EBB30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A0AB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6*doprava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tranzit ,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 vynošení ze sklepa do přízemí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8C8D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22 100</w:t>
            </w:r>
          </w:p>
        </w:tc>
      </w:tr>
      <w:tr w:rsidR="003A3BCD" w:rsidRPr="003A3BCD" w14:paraId="1F97637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0298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Vynošení do prvního patra Jezuitská kolej, vložení do regálů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591D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22 100</w:t>
            </w:r>
          </w:p>
        </w:tc>
      </w:tr>
      <w:tr w:rsidR="003A3BCD" w:rsidRPr="003A3BCD" w14:paraId="3FF50B80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5D8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Zakrytí všech regálů +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materiál  +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Doprava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A12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</w:t>
            </w:r>
          </w:p>
        </w:tc>
      </w:tr>
      <w:tr w:rsidR="003A3BCD" w:rsidRPr="003A3BCD" w14:paraId="621969D7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6F88B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Stěhování: </w:t>
            </w: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Archiv  3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* místnost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AFC9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72EE9AD7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E435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Balení do přepravních beden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8FE3F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4 300</w:t>
            </w:r>
          </w:p>
        </w:tc>
      </w:tr>
      <w:tr w:rsidR="003A3BCD" w:rsidRPr="003A3BCD" w14:paraId="34768A7A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70FC8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Odnešení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ze sklepního prostoru do patra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55839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19 500</w:t>
            </w:r>
          </w:p>
        </w:tc>
      </w:tr>
      <w:tr w:rsidR="003A3BCD" w:rsidRPr="003A3BCD" w14:paraId="11EA76A2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B4941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Doprava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621C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</w:t>
            </w:r>
          </w:p>
        </w:tc>
      </w:tr>
      <w:tr w:rsidR="003A3BCD" w:rsidRPr="003A3BCD" w14:paraId="53FFF0A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5E63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Odnešení</w:t>
            </w:r>
            <w:proofErr w:type="spell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z přízemí do patra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A844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19 500</w:t>
            </w:r>
          </w:p>
        </w:tc>
      </w:tr>
      <w:tr w:rsidR="003A3BCD" w:rsidRPr="003A3BCD" w14:paraId="027D94AB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EAA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Stěhování :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Peroutka Byt 3+1 patro 3 do patra 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5C46F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19 000</w:t>
            </w:r>
          </w:p>
        </w:tc>
      </w:tr>
      <w:tr w:rsidR="003A3BCD" w:rsidRPr="003A3BCD" w14:paraId="04799903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1C65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Stěhování :</w:t>
            </w:r>
            <w:proofErr w:type="gramEnd"/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Výtvarného kroužku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11FB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08D211EA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EDD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místností Stoly, židle, papírové archy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F5A8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15 300</w:t>
            </w:r>
          </w:p>
        </w:tc>
      </w:tr>
      <w:tr w:rsidR="003A3BCD" w:rsidRPr="003A3BCD" w14:paraId="432C9634" w14:textId="77777777" w:rsidTr="003A3BCD">
        <w:trPr>
          <w:trHeight w:val="315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5F65A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1* pec 250 kg 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CB5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</w:t>
            </w:r>
          </w:p>
        </w:tc>
      </w:tr>
      <w:tr w:rsidR="003A3BCD" w:rsidRPr="003A3BCD" w14:paraId="69BEE1E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1013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1* lis 120 kg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471D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</w:t>
            </w:r>
          </w:p>
        </w:tc>
      </w:tr>
      <w:tr w:rsidR="003A3BCD" w:rsidRPr="003A3BCD" w14:paraId="564F5C6C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FEC3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6B7C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6D9A9881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493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63B9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0A7AA4D8" w14:textId="77777777" w:rsidTr="003A3BCD">
        <w:trPr>
          <w:trHeight w:val="300"/>
        </w:trPr>
        <w:tc>
          <w:tcPr>
            <w:tcW w:w="6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98712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A144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596ED574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29E9B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B5342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bez DPH 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5F89A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136 100</w:t>
            </w:r>
          </w:p>
        </w:tc>
      </w:tr>
      <w:tr w:rsidR="003A3BCD" w:rsidRPr="003A3BCD" w14:paraId="11AD45DF" w14:textId="77777777" w:rsidTr="003A3BCD">
        <w:trPr>
          <w:trHeight w:val="315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FFB51C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3B13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Není plátcem DPH 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4DBE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5831DB9A" w14:textId="77777777" w:rsidTr="003A3BCD">
        <w:trPr>
          <w:trHeight w:val="315"/>
        </w:trPr>
        <w:tc>
          <w:tcPr>
            <w:tcW w:w="52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5E394E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92F25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</w:t>
            </w:r>
          </w:p>
        </w:tc>
        <w:tc>
          <w:tcPr>
            <w:tcW w:w="28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24EB1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136 100</w:t>
            </w:r>
          </w:p>
        </w:tc>
      </w:tr>
      <w:tr w:rsidR="003A3BCD" w:rsidRPr="003A3BCD" w14:paraId="4D2372CA" w14:textId="77777777" w:rsidTr="003A3BCD">
        <w:trPr>
          <w:trHeight w:val="30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2942A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Vystavil :</w:t>
            </w:r>
            <w:proofErr w:type="gramEnd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AD458" w14:textId="7F00F4D4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XX</w:t>
            </w:r>
            <w:r w:rsidRPr="003A3BC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8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70F995" w14:textId="77777777" w:rsidR="003A3BCD" w:rsidRPr="003A3BCD" w:rsidRDefault="003A3BCD" w:rsidP="003A3B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A3BC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 </w:t>
            </w:r>
          </w:p>
        </w:tc>
      </w:tr>
      <w:tr w:rsidR="003A3BCD" w:rsidRPr="003A3BCD" w14:paraId="660130E6" w14:textId="77777777" w:rsidTr="003A3BCD">
        <w:trPr>
          <w:trHeight w:val="360"/>
        </w:trPr>
        <w:tc>
          <w:tcPr>
            <w:tcW w:w="52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88EC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Datum :</w:t>
            </w:r>
            <w:proofErr w:type="gramEnd"/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CA1E6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01.11.2023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8EBB810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3A3BCD" w:rsidRPr="003A3BCD" w14:paraId="58C7BE31" w14:textId="77777777" w:rsidTr="003A3BCD">
        <w:trPr>
          <w:trHeight w:val="255"/>
        </w:trPr>
        <w:tc>
          <w:tcPr>
            <w:tcW w:w="66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D8E4BC"/>
            <w:vAlign w:val="center"/>
            <w:hideMark/>
          </w:tcPr>
          <w:p w14:paraId="56BDE7C2" w14:textId="7FC0841F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 xml:space="preserve">TEL: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  <w:t>XX</w:t>
            </w: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0CF26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3A3BCD" w:rsidRPr="003A3BCD" w14:paraId="6939FB9B" w14:textId="77777777" w:rsidTr="003A3BCD">
        <w:trPr>
          <w:trHeight w:val="315"/>
        </w:trPr>
        <w:tc>
          <w:tcPr>
            <w:tcW w:w="66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1D85265" w14:textId="77777777" w:rsidR="003A3BCD" w:rsidRPr="003A3BCD" w:rsidRDefault="003A3BCD" w:rsidP="003A3B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48"/>
                <w:szCs w:val="48"/>
                <w:lang w:eastAsia="cs-CZ"/>
                <w14:ligatures w14:val="none"/>
              </w:rPr>
            </w:pPr>
          </w:p>
        </w:tc>
        <w:tc>
          <w:tcPr>
            <w:tcW w:w="28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DD9214" w14:textId="77777777" w:rsidR="003A3BCD" w:rsidRPr="003A3BCD" w:rsidRDefault="003A3BCD" w:rsidP="003A3BCD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3A3BCD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podpis</w:t>
            </w:r>
          </w:p>
        </w:tc>
      </w:tr>
    </w:tbl>
    <w:p w14:paraId="2FE2B0D4" w14:textId="77777777" w:rsidR="00000000" w:rsidRDefault="00000000"/>
    <w:sectPr w:rsidR="00617BBC" w:rsidSect="003A3B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BCD"/>
    <w:rsid w:val="002F5EB8"/>
    <w:rsid w:val="003A3BCD"/>
    <w:rsid w:val="00DD65B0"/>
    <w:rsid w:val="00E2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CA702"/>
  <w15:chartTrackingRefBased/>
  <w15:docId w15:val="{C38AFFDF-680A-47C6-9941-596007BD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A3B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0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ojta@sluzbysul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Matějka Jiří</dc:creator>
  <cp:keywords/>
  <dc:description/>
  <cp:lastModifiedBy>Matějka Jiří</cp:lastModifiedBy>
  <cp:revision>1</cp:revision>
  <dcterms:created xsi:type="dcterms:W3CDTF">2023-11-13T13:46:00Z</dcterms:created>
  <dcterms:modified xsi:type="dcterms:W3CDTF">2023-11-13T13:52:00Z</dcterms:modified>
</cp:coreProperties>
</file>