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C4F71" w14:textId="77777777" w:rsidR="005D33C8" w:rsidRDefault="005D33C8" w:rsidP="005D33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 o dodávkách zboží</w:t>
      </w:r>
    </w:p>
    <w:p w14:paraId="33E06989" w14:textId="77777777" w:rsidR="005D33C8" w:rsidRDefault="005D33C8" w:rsidP="005D33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uzavřená dle Zákona 89/2012 Sb., občanský zákoník</w:t>
      </w:r>
    </w:p>
    <w:p w14:paraId="433D6B2F" w14:textId="77777777" w:rsidR="005D33C8" w:rsidRDefault="005D33C8" w:rsidP="005D33C8">
      <w:pPr>
        <w:jc w:val="center"/>
        <w:rPr>
          <w:rFonts w:ascii="Arial" w:hAnsi="Arial" w:cs="Arial"/>
          <w:b/>
          <w:sz w:val="22"/>
          <w:szCs w:val="22"/>
        </w:rPr>
      </w:pPr>
    </w:p>
    <w:p w14:paraId="2645CFAE" w14:textId="77777777" w:rsidR="005D33C8" w:rsidRDefault="005D33C8" w:rsidP="005D33C8">
      <w:pPr>
        <w:jc w:val="center"/>
        <w:rPr>
          <w:rFonts w:ascii="Arial" w:hAnsi="Arial" w:cs="Arial"/>
          <w:b/>
          <w:sz w:val="22"/>
          <w:szCs w:val="22"/>
        </w:rPr>
      </w:pPr>
    </w:p>
    <w:p w14:paraId="5F3D0560" w14:textId="77777777" w:rsidR="005D33C8" w:rsidRDefault="005D33C8" w:rsidP="005D33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14:paraId="4304126F" w14:textId="77777777" w:rsidR="005D33C8" w:rsidRDefault="005D33C8" w:rsidP="005D33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0E440F02" w14:textId="77777777" w:rsidR="005D33C8" w:rsidRDefault="005D33C8" w:rsidP="005D33C8">
      <w:pPr>
        <w:jc w:val="center"/>
        <w:rPr>
          <w:rFonts w:ascii="Arial" w:hAnsi="Arial" w:cs="Arial"/>
          <w:sz w:val="22"/>
          <w:szCs w:val="22"/>
        </w:rPr>
      </w:pPr>
    </w:p>
    <w:p w14:paraId="64007BAB" w14:textId="77777777" w:rsidR="005D33C8" w:rsidRDefault="005D33C8" w:rsidP="005D3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: </w:t>
      </w:r>
      <w:r>
        <w:rPr>
          <w:rFonts w:ascii="Arial" w:hAnsi="Arial" w:cs="Arial"/>
          <w:sz w:val="20"/>
          <w:szCs w:val="20"/>
        </w:rPr>
        <w:tab/>
        <w:t>Rychvaldská pekárna s. r. o.</w:t>
      </w:r>
    </w:p>
    <w:p w14:paraId="019534F4" w14:textId="77777777" w:rsidR="005D33C8" w:rsidRDefault="005D33C8" w:rsidP="005D3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Orlovská 476</w:t>
      </w:r>
    </w:p>
    <w:p w14:paraId="541D2259" w14:textId="77777777" w:rsidR="005D33C8" w:rsidRDefault="005D33C8" w:rsidP="005D3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735 32 Rychvald</w:t>
      </w:r>
    </w:p>
    <w:p w14:paraId="7CBB8287" w14:textId="77777777" w:rsidR="005D33C8" w:rsidRDefault="005D33C8" w:rsidP="005D33C8">
      <w:pPr>
        <w:rPr>
          <w:rFonts w:ascii="Arial" w:hAnsi="Arial" w:cs="Arial"/>
          <w:sz w:val="20"/>
          <w:szCs w:val="20"/>
        </w:rPr>
      </w:pPr>
    </w:p>
    <w:p w14:paraId="408B6450" w14:textId="77777777" w:rsidR="005D33C8" w:rsidRDefault="005D33C8" w:rsidP="005D3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</w:p>
    <w:p w14:paraId="3E9420DD" w14:textId="77777777" w:rsidR="005D33C8" w:rsidRDefault="005D33C8" w:rsidP="005D3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IČO: 27769348 </w:t>
      </w:r>
    </w:p>
    <w:p w14:paraId="53BD82EB" w14:textId="4E573E34" w:rsidR="005D33C8" w:rsidRDefault="005D33C8" w:rsidP="005D3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DIČ: </w:t>
      </w:r>
      <w:proofErr w:type="spellStart"/>
      <w:r w:rsidR="008068A1">
        <w:rPr>
          <w:rFonts w:ascii="Arial" w:hAnsi="Arial" w:cs="Arial"/>
          <w:sz w:val="20"/>
          <w:szCs w:val="20"/>
        </w:rPr>
        <w:t>xxxxxxxxxxxxx</w:t>
      </w:r>
      <w:proofErr w:type="spellEnd"/>
    </w:p>
    <w:p w14:paraId="285459E6" w14:textId="27010C18" w:rsidR="005D33C8" w:rsidRDefault="005D33C8" w:rsidP="005D3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Zastoupena: </w:t>
      </w:r>
      <w:r w:rsidR="00AC647C">
        <w:rPr>
          <w:rFonts w:ascii="Arial" w:hAnsi="Arial" w:cs="Arial"/>
          <w:sz w:val="20"/>
          <w:szCs w:val="20"/>
        </w:rPr>
        <w:t>xxxxxxxxxxxxxxxx</w:t>
      </w:r>
    </w:p>
    <w:p w14:paraId="47098EF1" w14:textId="77777777" w:rsidR="005D33C8" w:rsidRDefault="005D33C8" w:rsidP="005D3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(dále jen „dodavatel“)</w:t>
      </w:r>
    </w:p>
    <w:p w14:paraId="54BD8AD7" w14:textId="77777777" w:rsidR="005D33C8" w:rsidRDefault="005D33C8" w:rsidP="005D33C8">
      <w:pPr>
        <w:rPr>
          <w:rFonts w:ascii="Arial" w:hAnsi="Arial" w:cs="Arial"/>
          <w:sz w:val="20"/>
          <w:szCs w:val="20"/>
        </w:rPr>
      </w:pPr>
    </w:p>
    <w:p w14:paraId="06844B67" w14:textId="03C09372" w:rsidR="005D33C8" w:rsidRDefault="005D33C8" w:rsidP="005D33C8">
      <w:pPr>
        <w:pStyle w:val="Normlnweb"/>
        <w:rPr>
          <w:rStyle w:val="Siln"/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Objednatel: </w:t>
      </w:r>
      <w:r>
        <w:rPr>
          <w:rFonts w:ascii="Arial" w:hAnsi="Arial" w:cs="Arial"/>
          <w:sz w:val="20"/>
          <w:szCs w:val="20"/>
        </w:rPr>
        <w:tab/>
      </w:r>
      <w:r w:rsidR="006A2975">
        <w:rPr>
          <w:rFonts w:ascii="Arial" w:hAnsi="Arial" w:cs="Arial"/>
          <w:sz w:val="20"/>
          <w:szCs w:val="20"/>
        </w:rPr>
        <w:t>Základní škola a Mateřská škola Školská, Karviná, příspěvková organizace</w:t>
      </w:r>
    </w:p>
    <w:p w14:paraId="0033A137" w14:textId="77777777" w:rsidR="000F1C62" w:rsidRDefault="005D33C8" w:rsidP="005D33C8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</w:t>
      </w:r>
    </w:p>
    <w:p w14:paraId="701B5ECA" w14:textId="2581D0CA" w:rsidR="005D33C8" w:rsidRPr="000F1C62" w:rsidRDefault="006A2975" w:rsidP="000F1C62">
      <w:pPr>
        <w:pStyle w:val="Normlnweb"/>
        <w:ind w:left="708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ul. Školská 432/1, 734 01 Karviná - Ráj</w:t>
      </w:r>
    </w:p>
    <w:p w14:paraId="651067C3" w14:textId="77777777" w:rsidR="005D33C8" w:rsidRDefault="005D33C8" w:rsidP="005D3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416991C3" w14:textId="7F70F338" w:rsidR="005D33C8" w:rsidRDefault="005D33C8" w:rsidP="005D3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  <w:t xml:space="preserve">IČ:  </w:t>
      </w:r>
      <w:r w:rsidR="006A2975">
        <w:rPr>
          <w:rFonts w:ascii="Arial" w:hAnsi="Arial" w:cs="Arial"/>
          <w:sz w:val="20"/>
          <w:szCs w:val="20"/>
        </w:rPr>
        <w:t>48004545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ab/>
      </w:r>
    </w:p>
    <w:p w14:paraId="0A09AB3A" w14:textId="1B121B9B" w:rsidR="005D33C8" w:rsidRDefault="005D33C8" w:rsidP="005D3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DIČ: </w:t>
      </w:r>
    </w:p>
    <w:p w14:paraId="2FFA8B31" w14:textId="5193AEB2" w:rsidR="005D33C8" w:rsidRDefault="005D33C8" w:rsidP="005D3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 w:rsidR="000F1C62">
        <w:rPr>
          <w:rFonts w:ascii="Arial" w:hAnsi="Arial" w:cs="Arial"/>
          <w:sz w:val="20"/>
          <w:szCs w:val="20"/>
        </w:rPr>
        <w:t xml:space="preserve">Zastoupena: Mgr. Ivou </w:t>
      </w:r>
      <w:proofErr w:type="spellStart"/>
      <w:r w:rsidR="000F1C62">
        <w:rPr>
          <w:rFonts w:ascii="Arial" w:hAnsi="Arial" w:cs="Arial"/>
          <w:sz w:val="20"/>
          <w:szCs w:val="20"/>
        </w:rPr>
        <w:t>Hefnerovou</w:t>
      </w:r>
      <w:proofErr w:type="spellEnd"/>
      <w:r w:rsidR="000F1C62">
        <w:rPr>
          <w:rFonts w:ascii="Arial" w:hAnsi="Arial" w:cs="Arial"/>
          <w:sz w:val="20"/>
          <w:szCs w:val="20"/>
        </w:rPr>
        <w:t xml:space="preserve"> – ředitelkou školy</w:t>
      </w:r>
    </w:p>
    <w:p w14:paraId="39BA9657" w14:textId="77777777" w:rsidR="005D33C8" w:rsidRDefault="005D33C8" w:rsidP="005D3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  <w:t>(dále jen „objednatel“)</w:t>
      </w:r>
    </w:p>
    <w:p w14:paraId="462662A5" w14:textId="77777777" w:rsidR="005D33C8" w:rsidRDefault="005D33C8" w:rsidP="005D33C8">
      <w:pPr>
        <w:rPr>
          <w:rFonts w:ascii="Arial" w:hAnsi="Arial" w:cs="Arial"/>
          <w:sz w:val="20"/>
          <w:szCs w:val="20"/>
        </w:rPr>
      </w:pPr>
    </w:p>
    <w:p w14:paraId="49A32204" w14:textId="77777777" w:rsidR="005D33C8" w:rsidRDefault="005D33C8" w:rsidP="005D33C8">
      <w:pPr>
        <w:rPr>
          <w:rFonts w:ascii="Arial" w:hAnsi="Arial" w:cs="Arial"/>
          <w:sz w:val="20"/>
          <w:szCs w:val="20"/>
        </w:rPr>
      </w:pPr>
    </w:p>
    <w:p w14:paraId="3254120C" w14:textId="6071E05E" w:rsidR="005D33C8" w:rsidRDefault="000F1C62" w:rsidP="000F1C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D33C8">
        <w:rPr>
          <w:rFonts w:ascii="Arial" w:hAnsi="Arial" w:cs="Arial"/>
          <w:sz w:val="20"/>
          <w:szCs w:val="20"/>
        </w:rPr>
        <w:t>zavírají tuto</w:t>
      </w:r>
      <w:r>
        <w:rPr>
          <w:rFonts w:ascii="Arial" w:hAnsi="Arial" w:cs="Arial"/>
          <w:sz w:val="20"/>
          <w:szCs w:val="20"/>
        </w:rPr>
        <w:t xml:space="preserve"> </w:t>
      </w:r>
      <w:r w:rsidR="005D33C8">
        <w:rPr>
          <w:rFonts w:ascii="Arial" w:hAnsi="Arial" w:cs="Arial"/>
          <w:sz w:val="20"/>
          <w:szCs w:val="20"/>
        </w:rPr>
        <w:t>smlouvu.</w:t>
      </w:r>
    </w:p>
    <w:p w14:paraId="5E452ED9" w14:textId="77777777" w:rsidR="005D33C8" w:rsidRDefault="005D33C8" w:rsidP="005D33C8">
      <w:pPr>
        <w:jc w:val="center"/>
        <w:rPr>
          <w:rFonts w:ascii="Arial" w:hAnsi="Arial" w:cs="Arial"/>
          <w:sz w:val="22"/>
          <w:szCs w:val="22"/>
        </w:rPr>
      </w:pPr>
    </w:p>
    <w:p w14:paraId="1F232888" w14:textId="77777777" w:rsidR="005D33C8" w:rsidRDefault="005D33C8" w:rsidP="005D33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22D699E3" w14:textId="77777777" w:rsidR="005D33C8" w:rsidRDefault="005D33C8" w:rsidP="005D33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1DDA60F3" w14:textId="77777777" w:rsidR="005D33C8" w:rsidRDefault="005D33C8" w:rsidP="005D33C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jsou dodávky pekárenských výrobků. Výrobky budou odpovídat jakosti, která je předepsána platnou normou pro jednotlivé druhy zboží. Z důvodu hospodárnosti a snižování tak neustále rostoucích výrobních a režijních nákladů byl stanoven minimální odběr zboží, a to v hodnotě 200 Kč.</w:t>
      </w:r>
    </w:p>
    <w:p w14:paraId="5DC608B1" w14:textId="77777777" w:rsidR="005D33C8" w:rsidRDefault="005D33C8" w:rsidP="005D33C8">
      <w:pPr>
        <w:rPr>
          <w:rFonts w:ascii="Arial" w:hAnsi="Arial" w:cs="Arial"/>
          <w:sz w:val="22"/>
          <w:szCs w:val="22"/>
        </w:rPr>
      </w:pPr>
    </w:p>
    <w:p w14:paraId="114853E8" w14:textId="77777777" w:rsidR="005D33C8" w:rsidRDefault="005D33C8" w:rsidP="005D33C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Odběratel bude objednávat zboží písemně na další den při dodávce zboží, telefonicky ve lhůtě stanovené dodavatelem. Objednávka musí splňovat stanovenou hodnotu. </w:t>
      </w:r>
    </w:p>
    <w:p w14:paraId="1EC7AA73" w14:textId="77777777" w:rsidR="005D33C8" w:rsidRDefault="005D33C8" w:rsidP="005D33C8">
      <w:pPr>
        <w:rPr>
          <w:rFonts w:ascii="Arial" w:hAnsi="Arial" w:cs="Arial"/>
          <w:sz w:val="22"/>
          <w:szCs w:val="22"/>
        </w:rPr>
      </w:pPr>
    </w:p>
    <w:p w14:paraId="6CE2B5F9" w14:textId="77777777" w:rsidR="005D33C8" w:rsidRDefault="005D33C8" w:rsidP="005D33C8">
      <w:pPr>
        <w:rPr>
          <w:rFonts w:ascii="Arial" w:hAnsi="Arial" w:cs="Arial"/>
          <w:sz w:val="22"/>
          <w:szCs w:val="22"/>
        </w:rPr>
      </w:pPr>
    </w:p>
    <w:p w14:paraId="506BF423" w14:textId="77777777" w:rsidR="005D33C8" w:rsidRDefault="005D33C8" w:rsidP="005D33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5881C518" w14:textId="77777777" w:rsidR="005D33C8" w:rsidRDefault="005D33C8" w:rsidP="005D33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Místo plnění</w:t>
      </w:r>
    </w:p>
    <w:p w14:paraId="05731685" w14:textId="77777777" w:rsidR="005D33C8" w:rsidRDefault="005D33C8" w:rsidP="005D33C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Dodávka je odběrateli splněna odevzdáním zboží na smluveném místě a potvrzením dodacího listu/ razítko, podpis /, který je dodavatel povinen předat odběrateli při dodávce zboží.</w:t>
      </w:r>
    </w:p>
    <w:p w14:paraId="2B3395E7" w14:textId="77777777" w:rsidR="005D33C8" w:rsidRDefault="005D33C8" w:rsidP="005D33C8">
      <w:pPr>
        <w:ind w:left="360"/>
        <w:rPr>
          <w:rFonts w:ascii="Arial" w:hAnsi="Arial" w:cs="Arial"/>
          <w:sz w:val="22"/>
          <w:szCs w:val="22"/>
        </w:rPr>
      </w:pPr>
    </w:p>
    <w:p w14:paraId="750A917C" w14:textId="77777777" w:rsidR="005D33C8" w:rsidRDefault="005D33C8" w:rsidP="005D33C8">
      <w:pPr>
        <w:rPr>
          <w:rFonts w:ascii="Arial" w:hAnsi="Arial" w:cs="Arial"/>
          <w:sz w:val="22"/>
          <w:szCs w:val="22"/>
        </w:rPr>
      </w:pPr>
    </w:p>
    <w:p w14:paraId="317C48B2" w14:textId="77777777" w:rsidR="005D33C8" w:rsidRDefault="005D33C8" w:rsidP="005D33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07FD97E1" w14:textId="77777777" w:rsidR="005D33C8" w:rsidRDefault="005D33C8" w:rsidP="005D33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Kupní cena, doprava, záruka a jakost zboží, fakturace</w:t>
      </w:r>
    </w:p>
    <w:p w14:paraId="26B84398" w14:textId="77777777" w:rsidR="005D33C8" w:rsidRDefault="005D33C8" w:rsidP="005D33C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Dodávané zboží bude účtováno za sjednané kupní ceny, dle platného ceníku. Kupní ceny budou uvedeny na dodacím listě při dodávce zboží. </w:t>
      </w:r>
    </w:p>
    <w:p w14:paraId="0605E22F" w14:textId="77777777" w:rsidR="005D33C8" w:rsidRDefault="005D33C8" w:rsidP="005D33C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 bude dodáno na provozovnu na náklady dodavatele. Obaly nebudou účtovány. Vedoucí provozovny odpovídá za přeložení do vlastních obalů tak, aby obaly dodavatele byly včas a v celém množství připraveny k vrácení /týž den/.</w:t>
      </w:r>
    </w:p>
    <w:p w14:paraId="2AC2CEE3" w14:textId="77777777" w:rsidR="005D33C8" w:rsidRDefault="005D33C8" w:rsidP="005D33C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2581D">
        <w:rPr>
          <w:rFonts w:ascii="Arial" w:hAnsi="Arial" w:cs="Arial"/>
          <w:sz w:val="22"/>
          <w:szCs w:val="22"/>
        </w:rPr>
        <w:t>Na dodávané zboží poskytuje dodavatel záruku v délce platných norem. Záruční lhůta začíná platit od dne výroby. U balených výrobků je datum výroby uveden na obalu. Zboží musí být skladováno na místě, které je chráněno před povětrnostními vlivy</w:t>
      </w:r>
      <w:r>
        <w:rPr>
          <w:rFonts w:ascii="Arial" w:hAnsi="Arial" w:cs="Arial"/>
          <w:sz w:val="22"/>
          <w:szCs w:val="22"/>
        </w:rPr>
        <w:t>,</w:t>
      </w:r>
      <w:r w:rsidRPr="0002581D">
        <w:rPr>
          <w:rFonts w:ascii="Arial" w:hAnsi="Arial" w:cs="Arial"/>
          <w:sz w:val="22"/>
          <w:szCs w:val="22"/>
        </w:rPr>
        <w:t xml:space="preserve"> a na místě, </w:t>
      </w:r>
      <w:r w:rsidRPr="0002581D">
        <w:rPr>
          <w:rFonts w:ascii="Arial" w:hAnsi="Arial" w:cs="Arial"/>
          <w:sz w:val="22"/>
          <w:szCs w:val="22"/>
        </w:rPr>
        <w:lastRenderedPageBreak/>
        <w:t xml:space="preserve">kde není možný volný přístup cizích osob. Odběratel je povinen reklamovat zjištění závady, ať už kvality nebo množství, a to téhož dne po převzetí zboží telefonicky nebo osobně. Na pozdější reklamace nebude brán zřetel. </w:t>
      </w:r>
    </w:p>
    <w:p w14:paraId="0E879B95" w14:textId="77777777" w:rsidR="005D33C8" w:rsidRPr="0002581D" w:rsidRDefault="005D33C8" w:rsidP="005D33C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Fakturace - daňový doklad za dodané zboží bude vystaveno dekádně s třicetidenní splatností. Faktura musí obsahovat všechny náležitosti. Odběratel uhradí fakturu buď, a) v hotovosti v den splatnosti, který je uveden na faktuře (dokladem o zaplacení faktury je podpis převzetí hotovosti), nebo b) převodním příkazem v den splatnosti, který je uveden na faktuře. Jako včas nezaplacená bude faktura posuzována až po pěti dnech od data splatnosti. Nebude-li tento termín dodržen, má dodavatel právo s okamžitou platností přerušit dodávky.</w:t>
      </w:r>
    </w:p>
    <w:p w14:paraId="036850B0" w14:textId="77777777" w:rsidR="005D33C8" w:rsidRDefault="005D33C8" w:rsidP="005D33C8">
      <w:pPr>
        <w:rPr>
          <w:rFonts w:ascii="Arial" w:hAnsi="Arial" w:cs="Arial"/>
          <w:b/>
          <w:sz w:val="22"/>
          <w:szCs w:val="22"/>
        </w:rPr>
      </w:pPr>
    </w:p>
    <w:p w14:paraId="53EC3432" w14:textId="77777777" w:rsidR="005D33C8" w:rsidRDefault="005D33C8" w:rsidP="005D33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279B4E36" w14:textId="77777777" w:rsidR="005D33C8" w:rsidRDefault="005D33C8" w:rsidP="005D33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ujednání</w:t>
      </w:r>
    </w:p>
    <w:p w14:paraId="0C14449D" w14:textId="77777777" w:rsidR="005D33C8" w:rsidRDefault="005D33C8" w:rsidP="005D33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se vzájemně zavazují, že neposkytnou třetím osobám žádné informace o druhém účastníku smluvního vztahu, které jim byly zpřístupněny v souvislosti s plněním této smlouvy.</w:t>
      </w:r>
    </w:p>
    <w:p w14:paraId="0098EA18" w14:textId="77777777" w:rsidR="005D33C8" w:rsidRDefault="005D33C8" w:rsidP="005D33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Vyskytnou-li se události, které jednomu nebo oběma partnerům částečně nebo úplně znemožní plnění jejich povinností podle smlouvy, jsou povinni se o tom bez zbytečného prodlení informovat a společně podniknout kroky k jejich překonání. Nesplnění této povinnosti zakládá nárok na náhradu škody pro stranu, která se porušení smlouvy v tomto bodě nedopustila.</w:t>
      </w:r>
    </w:p>
    <w:p w14:paraId="055950E5" w14:textId="77777777" w:rsidR="005D33C8" w:rsidRDefault="005D33C8" w:rsidP="005D33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změny a doplňky této smlouvy lze činit pouze písemnou formou, jinak jsou neplatné.</w:t>
      </w:r>
    </w:p>
    <w:p w14:paraId="4E81212E" w14:textId="1E803513" w:rsidR="005D33C8" w:rsidRDefault="005D33C8" w:rsidP="005D33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uzavírá na dobu </w:t>
      </w:r>
      <w:r w:rsidR="000F1C62">
        <w:rPr>
          <w:rFonts w:ascii="Arial" w:hAnsi="Arial" w:cs="Arial"/>
          <w:sz w:val="22"/>
          <w:szCs w:val="22"/>
        </w:rPr>
        <w:t xml:space="preserve">do 31. 12. 2024. </w:t>
      </w:r>
      <w:r>
        <w:rPr>
          <w:rFonts w:ascii="Arial" w:hAnsi="Arial" w:cs="Arial"/>
          <w:sz w:val="22"/>
          <w:szCs w:val="22"/>
        </w:rPr>
        <w:t>Vyhotovuje ve dvou stejnopisech, z nichž každá smluvní strana obdrží jeden.</w:t>
      </w:r>
    </w:p>
    <w:p w14:paraId="4AE2CBB1" w14:textId="77777777" w:rsidR="005D33C8" w:rsidRDefault="005D33C8" w:rsidP="005D33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svými podpisy potvrzují, že jsou s jejím obsahem seznámeny a že smlouvou uzavírají na základě své svobodné a vážné vůle, nikoli v tísni a za nápadně nevýhodných podmínek. Na důkaz těchto skutečností připojují svoje podpisy.</w:t>
      </w:r>
    </w:p>
    <w:p w14:paraId="79AD280E" w14:textId="77777777" w:rsidR="005D33C8" w:rsidRDefault="005D33C8" w:rsidP="005D33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podpisu obou účastníků této smlouvy.</w:t>
      </w:r>
    </w:p>
    <w:p w14:paraId="02E68A5D" w14:textId="77777777" w:rsidR="005D33C8" w:rsidRDefault="005D33C8" w:rsidP="005D33C8">
      <w:pPr>
        <w:rPr>
          <w:rFonts w:ascii="Arial" w:hAnsi="Arial" w:cs="Arial"/>
          <w:sz w:val="22"/>
          <w:szCs w:val="22"/>
        </w:rPr>
      </w:pPr>
    </w:p>
    <w:p w14:paraId="6156CD34" w14:textId="77777777" w:rsidR="005D33C8" w:rsidRDefault="005D33C8" w:rsidP="005D33C8">
      <w:pPr>
        <w:rPr>
          <w:rFonts w:ascii="Arial" w:hAnsi="Arial" w:cs="Arial"/>
          <w:sz w:val="22"/>
          <w:szCs w:val="22"/>
        </w:rPr>
      </w:pPr>
    </w:p>
    <w:p w14:paraId="5A0B1F4E" w14:textId="63159FC6" w:rsidR="005D33C8" w:rsidRDefault="00E61611" w:rsidP="005D33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Rychvaldě</w:t>
      </w:r>
      <w:proofErr w:type="spellEnd"/>
      <w:r>
        <w:rPr>
          <w:rFonts w:ascii="Arial" w:hAnsi="Arial" w:cs="Arial"/>
          <w:sz w:val="22"/>
          <w:szCs w:val="22"/>
        </w:rPr>
        <w:t xml:space="preserve"> dne 10.11.2023</w:t>
      </w:r>
      <w:r w:rsidR="005D33C8">
        <w:rPr>
          <w:rFonts w:ascii="Arial" w:hAnsi="Arial" w:cs="Arial"/>
          <w:sz w:val="22"/>
          <w:szCs w:val="22"/>
        </w:rPr>
        <w:t xml:space="preserve">                            </w:t>
      </w:r>
      <w:r w:rsidR="000F1C62">
        <w:rPr>
          <w:rFonts w:ascii="Arial" w:hAnsi="Arial" w:cs="Arial"/>
          <w:sz w:val="22"/>
          <w:szCs w:val="22"/>
        </w:rPr>
        <w:t xml:space="preserve"> </w:t>
      </w:r>
      <w:r w:rsidR="00587B1E">
        <w:rPr>
          <w:rFonts w:ascii="Arial" w:hAnsi="Arial" w:cs="Arial"/>
          <w:sz w:val="22"/>
          <w:szCs w:val="22"/>
        </w:rPr>
        <w:t xml:space="preserve">                     </w:t>
      </w:r>
      <w:bookmarkStart w:id="0" w:name="_GoBack"/>
      <w:bookmarkEnd w:id="0"/>
      <w:r w:rsidR="005D33C8">
        <w:rPr>
          <w:rFonts w:ascii="Arial" w:hAnsi="Arial" w:cs="Arial"/>
          <w:sz w:val="22"/>
          <w:szCs w:val="22"/>
        </w:rPr>
        <w:t xml:space="preserve"> V</w:t>
      </w:r>
      <w:r w:rsidR="000F1C62">
        <w:rPr>
          <w:rFonts w:ascii="Arial" w:hAnsi="Arial" w:cs="Arial"/>
          <w:sz w:val="22"/>
          <w:szCs w:val="22"/>
        </w:rPr>
        <w:t xml:space="preserve"> Karviné </w:t>
      </w:r>
      <w:r>
        <w:rPr>
          <w:rFonts w:ascii="Arial" w:hAnsi="Arial" w:cs="Arial"/>
          <w:sz w:val="22"/>
          <w:szCs w:val="22"/>
        </w:rPr>
        <w:t>dne 6.11.2023</w:t>
      </w:r>
    </w:p>
    <w:p w14:paraId="77BCD4E4" w14:textId="77777777" w:rsidR="005D33C8" w:rsidRDefault="005D33C8" w:rsidP="005D33C8">
      <w:pPr>
        <w:rPr>
          <w:rFonts w:ascii="Arial" w:hAnsi="Arial" w:cs="Arial"/>
          <w:sz w:val="22"/>
          <w:szCs w:val="22"/>
        </w:rPr>
      </w:pPr>
    </w:p>
    <w:p w14:paraId="22401BB3" w14:textId="77777777" w:rsidR="005D33C8" w:rsidRDefault="005D33C8" w:rsidP="005D33C8">
      <w:pPr>
        <w:rPr>
          <w:rFonts w:ascii="Arial" w:hAnsi="Arial" w:cs="Arial"/>
          <w:sz w:val="22"/>
          <w:szCs w:val="22"/>
        </w:rPr>
      </w:pPr>
    </w:p>
    <w:p w14:paraId="10737906" w14:textId="77777777" w:rsidR="005D33C8" w:rsidRDefault="005D33C8" w:rsidP="005D33C8">
      <w:pPr>
        <w:rPr>
          <w:rFonts w:ascii="Arial" w:hAnsi="Arial" w:cs="Arial"/>
          <w:sz w:val="22"/>
          <w:szCs w:val="22"/>
        </w:rPr>
      </w:pPr>
    </w:p>
    <w:p w14:paraId="38F68A3C" w14:textId="77777777" w:rsidR="005D33C8" w:rsidRDefault="005D33C8" w:rsidP="005D33C8">
      <w:pPr>
        <w:rPr>
          <w:rFonts w:ascii="Arial" w:hAnsi="Arial" w:cs="Arial"/>
          <w:sz w:val="22"/>
          <w:szCs w:val="22"/>
        </w:rPr>
      </w:pPr>
    </w:p>
    <w:p w14:paraId="6521FC55" w14:textId="77777777" w:rsidR="005D33C8" w:rsidRDefault="005D33C8" w:rsidP="005D33C8">
      <w:pPr>
        <w:rPr>
          <w:rFonts w:ascii="Arial" w:hAnsi="Arial" w:cs="Arial"/>
          <w:sz w:val="22"/>
          <w:szCs w:val="22"/>
        </w:rPr>
      </w:pPr>
    </w:p>
    <w:p w14:paraId="63DA2F3B" w14:textId="77777777" w:rsidR="005D33C8" w:rsidRDefault="005D33C8" w:rsidP="005D33C8">
      <w:pPr>
        <w:rPr>
          <w:rFonts w:ascii="Arial" w:hAnsi="Arial" w:cs="Arial"/>
          <w:sz w:val="22"/>
          <w:szCs w:val="22"/>
        </w:rPr>
      </w:pPr>
    </w:p>
    <w:p w14:paraId="4452C8EB" w14:textId="77777777" w:rsidR="005D33C8" w:rsidRDefault="005D33C8" w:rsidP="005D33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…………………………                                                     ………………………...</w:t>
      </w:r>
    </w:p>
    <w:p w14:paraId="36F2BB16" w14:textId="77777777" w:rsidR="005D33C8" w:rsidRDefault="005D33C8" w:rsidP="005D33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Dodavatel                                                                         Objednatel</w:t>
      </w:r>
    </w:p>
    <w:p w14:paraId="18FFFB0F" w14:textId="77777777" w:rsidR="005D33C8" w:rsidRDefault="005D33C8" w:rsidP="005D33C8"/>
    <w:p w14:paraId="2F4F2D8A" w14:textId="77777777" w:rsidR="005D33C8" w:rsidRDefault="005D33C8" w:rsidP="005D33C8"/>
    <w:p w14:paraId="4ED87F72" w14:textId="77777777" w:rsidR="00B067F1" w:rsidRDefault="00B067F1"/>
    <w:sectPr w:rsidR="00B0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C8"/>
    <w:rsid w:val="000F1C62"/>
    <w:rsid w:val="00587B1E"/>
    <w:rsid w:val="005D33C8"/>
    <w:rsid w:val="006A2975"/>
    <w:rsid w:val="008068A1"/>
    <w:rsid w:val="009E5393"/>
    <w:rsid w:val="00AC647C"/>
    <w:rsid w:val="00B067F1"/>
    <w:rsid w:val="00E14530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704E"/>
  <w15:chartTrackingRefBased/>
  <w15:docId w15:val="{C4F0C3BD-2DE1-4D1E-A40B-958FE778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33C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33C8"/>
    <w:pPr>
      <w:suppressAutoHyphens w:val="0"/>
    </w:pPr>
    <w:rPr>
      <w:rFonts w:eastAsiaTheme="minorHAnsi"/>
      <w:lang w:eastAsia="cs-CZ"/>
    </w:rPr>
  </w:style>
  <w:style w:type="character" w:styleId="Siln">
    <w:name w:val="Strong"/>
    <w:basedOn w:val="Standardnpsmoodstavce"/>
    <w:uiPriority w:val="22"/>
    <w:qFormat/>
    <w:rsid w:val="005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Pelikánová</dc:creator>
  <cp:keywords/>
  <dc:description/>
  <cp:lastModifiedBy>Škuľavíková Gabriela Ibtisama</cp:lastModifiedBy>
  <cp:revision>9</cp:revision>
  <dcterms:created xsi:type="dcterms:W3CDTF">2023-11-10T10:40:00Z</dcterms:created>
  <dcterms:modified xsi:type="dcterms:W3CDTF">2023-11-10T11:17:00Z</dcterms:modified>
</cp:coreProperties>
</file>