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2761E" w14:textId="77777777" w:rsidR="00B91748" w:rsidRPr="00B91748" w:rsidRDefault="00B91748" w:rsidP="00B91748">
      <w:r w:rsidRPr="00B91748">
        <w:tab/>
      </w:r>
      <w:r w:rsidRPr="00B91748">
        <w:tab/>
      </w:r>
      <w:r w:rsidRPr="00B91748">
        <w:tab/>
      </w:r>
      <w:r w:rsidRPr="00B91748">
        <w:tab/>
      </w:r>
      <w:r w:rsidRPr="00B91748">
        <w:tab/>
      </w:r>
      <w:r w:rsidRPr="00B91748">
        <w:tab/>
      </w:r>
      <w:r w:rsidRPr="00B91748">
        <w:tab/>
      </w:r>
      <w:r w:rsidRPr="00B91748">
        <w:tab/>
      </w:r>
    </w:p>
    <w:p w14:paraId="76DA54B5" w14:textId="77777777" w:rsidR="00B91748" w:rsidRPr="00B91748" w:rsidRDefault="00B91748" w:rsidP="00B91748">
      <w:pPr>
        <w:jc w:val="center"/>
        <w:rPr>
          <w:b/>
          <w:bCs/>
          <w:sz w:val="48"/>
          <w:szCs w:val="48"/>
        </w:rPr>
      </w:pPr>
      <w:r w:rsidRPr="00B91748">
        <w:rPr>
          <w:b/>
          <w:bCs/>
          <w:sz w:val="48"/>
          <w:szCs w:val="48"/>
        </w:rPr>
        <w:t>Smlouva o praní prádla</w:t>
      </w:r>
    </w:p>
    <w:p w14:paraId="30F08E9A" w14:textId="77777777" w:rsidR="00B91748" w:rsidRPr="00B91748" w:rsidRDefault="00B91748" w:rsidP="00B91748">
      <w:pPr>
        <w:jc w:val="center"/>
        <w:rPr>
          <w:i/>
          <w:iCs/>
        </w:rPr>
      </w:pPr>
      <w:r w:rsidRPr="00B91748">
        <w:rPr>
          <w:i/>
          <w:iCs/>
        </w:rPr>
        <w:t>Uzavřená v souladu s ustanovením §2586 a následujících zákona č. 89/2012 Sb., občanský zákoník</w:t>
      </w:r>
    </w:p>
    <w:p w14:paraId="179B84B0" w14:textId="77777777" w:rsidR="00B91748" w:rsidRPr="00B91748" w:rsidRDefault="00B91748" w:rsidP="00B91748">
      <w:pPr>
        <w:jc w:val="center"/>
        <w:rPr>
          <w:i/>
          <w:iCs/>
        </w:rPr>
      </w:pPr>
    </w:p>
    <w:p w14:paraId="443E0624" w14:textId="77777777" w:rsidR="00B91748" w:rsidRPr="00B91748" w:rsidRDefault="00B91748" w:rsidP="00B91748">
      <w:pPr>
        <w:jc w:val="center"/>
      </w:pPr>
      <w:r w:rsidRPr="00B91748">
        <w:t>Uzavřená mezi</w:t>
      </w:r>
    </w:p>
    <w:p w14:paraId="1A7E6161" w14:textId="77777777" w:rsidR="00B91748" w:rsidRPr="00B91748" w:rsidRDefault="00B91748" w:rsidP="00B91748"/>
    <w:p w14:paraId="7D6A98F5" w14:textId="77777777" w:rsidR="00B91748" w:rsidRPr="00B91748" w:rsidRDefault="00B91748" w:rsidP="00B91748">
      <w:pPr>
        <w:pStyle w:val="Odstavecseseznamem"/>
        <w:widowControl w:val="0"/>
        <w:numPr>
          <w:ilvl w:val="0"/>
          <w:numId w:val="19"/>
        </w:numPr>
        <w:pBdr>
          <w:top w:val="nil"/>
          <w:left w:val="nil"/>
          <w:bottom w:val="nil"/>
          <w:right w:val="nil"/>
          <w:between w:val="nil"/>
          <w:bar w:val="nil"/>
        </w:pBdr>
        <w:autoSpaceDE w:val="0"/>
        <w:autoSpaceDN w:val="0"/>
        <w:adjustRightInd w:val="0"/>
        <w:spacing w:line="276" w:lineRule="auto"/>
        <w:rPr>
          <w:rFonts w:eastAsia="Calibri"/>
          <w:b/>
          <w:bCs/>
        </w:rPr>
      </w:pPr>
      <w:r w:rsidRPr="00B91748">
        <w:rPr>
          <w:rFonts w:eastAsia="Calibri"/>
          <w:b/>
          <w:bCs/>
        </w:rPr>
        <w:t>ROSSO STEEL a.s.</w:t>
      </w:r>
    </w:p>
    <w:p w14:paraId="7D7ADD38"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se sídlem: Evropská 2589/33d, Dejvice, 160 00 Praha 6</w:t>
      </w:r>
    </w:p>
    <w:p w14:paraId="6D85B509"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Provozovna: Na Statku, Mirošov 215, 338 43 Mirošov</w:t>
      </w:r>
    </w:p>
    <w:p w14:paraId="3D7F18AD" w14:textId="107693E0"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 xml:space="preserve">zastoupená: </w:t>
      </w:r>
      <w:r w:rsidR="00186B55">
        <w:rPr>
          <w:rFonts w:eastAsia="Calibri"/>
        </w:rPr>
        <w:t>vedoucí provozu</w:t>
      </w:r>
    </w:p>
    <w:p w14:paraId="4FE268CF"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IČO: 25221108</w:t>
      </w:r>
    </w:p>
    <w:p w14:paraId="3BDB9D60"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DIČ: CZ25221108</w:t>
      </w:r>
    </w:p>
    <w:p w14:paraId="73312CFC" w14:textId="77777777" w:rsidR="00B91748" w:rsidRPr="00B91748" w:rsidRDefault="00B91748" w:rsidP="00B91748">
      <w:pPr>
        <w:pStyle w:val="Odstavecseseznamem"/>
        <w:autoSpaceDE w:val="0"/>
        <w:autoSpaceDN w:val="0"/>
        <w:adjustRightInd w:val="0"/>
        <w:spacing w:line="276" w:lineRule="auto"/>
        <w:ind w:left="720"/>
        <w:rPr>
          <w:rFonts w:eastAsia="Calibri"/>
        </w:rPr>
      </w:pPr>
      <w:r w:rsidRPr="00B91748">
        <w:rPr>
          <w:rFonts w:eastAsia="Calibri"/>
        </w:rPr>
        <w:t>(dále jen „</w:t>
      </w:r>
      <w:r w:rsidRPr="00B91748">
        <w:rPr>
          <w:rFonts w:eastAsia="Calibri"/>
          <w:b/>
          <w:bCs/>
        </w:rPr>
        <w:t>objednatel“</w:t>
      </w:r>
      <w:r w:rsidRPr="00B91748">
        <w:rPr>
          <w:rFonts w:eastAsia="Calibri"/>
        </w:rPr>
        <w:t xml:space="preserve">) </w:t>
      </w:r>
    </w:p>
    <w:p w14:paraId="4097B9D5" w14:textId="77777777" w:rsidR="00B91748" w:rsidRPr="00B91748" w:rsidRDefault="00B91748" w:rsidP="00B91748">
      <w:pPr>
        <w:rPr>
          <w:sz w:val="28"/>
          <w:szCs w:val="28"/>
        </w:rPr>
      </w:pPr>
      <w:r w:rsidRPr="00B91748">
        <w:rPr>
          <w:sz w:val="28"/>
          <w:szCs w:val="28"/>
        </w:rPr>
        <w:t>a</w:t>
      </w:r>
    </w:p>
    <w:p w14:paraId="17C0E4A4" w14:textId="77777777" w:rsidR="00B91748" w:rsidRPr="00B91748" w:rsidRDefault="00B91748" w:rsidP="00B91748">
      <w:pPr>
        <w:pStyle w:val="Odstavecseseznamem"/>
        <w:widowControl w:val="0"/>
        <w:numPr>
          <w:ilvl w:val="0"/>
          <w:numId w:val="19"/>
        </w:numPr>
        <w:pBdr>
          <w:top w:val="nil"/>
          <w:left w:val="nil"/>
          <w:bottom w:val="nil"/>
          <w:right w:val="nil"/>
          <w:between w:val="nil"/>
          <w:bar w:val="nil"/>
        </w:pBdr>
        <w:autoSpaceDE w:val="0"/>
        <w:autoSpaceDN w:val="0"/>
        <w:adjustRightInd w:val="0"/>
        <w:spacing w:line="276" w:lineRule="auto"/>
        <w:rPr>
          <w:rFonts w:eastAsia="Calibri"/>
        </w:rPr>
      </w:pPr>
      <w:r w:rsidRPr="00B91748">
        <w:rPr>
          <w:rFonts w:eastAsia="Calibri"/>
        </w:rPr>
        <w:t xml:space="preserve">Léčebna tuberkulózy a respiračních nemocí Janov </w:t>
      </w:r>
    </w:p>
    <w:p w14:paraId="5E102D43"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se sídlem U léčebny 500</w:t>
      </w:r>
    </w:p>
    <w:p w14:paraId="2DA53A55"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 xml:space="preserve">338 43 Mirošov </w:t>
      </w:r>
    </w:p>
    <w:p w14:paraId="36BBA44C"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 xml:space="preserve">IČ: 00669784 </w:t>
      </w:r>
    </w:p>
    <w:p w14:paraId="579AD425"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DIČ: CZ00669784</w:t>
      </w:r>
    </w:p>
    <w:p w14:paraId="69C975CB"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Bankovní spojení: ČNB, č.ú. 7232381/0710</w:t>
      </w:r>
    </w:p>
    <w:p w14:paraId="70B8CB3A"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Zastoupená: MUDr. Romanem Mudrou – ředitel léčebny</w:t>
      </w:r>
    </w:p>
    <w:p w14:paraId="7C597224" w14:textId="77777777" w:rsidR="00B91748" w:rsidRPr="00B91748" w:rsidRDefault="00B91748" w:rsidP="00B91748">
      <w:pPr>
        <w:autoSpaceDE w:val="0"/>
        <w:autoSpaceDN w:val="0"/>
        <w:adjustRightInd w:val="0"/>
        <w:spacing w:line="276" w:lineRule="auto"/>
        <w:ind w:firstLine="708"/>
        <w:rPr>
          <w:rFonts w:eastAsia="Calibri"/>
        </w:rPr>
      </w:pPr>
      <w:r w:rsidRPr="00B91748">
        <w:rPr>
          <w:rFonts w:eastAsia="Calibri"/>
        </w:rPr>
        <w:t>(dále jen „</w:t>
      </w:r>
      <w:r w:rsidRPr="00B91748">
        <w:rPr>
          <w:rFonts w:eastAsia="Calibri"/>
          <w:b/>
          <w:bCs/>
        </w:rPr>
        <w:t>zhotovitel“</w:t>
      </w:r>
      <w:r w:rsidRPr="00B91748">
        <w:rPr>
          <w:rFonts w:eastAsia="Calibri"/>
        </w:rPr>
        <w:t xml:space="preserve">) </w:t>
      </w:r>
    </w:p>
    <w:p w14:paraId="0E7CDBDF" w14:textId="77777777" w:rsidR="00B91748" w:rsidRPr="00B91748" w:rsidRDefault="00B91748" w:rsidP="00B91748">
      <w:pPr>
        <w:rPr>
          <w:sz w:val="28"/>
          <w:szCs w:val="28"/>
        </w:rPr>
      </w:pPr>
    </w:p>
    <w:p w14:paraId="670BB92D" w14:textId="77777777" w:rsidR="00B91748" w:rsidRPr="00B91748" w:rsidRDefault="00B91748" w:rsidP="00B91748">
      <w:pPr>
        <w:rPr>
          <w:b/>
          <w:bCs/>
          <w:sz w:val="28"/>
          <w:szCs w:val="28"/>
        </w:rPr>
      </w:pPr>
    </w:p>
    <w:p w14:paraId="47CBD1E8" w14:textId="77777777" w:rsidR="00B91748" w:rsidRPr="00B91748" w:rsidRDefault="00B91748" w:rsidP="00B91748">
      <w:pPr>
        <w:autoSpaceDE w:val="0"/>
        <w:autoSpaceDN w:val="0"/>
        <w:jc w:val="center"/>
        <w:rPr>
          <w:b/>
          <w:bCs/>
        </w:rPr>
      </w:pPr>
      <w:r w:rsidRPr="00B91748">
        <w:rPr>
          <w:b/>
          <w:bCs/>
        </w:rPr>
        <w:t>Článek I.</w:t>
      </w:r>
    </w:p>
    <w:p w14:paraId="714093F6" w14:textId="77777777" w:rsidR="00B91748" w:rsidRPr="00B91748" w:rsidRDefault="00B91748" w:rsidP="00B91748">
      <w:pPr>
        <w:autoSpaceDE w:val="0"/>
        <w:autoSpaceDN w:val="0"/>
        <w:jc w:val="center"/>
        <w:rPr>
          <w:b/>
          <w:bCs/>
        </w:rPr>
      </w:pPr>
      <w:r w:rsidRPr="00B91748">
        <w:rPr>
          <w:b/>
          <w:bCs/>
        </w:rPr>
        <w:t>Předmět smlouvy</w:t>
      </w:r>
    </w:p>
    <w:p w14:paraId="557926AC" w14:textId="77777777" w:rsidR="00B91748" w:rsidRPr="00B91748" w:rsidRDefault="00B91748" w:rsidP="00B91748">
      <w:pPr>
        <w:autoSpaceDE w:val="0"/>
        <w:autoSpaceDN w:val="0"/>
        <w:adjustRightInd w:val="0"/>
        <w:spacing w:line="276" w:lineRule="auto"/>
        <w:rPr>
          <w:rFonts w:eastAsia="Calibri"/>
        </w:rPr>
      </w:pPr>
      <w:r w:rsidRPr="00B91748">
        <w:rPr>
          <w:rFonts w:eastAsia="Calibri"/>
        </w:rPr>
        <w:t>Zhotovitel bude ve svém zařízení provádět praní prádla (včetně desinfekce, žehlení a běžných oprav) pro objednatele.</w:t>
      </w:r>
    </w:p>
    <w:p w14:paraId="23CD7A50" w14:textId="77777777" w:rsidR="00B91748" w:rsidRPr="00B91748" w:rsidRDefault="00B91748" w:rsidP="00B91748">
      <w:pPr>
        <w:jc w:val="both"/>
        <w:rPr>
          <w:i/>
          <w:iCs/>
        </w:rPr>
      </w:pPr>
    </w:p>
    <w:p w14:paraId="1CDA2322" w14:textId="77777777" w:rsidR="00B91748" w:rsidRPr="00B91748" w:rsidRDefault="00B91748" w:rsidP="00B91748">
      <w:pPr>
        <w:autoSpaceDE w:val="0"/>
        <w:autoSpaceDN w:val="0"/>
        <w:jc w:val="center"/>
        <w:rPr>
          <w:b/>
          <w:bCs/>
        </w:rPr>
      </w:pPr>
      <w:r w:rsidRPr="00B91748">
        <w:rPr>
          <w:b/>
          <w:bCs/>
        </w:rPr>
        <w:t>Článek II.</w:t>
      </w:r>
    </w:p>
    <w:p w14:paraId="7782A18B" w14:textId="77777777" w:rsidR="00B91748" w:rsidRPr="00B91748" w:rsidRDefault="00B91748" w:rsidP="00B91748">
      <w:pPr>
        <w:autoSpaceDE w:val="0"/>
        <w:autoSpaceDN w:val="0"/>
        <w:jc w:val="center"/>
        <w:rPr>
          <w:b/>
          <w:bCs/>
        </w:rPr>
      </w:pPr>
      <w:r w:rsidRPr="00B91748">
        <w:rPr>
          <w:b/>
          <w:bCs/>
        </w:rPr>
        <w:t>Cena za praní prádla</w:t>
      </w:r>
    </w:p>
    <w:p w14:paraId="697C5BA9" w14:textId="77777777" w:rsidR="00B91748" w:rsidRPr="00B91748" w:rsidRDefault="00B91748" w:rsidP="00B91748">
      <w:pPr>
        <w:autoSpaceDE w:val="0"/>
        <w:autoSpaceDN w:val="0"/>
        <w:rPr>
          <w:b/>
          <w:bCs/>
        </w:rPr>
      </w:pPr>
    </w:p>
    <w:p w14:paraId="62D5607F" w14:textId="77777777" w:rsidR="00B91748" w:rsidRPr="00B91748" w:rsidRDefault="00B91748" w:rsidP="00B91748">
      <w:pPr>
        <w:autoSpaceDE w:val="0"/>
        <w:autoSpaceDN w:val="0"/>
      </w:pPr>
      <w:r w:rsidRPr="00B91748">
        <w:t>Cena za provedení díla v rozsahu této smlouvy:</w:t>
      </w:r>
    </w:p>
    <w:p w14:paraId="2EE3DCE0" w14:textId="77777777" w:rsidR="00B91748" w:rsidRPr="00B91748" w:rsidRDefault="00B91748" w:rsidP="00B91748">
      <w:pPr>
        <w:autoSpaceDE w:val="0"/>
        <w:autoSpaceDN w:val="0"/>
      </w:pPr>
      <w:r w:rsidRPr="00B91748">
        <w:t>25,62 Kč bez DPH za 1 kg prádla</w:t>
      </w:r>
    </w:p>
    <w:p w14:paraId="769D5710" w14:textId="77777777" w:rsidR="00B91748" w:rsidRPr="00B91748" w:rsidRDefault="00B91748" w:rsidP="00B91748">
      <w:pPr>
        <w:autoSpaceDE w:val="0"/>
        <w:autoSpaceDN w:val="0"/>
      </w:pPr>
      <w:r w:rsidRPr="00B91748">
        <w:t>5,38 Kč 21% DPH</w:t>
      </w:r>
    </w:p>
    <w:p w14:paraId="0D21EAEA" w14:textId="77777777" w:rsidR="00B91748" w:rsidRPr="00B91748" w:rsidRDefault="00B91748" w:rsidP="00B91748">
      <w:pPr>
        <w:autoSpaceDE w:val="0"/>
        <w:autoSpaceDN w:val="0"/>
      </w:pPr>
      <w:r w:rsidRPr="00B91748">
        <w:t>31,- Kč včetně DPH za 1 kg prádla</w:t>
      </w:r>
    </w:p>
    <w:p w14:paraId="693DCE46" w14:textId="132582E5" w:rsidR="00B91748" w:rsidRPr="00B91748" w:rsidRDefault="00B91748">
      <w:pPr>
        <w:suppressAutoHyphens w:val="0"/>
      </w:pPr>
      <w:r w:rsidRPr="00B91748">
        <w:br w:type="page"/>
      </w:r>
    </w:p>
    <w:p w14:paraId="211B3CF2" w14:textId="77777777" w:rsidR="00B91748" w:rsidRPr="00B91748" w:rsidRDefault="00B91748" w:rsidP="00B91748"/>
    <w:p w14:paraId="031F4746" w14:textId="77777777" w:rsidR="00B91748" w:rsidRPr="00B91748" w:rsidRDefault="00B91748" w:rsidP="00B91748">
      <w:pPr>
        <w:autoSpaceDE w:val="0"/>
        <w:autoSpaceDN w:val="0"/>
        <w:jc w:val="center"/>
        <w:rPr>
          <w:b/>
          <w:bCs/>
        </w:rPr>
      </w:pPr>
      <w:r w:rsidRPr="00B91748">
        <w:rPr>
          <w:b/>
          <w:bCs/>
        </w:rPr>
        <w:t>Článek III.</w:t>
      </w:r>
    </w:p>
    <w:p w14:paraId="61FDF4DC" w14:textId="77777777" w:rsidR="00B91748" w:rsidRPr="00B91748" w:rsidRDefault="00B91748" w:rsidP="00B91748">
      <w:pPr>
        <w:autoSpaceDE w:val="0"/>
        <w:autoSpaceDN w:val="0"/>
        <w:jc w:val="center"/>
        <w:rPr>
          <w:b/>
          <w:bCs/>
        </w:rPr>
      </w:pPr>
      <w:r w:rsidRPr="00B91748">
        <w:rPr>
          <w:b/>
          <w:bCs/>
        </w:rPr>
        <w:t>Doprava</w:t>
      </w:r>
    </w:p>
    <w:p w14:paraId="66A7911C" w14:textId="77777777" w:rsidR="00B91748" w:rsidRPr="00B91748" w:rsidRDefault="00B91748" w:rsidP="00B91748">
      <w:pPr>
        <w:autoSpaceDE w:val="0"/>
        <w:autoSpaceDN w:val="0"/>
      </w:pPr>
      <w:r w:rsidRPr="00B91748">
        <w:t>Zhotovitel zajistí na základě této dohody svoz špinavého a rozvoz čistého prádla, který bude prováděn každý čtvrtek v době od 9:00 do 1:00 hod. (po dohodě lze i jiný den).</w:t>
      </w:r>
    </w:p>
    <w:p w14:paraId="4576D350" w14:textId="77777777" w:rsidR="00B91748" w:rsidRPr="00B91748" w:rsidRDefault="00B91748" w:rsidP="00B91748">
      <w:pPr>
        <w:autoSpaceDE w:val="0"/>
        <w:autoSpaceDN w:val="0"/>
      </w:pPr>
      <w:r w:rsidRPr="00B91748">
        <w:t>Objednatel bere na vědomí, že zhotovitel má práva upravit výše uvedené ceny v případě, že by došlo ke zvýšení nákladů na poskytované služby. Zvýšení cen bude provedeno po vzájemné dohodě na základě růstu cen energií, pracích prostředků a jiných nákladů. Změna ceny bude ukotvena v dodatku k této smlouvě.</w:t>
      </w:r>
    </w:p>
    <w:p w14:paraId="7A956C5D" w14:textId="77777777" w:rsidR="00B91748" w:rsidRPr="00B91748" w:rsidRDefault="00B91748" w:rsidP="00B91748">
      <w:pPr>
        <w:autoSpaceDE w:val="0"/>
        <w:autoSpaceDN w:val="0"/>
      </w:pPr>
    </w:p>
    <w:p w14:paraId="516B36DA" w14:textId="77777777" w:rsidR="00B91748" w:rsidRPr="00B91748" w:rsidRDefault="00B91748" w:rsidP="00B91748">
      <w:pPr>
        <w:autoSpaceDE w:val="0"/>
        <w:autoSpaceDN w:val="0"/>
      </w:pPr>
      <w:r w:rsidRPr="00B91748">
        <w:t>Objednatel zajistí, aby špinavé prádlo bylo připraveno pro přepravu:</w:t>
      </w:r>
    </w:p>
    <w:p w14:paraId="192427D5" w14:textId="77777777" w:rsidR="00B91748" w:rsidRPr="00B91748" w:rsidRDefault="00B91748" w:rsidP="00B91748">
      <w:pPr>
        <w:pStyle w:val="Odstavecseseznamem"/>
        <w:widowControl w:val="0"/>
        <w:numPr>
          <w:ilvl w:val="0"/>
          <w:numId w:val="20"/>
        </w:numPr>
        <w:pBdr>
          <w:top w:val="nil"/>
          <w:left w:val="nil"/>
          <w:bottom w:val="nil"/>
          <w:right w:val="nil"/>
          <w:between w:val="nil"/>
          <w:bar w:val="nil"/>
        </w:pBdr>
        <w:autoSpaceDE w:val="0"/>
        <w:autoSpaceDN w:val="0"/>
      </w:pPr>
      <w:r w:rsidRPr="00B91748">
        <w:t>V uzavíratelném pytli s označením pracoviště objednatele</w:t>
      </w:r>
    </w:p>
    <w:p w14:paraId="1B18D9AB" w14:textId="77777777" w:rsidR="00B91748" w:rsidRPr="00B91748" w:rsidRDefault="00B91748" w:rsidP="00B91748">
      <w:pPr>
        <w:pStyle w:val="Odstavecseseznamem"/>
        <w:widowControl w:val="0"/>
        <w:numPr>
          <w:ilvl w:val="0"/>
          <w:numId w:val="20"/>
        </w:numPr>
        <w:pBdr>
          <w:top w:val="nil"/>
          <w:left w:val="nil"/>
          <w:bottom w:val="nil"/>
          <w:right w:val="nil"/>
          <w:between w:val="nil"/>
          <w:bar w:val="nil"/>
        </w:pBdr>
        <w:autoSpaceDE w:val="0"/>
        <w:autoSpaceDN w:val="0"/>
      </w:pPr>
      <w:r w:rsidRPr="00B91748">
        <w:t>V uzavíratelné přepravce s označením pracoviště objednatele</w:t>
      </w:r>
    </w:p>
    <w:p w14:paraId="23632CF2" w14:textId="77777777" w:rsidR="00B91748" w:rsidRPr="00B91748" w:rsidRDefault="00B91748" w:rsidP="00B91748">
      <w:pPr>
        <w:autoSpaceDE w:val="0"/>
        <w:autoSpaceDN w:val="0"/>
      </w:pPr>
      <w:r w:rsidRPr="00B91748">
        <w:t>Pro přepravu čistého prádla z prádelny zajistí objednatel pevnou přepravku nebo košík na prádlo.</w:t>
      </w:r>
    </w:p>
    <w:p w14:paraId="2EBFFFC1" w14:textId="77777777" w:rsidR="00B91748" w:rsidRPr="00B91748" w:rsidRDefault="00B91748" w:rsidP="00B91748">
      <w:pPr>
        <w:autoSpaceDE w:val="0"/>
        <w:autoSpaceDN w:val="0"/>
      </w:pPr>
    </w:p>
    <w:p w14:paraId="16C35FAA" w14:textId="77777777" w:rsidR="00B91748" w:rsidRPr="00B91748" w:rsidRDefault="00B91748" w:rsidP="00B91748">
      <w:pPr>
        <w:autoSpaceDE w:val="0"/>
        <w:autoSpaceDN w:val="0"/>
        <w:jc w:val="center"/>
        <w:rPr>
          <w:b/>
          <w:bCs/>
        </w:rPr>
      </w:pPr>
      <w:r w:rsidRPr="00B91748">
        <w:rPr>
          <w:b/>
          <w:bCs/>
        </w:rPr>
        <w:t>Článek IV.</w:t>
      </w:r>
    </w:p>
    <w:p w14:paraId="6039BA59" w14:textId="77777777" w:rsidR="00B91748" w:rsidRPr="00B91748" w:rsidRDefault="00B91748" w:rsidP="00B91748">
      <w:pPr>
        <w:autoSpaceDE w:val="0"/>
        <w:autoSpaceDN w:val="0"/>
        <w:jc w:val="center"/>
        <w:rPr>
          <w:b/>
          <w:bCs/>
        </w:rPr>
      </w:pPr>
      <w:r w:rsidRPr="00B91748">
        <w:rPr>
          <w:b/>
          <w:bCs/>
        </w:rPr>
        <w:t>Platební podmínky</w:t>
      </w:r>
    </w:p>
    <w:p w14:paraId="21AECE03" w14:textId="77777777" w:rsidR="00B91748" w:rsidRPr="00B91748" w:rsidRDefault="00B91748" w:rsidP="00B91748">
      <w:pPr>
        <w:autoSpaceDE w:val="0"/>
        <w:autoSpaceDN w:val="0"/>
        <w:rPr>
          <w:b/>
          <w:bCs/>
        </w:rPr>
      </w:pPr>
    </w:p>
    <w:p w14:paraId="4A220F39"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Úhrada za vyprání prádla bude prováděna fakturou 1x za měsíc na základě vystaveného dokladu o množství vypraného prádla za každé jednotlivé praní.</w:t>
      </w:r>
    </w:p>
    <w:p w14:paraId="17AED826" w14:textId="77777777" w:rsidR="00B91748" w:rsidRPr="00B91748" w:rsidRDefault="00B91748" w:rsidP="00B91748">
      <w:pPr>
        <w:pStyle w:val="Odstavecseseznamem"/>
        <w:autoSpaceDE w:val="0"/>
        <w:autoSpaceDN w:val="0"/>
        <w:ind w:left="720"/>
      </w:pPr>
      <w:r w:rsidRPr="00B91748">
        <w:t xml:space="preserve">Fakturační adresa: </w:t>
      </w:r>
    </w:p>
    <w:p w14:paraId="29A6E680" w14:textId="77777777" w:rsidR="00B91748" w:rsidRPr="00B91748" w:rsidRDefault="00B91748" w:rsidP="00B91748">
      <w:pPr>
        <w:pStyle w:val="Odstavecseseznamem"/>
        <w:autoSpaceDE w:val="0"/>
        <w:autoSpaceDN w:val="0"/>
        <w:ind w:left="720"/>
        <w:rPr>
          <w:b/>
          <w:bCs/>
        </w:rPr>
      </w:pPr>
      <w:r w:rsidRPr="00B91748">
        <w:rPr>
          <w:b/>
          <w:bCs/>
        </w:rPr>
        <w:t>ROSSO STEEL a.s. Mirošov 215, 338 43</w:t>
      </w:r>
    </w:p>
    <w:p w14:paraId="02E574ED"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Veškeré náklady, které vzniknou zhotoviteli nad rámec této smlouvy, je zhotovitel povinen neprodleně oznámit objednateli.</w:t>
      </w:r>
    </w:p>
    <w:p w14:paraId="37C352F5"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Náklady nad rámec této smlouvy dle „článku I.“ tohoto článku, mohou být zhotoviteli účtovány pouze, pokud takové náklady objednatel uzná jako oprávněné. Na úhradu nákladů za provedení díla nad rámec této smlouvy nemá zhotovitel právo vyjma případu, kdy takové náklady objednatel uzná a rozhodne se je zhotoviteli uhradit.</w:t>
      </w:r>
    </w:p>
    <w:p w14:paraId="5B5256F3" w14:textId="77777777" w:rsidR="00B91748" w:rsidRPr="00B91748" w:rsidRDefault="00B91748" w:rsidP="00B91748">
      <w:pPr>
        <w:pStyle w:val="Odstavecseseznamem"/>
        <w:widowControl w:val="0"/>
        <w:numPr>
          <w:ilvl w:val="0"/>
          <w:numId w:val="21"/>
        </w:numPr>
        <w:pBdr>
          <w:top w:val="nil"/>
          <w:left w:val="nil"/>
          <w:bottom w:val="nil"/>
          <w:right w:val="nil"/>
          <w:between w:val="nil"/>
          <w:bar w:val="nil"/>
        </w:pBdr>
        <w:autoSpaceDE w:val="0"/>
        <w:autoSpaceDN w:val="0"/>
      </w:pPr>
      <w:r w:rsidRPr="00B91748">
        <w:t>Pro případ prodlení s úhradou faktury je zhotovitel oprávněn účtovat objednateli úrok z prodlení ve výši 0,01% z dlužné částky za každý den prodlení.</w:t>
      </w:r>
    </w:p>
    <w:p w14:paraId="00DE7FDF" w14:textId="77777777" w:rsidR="00B91748" w:rsidRPr="00B91748" w:rsidRDefault="00B91748" w:rsidP="00B91748">
      <w:pPr>
        <w:autoSpaceDE w:val="0"/>
        <w:autoSpaceDN w:val="0"/>
      </w:pPr>
      <w:r w:rsidRPr="00B91748">
        <w:t xml:space="preserve"> </w:t>
      </w:r>
    </w:p>
    <w:p w14:paraId="72DC4E73" w14:textId="77777777" w:rsidR="00B91748" w:rsidRPr="00B91748" w:rsidRDefault="00B91748" w:rsidP="00B91748">
      <w:pPr>
        <w:autoSpaceDE w:val="0"/>
        <w:autoSpaceDN w:val="0"/>
        <w:jc w:val="center"/>
        <w:rPr>
          <w:b/>
          <w:bCs/>
        </w:rPr>
      </w:pPr>
      <w:r w:rsidRPr="00B91748">
        <w:rPr>
          <w:b/>
          <w:bCs/>
        </w:rPr>
        <w:t>Článek V.</w:t>
      </w:r>
    </w:p>
    <w:p w14:paraId="08BA73B7" w14:textId="77777777" w:rsidR="00B91748" w:rsidRPr="00B91748" w:rsidRDefault="00B91748" w:rsidP="00B91748">
      <w:pPr>
        <w:autoSpaceDE w:val="0"/>
        <w:autoSpaceDN w:val="0"/>
        <w:jc w:val="center"/>
        <w:rPr>
          <w:b/>
          <w:bCs/>
        </w:rPr>
      </w:pPr>
      <w:r w:rsidRPr="00B91748">
        <w:rPr>
          <w:b/>
          <w:bCs/>
        </w:rPr>
        <w:t>Součinnost</w:t>
      </w:r>
    </w:p>
    <w:p w14:paraId="73F5DBB7" w14:textId="77777777" w:rsidR="00B91748" w:rsidRPr="00B91748" w:rsidRDefault="00B91748" w:rsidP="00B91748">
      <w:pPr>
        <w:autoSpaceDE w:val="0"/>
        <w:autoSpaceDN w:val="0"/>
        <w:rPr>
          <w:b/>
          <w:bCs/>
        </w:rPr>
      </w:pPr>
    </w:p>
    <w:p w14:paraId="39FAEA13"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Pro splnění předmětu této smlouvy poskytne objednatel zhotoviteli nezbytnou součinnost v tomto rozsahu:</w:t>
      </w:r>
    </w:p>
    <w:p w14:paraId="69F2B8A3"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Prádlo bude řádně označeno</w:t>
      </w:r>
    </w:p>
    <w:p w14:paraId="1FA227F9"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Při předání prádla předá objednateli seznam dodaného prádla</w:t>
      </w:r>
    </w:p>
    <w:p w14:paraId="2AE43E5F"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Z prádla budou odstraněny obsahy kapes</w:t>
      </w:r>
    </w:p>
    <w:p w14:paraId="11397DDC" w14:textId="77777777" w:rsidR="00B91748" w:rsidRPr="00B91748" w:rsidRDefault="00B91748" w:rsidP="00B91748">
      <w:pPr>
        <w:pStyle w:val="Odstavecseseznamem"/>
        <w:widowControl w:val="0"/>
        <w:numPr>
          <w:ilvl w:val="0"/>
          <w:numId w:val="23"/>
        </w:numPr>
        <w:pBdr>
          <w:top w:val="nil"/>
          <w:left w:val="nil"/>
          <w:bottom w:val="nil"/>
          <w:right w:val="nil"/>
          <w:between w:val="nil"/>
          <w:bar w:val="nil"/>
        </w:pBdr>
        <w:autoSpaceDE w:val="0"/>
        <w:autoSpaceDN w:val="0"/>
      </w:pPr>
      <w:r w:rsidRPr="00B91748">
        <w:t>V případě, že zhotovitel nalezne předměty v prádle, které objednatel neodstranil, je zhotovitel povinen tyto předat objednateli. Pokud by prokazatelně došlo vlivem těchto předmětů  k poruše technického zařízení, bude zhotovitel požadovat po objednateli přiměřenou náhradu.</w:t>
      </w:r>
    </w:p>
    <w:p w14:paraId="659E0F00"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Omezení nebo neposkytnutí součinnosti dle odst. 1 tohoto článku může ovlivnit kvalitu plnění předmětu této smlouvy a zhotovitel neponese za případné následky odpovědnost.</w:t>
      </w:r>
    </w:p>
    <w:p w14:paraId="7BB26809" w14:textId="77777777" w:rsidR="00B91748" w:rsidRPr="00B91748" w:rsidRDefault="00B91748" w:rsidP="00B91748">
      <w:pPr>
        <w:pStyle w:val="Odstavecseseznamem"/>
        <w:widowControl w:val="0"/>
        <w:numPr>
          <w:ilvl w:val="0"/>
          <w:numId w:val="22"/>
        </w:numPr>
        <w:pBdr>
          <w:top w:val="nil"/>
          <w:left w:val="nil"/>
          <w:bottom w:val="nil"/>
          <w:right w:val="nil"/>
          <w:between w:val="nil"/>
          <w:bar w:val="nil"/>
        </w:pBdr>
        <w:autoSpaceDE w:val="0"/>
        <w:autoSpaceDN w:val="0"/>
      </w:pPr>
      <w:r w:rsidRPr="00B91748">
        <w:t>Objednateli je povinen reklamovat převzaté prádlo nejpozději do 24 hodin od převzetí.</w:t>
      </w:r>
    </w:p>
    <w:p w14:paraId="064E16D6" w14:textId="77777777" w:rsidR="00B91748" w:rsidRPr="00B91748" w:rsidRDefault="00B91748" w:rsidP="00B91748">
      <w:pPr>
        <w:pStyle w:val="Odstavecseseznamem"/>
        <w:autoSpaceDE w:val="0"/>
        <w:autoSpaceDN w:val="0"/>
        <w:ind w:left="720"/>
      </w:pPr>
    </w:p>
    <w:p w14:paraId="58BCA536" w14:textId="77777777" w:rsidR="00B91748" w:rsidRDefault="00B91748">
      <w:pPr>
        <w:suppressAutoHyphens w:val="0"/>
        <w:rPr>
          <w:b/>
          <w:bCs/>
        </w:rPr>
      </w:pPr>
      <w:r>
        <w:rPr>
          <w:b/>
          <w:bCs/>
        </w:rPr>
        <w:br w:type="page"/>
      </w:r>
    </w:p>
    <w:p w14:paraId="7CCEC311" w14:textId="7BBB3A68" w:rsidR="00B91748" w:rsidRPr="00B91748" w:rsidRDefault="00B91748" w:rsidP="00B91748">
      <w:pPr>
        <w:autoSpaceDE w:val="0"/>
        <w:autoSpaceDN w:val="0"/>
        <w:jc w:val="center"/>
        <w:rPr>
          <w:b/>
          <w:bCs/>
        </w:rPr>
      </w:pPr>
      <w:r w:rsidRPr="00B91748">
        <w:rPr>
          <w:b/>
          <w:bCs/>
        </w:rPr>
        <w:lastRenderedPageBreak/>
        <w:t>Článek VI.</w:t>
      </w:r>
    </w:p>
    <w:p w14:paraId="231E4D47" w14:textId="77777777" w:rsidR="00B91748" w:rsidRPr="00B91748" w:rsidRDefault="00B91748" w:rsidP="00B91748">
      <w:pPr>
        <w:autoSpaceDE w:val="0"/>
        <w:autoSpaceDN w:val="0"/>
        <w:jc w:val="center"/>
        <w:rPr>
          <w:b/>
          <w:bCs/>
        </w:rPr>
      </w:pPr>
      <w:r w:rsidRPr="00B91748">
        <w:rPr>
          <w:b/>
          <w:bCs/>
        </w:rPr>
        <w:t>Platnost smlouvy</w:t>
      </w:r>
    </w:p>
    <w:p w14:paraId="5C87580F" w14:textId="77777777" w:rsidR="00B91748" w:rsidRPr="00B91748" w:rsidRDefault="00B91748" w:rsidP="00B91748">
      <w:pPr>
        <w:autoSpaceDE w:val="0"/>
        <w:autoSpaceDN w:val="0"/>
        <w:jc w:val="center"/>
        <w:rPr>
          <w:b/>
          <w:bCs/>
        </w:rPr>
      </w:pPr>
    </w:p>
    <w:p w14:paraId="4F4A2B4A" w14:textId="77777777" w:rsidR="00B91748" w:rsidRPr="00B91748" w:rsidRDefault="00B91748" w:rsidP="00B91748">
      <w:pPr>
        <w:pStyle w:val="Odstavecseseznamem"/>
        <w:widowControl w:val="0"/>
        <w:numPr>
          <w:ilvl w:val="0"/>
          <w:numId w:val="24"/>
        </w:numPr>
        <w:pBdr>
          <w:top w:val="nil"/>
          <w:left w:val="nil"/>
          <w:bottom w:val="nil"/>
          <w:right w:val="nil"/>
          <w:between w:val="nil"/>
          <w:bar w:val="nil"/>
        </w:pBdr>
        <w:autoSpaceDE w:val="0"/>
        <w:autoSpaceDN w:val="0"/>
      </w:pPr>
      <w:r w:rsidRPr="00B91748">
        <w:t xml:space="preserve">Tato smlouva nabývá platnosti dnem jejího podpisu zástupci smluvních stran a uzavírá se na dobu určitou od </w:t>
      </w:r>
      <w:r w:rsidRPr="00B91748">
        <w:rPr>
          <w:b/>
          <w:bCs/>
        </w:rPr>
        <w:t>1. ledna 2019 do 31. prosince 2019</w:t>
      </w:r>
      <w:r w:rsidRPr="00B91748">
        <w:t xml:space="preserve"> s jednoměsíční výpovědní lhůtou.</w:t>
      </w:r>
    </w:p>
    <w:p w14:paraId="6B6B88AD" w14:textId="77777777" w:rsidR="00B91748" w:rsidRPr="00B91748" w:rsidRDefault="00B91748" w:rsidP="00B91748">
      <w:pPr>
        <w:pStyle w:val="Odstavecseseznamem"/>
        <w:autoSpaceDE w:val="0"/>
        <w:autoSpaceDN w:val="0"/>
        <w:ind w:left="720"/>
      </w:pPr>
    </w:p>
    <w:p w14:paraId="17674A0A" w14:textId="77777777" w:rsidR="00B91748" w:rsidRPr="00B91748" w:rsidRDefault="00B91748" w:rsidP="00B91748">
      <w:pPr>
        <w:autoSpaceDE w:val="0"/>
        <w:autoSpaceDN w:val="0"/>
        <w:jc w:val="center"/>
        <w:rPr>
          <w:b/>
          <w:bCs/>
        </w:rPr>
      </w:pPr>
      <w:r w:rsidRPr="00B91748">
        <w:rPr>
          <w:b/>
          <w:bCs/>
        </w:rPr>
        <w:t>Článek VII.</w:t>
      </w:r>
    </w:p>
    <w:p w14:paraId="70901867" w14:textId="77777777" w:rsidR="00B91748" w:rsidRPr="00B91748" w:rsidRDefault="00B91748" w:rsidP="00B91748">
      <w:pPr>
        <w:autoSpaceDE w:val="0"/>
        <w:autoSpaceDN w:val="0"/>
        <w:jc w:val="center"/>
        <w:rPr>
          <w:b/>
          <w:bCs/>
        </w:rPr>
      </w:pPr>
      <w:r w:rsidRPr="00B91748">
        <w:rPr>
          <w:b/>
          <w:bCs/>
        </w:rPr>
        <w:t>Registr smluv</w:t>
      </w:r>
    </w:p>
    <w:p w14:paraId="63051F27" w14:textId="77777777" w:rsidR="00B91748" w:rsidRPr="00B91748" w:rsidRDefault="00B91748" w:rsidP="00B91748">
      <w:pPr>
        <w:autoSpaceDE w:val="0"/>
        <w:autoSpaceDN w:val="0"/>
      </w:pPr>
      <w:r w:rsidRPr="00B91748">
        <w:t>Objednatel bere na vědomí, že smlouva bude v souladu se zákonem č. 340/2016 Sb. uveřejněna.</w:t>
      </w:r>
    </w:p>
    <w:p w14:paraId="5688FF32" w14:textId="77777777" w:rsidR="00B91748" w:rsidRPr="00B91748" w:rsidRDefault="00B91748" w:rsidP="00B91748">
      <w:pPr>
        <w:autoSpaceDE w:val="0"/>
        <w:autoSpaceDN w:val="0"/>
      </w:pPr>
    </w:p>
    <w:p w14:paraId="60B30DCF" w14:textId="77777777" w:rsidR="00B91748" w:rsidRPr="00B91748" w:rsidRDefault="00B91748" w:rsidP="00B91748">
      <w:pPr>
        <w:autoSpaceDE w:val="0"/>
        <w:autoSpaceDN w:val="0"/>
        <w:jc w:val="center"/>
        <w:rPr>
          <w:b/>
          <w:bCs/>
        </w:rPr>
      </w:pPr>
      <w:r w:rsidRPr="00B91748">
        <w:rPr>
          <w:b/>
          <w:bCs/>
        </w:rPr>
        <w:t>Článek VIII.</w:t>
      </w:r>
    </w:p>
    <w:p w14:paraId="5025A693" w14:textId="77777777" w:rsidR="00B91748" w:rsidRPr="00B91748" w:rsidRDefault="00B91748" w:rsidP="00B91748">
      <w:pPr>
        <w:autoSpaceDE w:val="0"/>
        <w:autoSpaceDN w:val="0"/>
        <w:jc w:val="center"/>
        <w:rPr>
          <w:b/>
          <w:bCs/>
        </w:rPr>
      </w:pPr>
      <w:r w:rsidRPr="00B91748">
        <w:rPr>
          <w:b/>
          <w:bCs/>
        </w:rPr>
        <w:t>Závěrečná ustanovení</w:t>
      </w:r>
    </w:p>
    <w:p w14:paraId="4F743037" w14:textId="77777777" w:rsidR="00B91748" w:rsidRPr="00B91748" w:rsidRDefault="00B91748" w:rsidP="00B91748">
      <w:pPr>
        <w:autoSpaceDE w:val="0"/>
        <w:autoSpaceDN w:val="0"/>
        <w:rPr>
          <w:b/>
          <w:bCs/>
        </w:rPr>
      </w:pPr>
    </w:p>
    <w:p w14:paraId="376A8D84"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Ustanovení neupravená touto smlouvou se řídí obecně platnými právními předpisy České republiky, zejména zákonem č. 89/2012 Sb., občanský zákoník.</w:t>
      </w:r>
    </w:p>
    <w:p w14:paraId="0DC3CB23"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Změny a doplnění této smlouvy jsou možné pouze v písemné podobě a na základě vzájemné dohody obou smluvních stran.</w:t>
      </w:r>
    </w:p>
    <w:p w14:paraId="2B54AA73"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Tato smlouva se uzavírá ve dvou vyhotoveních, z nichž každá smluvní strana obdrží jedno.</w:t>
      </w:r>
    </w:p>
    <w:p w14:paraId="6A1BC21C"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t>Obě smluvní strany prohlašují, že si tuto smlouvu před podpisem přečetly, porozuměly jejímu obsahu, s obsahem souhlasí, a že je tato smlouva projevem jejich svobodné vůle.</w:t>
      </w:r>
    </w:p>
    <w:p w14:paraId="45F29F30" w14:textId="77777777" w:rsidR="00B91748" w:rsidRPr="00B91748" w:rsidRDefault="00B91748" w:rsidP="00B91748">
      <w:pPr>
        <w:pStyle w:val="Odstavecseseznamem"/>
        <w:widowControl w:val="0"/>
        <w:numPr>
          <w:ilvl w:val="0"/>
          <w:numId w:val="25"/>
        </w:numPr>
        <w:pBdr>
          <w:top w:val="nil"/>
          <w:left w:val="nil"/>
          <w:bottom w:val="nil"/>
          <w:right w:val="nil"/>
          <w:between w:val="nil"/>
          <w:bar w:val="nil"/>
        </w:pBdr>
        <w:autoSpaceDE w:val="0"/>
        <w:autoSpaceDN w:val="0"/>
      </w:pPr>
      <w:r w:rsidRPr="00B91748">
        <w:rPr>
          <w:b/>
          <w:bCs/>
        </w:rPr>
        <w:t>Tato smlouva v plném rozsahu nahrazuje smlouvu uzavřenou dne 6.12.2018 mezi stejnými smluvními stranami.</w:t>
      </w:r>
    </w:p>
    <w:p w14:paraId="07D1C750" w14:textId="77777777" w:rsidR="00B91748" w:rsidRPr="00B91748" w:rsidRDefault="00B91748" w:rsidP="00B91748">
      <w:pPr>
        <w:autoSpaceDE w:val="0"/>
        <w:autoSpaceDN w:val="0"/>
      </w:pPr>
    </w:p>
    <w:p w14:paraId="15D7F77F" w14:textId="77777777" w:rsidR="00B91748" w:rsidRPr="00B91748" w:rsidRDefault="00B91748" w:rsidP="00B91748">
      <w:pPr>
        <w:autoSpaceDE w:val="0"/>
        <w:autoSpaceDN w:val="0"/>
      </w:pPr>
    </w:p>
    <w:p w14:paraId="193E75CA" w14:textId="0CD5498B" w:rsidR="00B91748" w:rsidRPr="00B91748" w:rsidRDefault="00B91748" w:rsidP="00B91748">
      <w:pPr>
        <w:autoSpaceDE w:val="0"/>
        <w:autoSpaceDN w:val="0"/>
      </w:pPr>
      <w:r w:rsidRPr="00B91748">
        <w:t>V…………….dne ………………………..</w:t>
      </w:r>
      <w:r w:rsidRPr="00B91748">
        <w:tab/>
      </w:r>
      <w:r w:rsidRPr="00B91748">
        <w:tab/>
        <w:t>V Janově, dne:……………………..</w:t>
      </w:r>
    </w:p>
    <w:p w14:paraId="0C399822" w14:textId="77777777" w:rsidR="00B91748" w:rsidRPr="00B91748" w:rsidRDefault="00B91748" w:rsidP="00B91748">
      <w:pPr>
        <w:autoSpaceDE w:val="0"/>
        <w:autoSpaceDN w:val="0"/>
        <w:rPr>
          <w:b/>
          <w:bCs/>
        </w:rPr>
      </w:pPr>
    </w:p>
    <w:p w14:paraId="188E0A59" w14:textId="77777777" w:rsidR="00B91748" w:rsidRPr="00B91748" w:rsidRDefault="00B91748" w:rsidP="00B91748"/>
    <w:p w14:paraId="7A9C3061" w14:textId="6D730FF7" w:rsidR="00B91748" w:rsidRPr="00B91748" w:rsidRDefault="00B91748" w:rsidP="005E19FC">
      <w:r w:rsidRPr="00B91748">
        <w:tab/>
      </w:r>
      <w:r w:rsidRPr="00B91748">
        <w:tab/>
      </w:r>
      <w:r w:rsidRPr="00B91748">
        <w:tab/>
      </w:r>
      <w:r w:rsidRPr="00B91748">
        <w:tab/>
      </w:r>
      <w:r w:rsidRPr="00B91748">
        <w:tab/>
      </w:r>
      <w:r w:rsidRPr="00B91748">
        <w:tab/>
      </w:r>
      <w:r w:rsidRPr="00B91748">
        <w:tab/>
      </w:r>
      <w:r w:rsidRPr="00B91748">
        <w:tab/>
      </w:r>
      <w:r w:rsidRPr="00B91748">
        <w:tab/>
      </w:r>
    </w:p>
    <w:p w14:paraId="54F8EBF4" w14:textId="77777777" w:rsidR="00B91748" w:rsidRPr="00B91748" w:rsidRDefault="00B91748" w:rsidP="00B91748"/>
    <w:p w14:paraId="50FC19CA" w14:textId="7B7517E7" w:rsidR="00E72B19" w:rsidRPr="00B91748" w:rsidRDefault="00E72B19" w:rsidP="00B91748">
      <w:r w:rsidRPr="00B91748">
        <w:t xml:space="preserve"> </w:t>
      </w:r>
    </w:p>
    <w:sectPr w:rsidR="00E72B19" w:rsidRPr="00B91748" w:rsidSect="009A47A2">
      <w:headerReference w:type="default" r:id="rId8"/>
      <w:footerReference w:type="default" r:id="rId9"/>
      <w:pgSz w:w="11906" w:h="16838"/>
      <w:pgMar w:top="1135" w:right="1417" w:bottom="1022" w:left="1417"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10C6" w14:textId="77777777" w:rsidR="00AA5317" w:rsidRDefault="00AA5317">
      <w:r>
        <w:separator/>
      </w:r>
    </w:p>
  </w:endnote>
  <w:endnote w:type="continuationSeparator" w:id="0">
    <w:p w14:paraId="75825008" w14:textId="77777777" w:rsidR="00AA5317" w:rsidRDefault="00AA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GAGFJ+TimesNewRoman">
    <w:altName w:val="Times New Roman"/>
    <w:charset w:val="00"/>
    <w:family w:val="roman"/>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3EB2" w14:textId="77777777" w:rsidR="00CE2D0E" w:rsidRDefault="00CE2D0E">
    <w:pPr>
      <w:pStyle w:val="Zpat"/>
      <w:jc w:val="center"/>
    </w:pPr>
    <w:r>
      <w:rPr>
        <w:rStyle w:val="slostrnky"/>
      </w:rPr>
      <w:fldChar w:fldCharType="begin"/>
    </w:r>
    <w:r>
      <w:rPr>
        <w:rStyle w:val="slostrnky"/>
      </w:rPr>
      <w:instrText xml:space="preserve"> PAGE </w:instrText>
    </w:r>
    <w:r>
      <w:rPr>
        <w:rStyle w:val="slostrnky"/>
      </w:rPr>
      <w:fldChar w:fldCharType="separate"/>
    </w:r>
    <w:r w:rsidR="009C4F14">
      <w:rPr>
        <w:rStyle w:val="slostrnky"/>
        <w:noProof/>
      </w:rPr>
      <w:t>5</w:t>
    </w:r>
    <w:r>
      <w:rPr>
        <w:rStyle w:val="slostrnky"/>
      </w:rPr>
      <w:fldChar w:fldCharType="end"/>
    </w:r>
    <w:r>
      <w:rPr>
        <w:rStyle w:val="slostrnky"/>
      </w:rPr>
      <w:t xml:space="preserve"> ze </w:t>
    </w:r>
    <w:r>
      <w:rPr>
        <w:rStyle w:val="slostrnky"/>
      </w:rPr>
      <w:fldChar w:fldCharType="begin"/>
    </w:r>
    <w:r>
      <w:rPr>
        <w:rStyle w:val="slostrnky"/>
      </w:rPr>
      <w:instrText xml:space="preserve"> NUMPAGES \*Arabic </w:instrText>
    </w:r>
    <w:r>
      <w:rPr>
        <w:rStyle w:val="slostrnky"/>
      </w:rPr>
      <w:fldChar w:fldCharType="separate"/>
    </w:r>
    <w:r w:rsidR="009C4F14">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AA4B" w14:textId="77777777" w:rsidR="00AA5317" w:rsidRDefault="00AA5317">
      <w:r>
        <w:separator/>
      </w:r>
    </w:p>
  </w:footnote>
  <w:footnote w:type="continuationSeparator" w:id="0">
    <w:p w14:paraId="37DA5951" w14:textId="77777777" w:rsidR="00AA5317" w:rsidRDefault="00AA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F036" w14:textId="1BAA60B8" w:rsidR="00C953D1" w:rsidRPr="00FF674B" w:rsidRDefault="00C953D1" w:rsidP="00C953D1">
    <w:pPr>
      <w:pStyle w:val="Zhlav"/>
      <w:ind w:left="2124"/>
      <w:rPr>
        <w:rFonts w:ascii="Arial" w:hAnsi="Arial" w:cs="Arial"/>
        <w:b/>
        <w:i/>
        <w:caps/>
        <w:sz w:val="12"/>
        <w:szCs w:val="12"/>
      </w:rPr>
    </w:pPr>
    <w:r>
      <w:rPr>
        <w:noProof/>
      </w:rPr>
      <w:drawing>
        <wp:anchor distT="0" distB="0" distL="114300" distR="114300" simplePos="0" relativeHeight="251659264" behindDoc="1" locked="0" layoutInCell="1" allowOverlap="1" wp14:anchorId="5E0C679A" wp14:editId="1CEF66CC">
          <wp:simplePos x="0" y="0"/>
          <wp:positionH relativeFrom="column">
            <wp:posOffset>3810</wp:posOffset>
          </wp:positionH>
          <wp:positionV relativeFrom="paragraph">
            <wp:posOffset>-10795</wp:posOffset>
          </wp:positionV>
          <wp:extent cx="1257300" cy="495300"/>
          <wp:effectExtent l="0" t="0" r="0" b="0"/>
          <wp:wrapTight wrapText="bothSides">
            <wp:wrapPolygon edited="0">
              <wp:start x="0" y="0"/>
              <wp:lineTo x="0" y="20769"/>
              <wp:lineTo x="21273" y="20769"/>
              <wp:lineTo x="21273" y="0"/>
              <wp:lineTo x="0" y="0"/>
            </wp:wrapPolygon>
          </wp:wrapTight>
          <wp:docPr id="1" name="obrázek 1" descr="Léčeb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éčebn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pic:spPr>
              </pic:pic>
            </a:graphicData>
          </a:graphic>
          <wp14:sizeRelH relativeFrom="page">
            <wp14:pctWidth>0</wp14:pctWidth>
          </wp14:sizeRelH>
          <wp14:sizeRelV relativeFrom="page">
            <wp14:pctHeight>0</wp14:pctHeight>
          </wp14:sizeRelV>
        </wp:anchor>
      </w:drawing>
    </w:r>
    <w:r w:rsidRPr="0079759F">
      <w:rPr>
        <w:rFonts w:ascii="Arial" w:hAnsi="Arial" w:cs="Arial"/>
        <w:b/>
        <w:caps/>
        <w:sz w:val="18"/>
        <w:szCs w:val="18"/>
      </w:rPr>
      <w:t>éčebna tuberkulózy a respiračních nemocí janov</w:t>
    </w:r>
    <w:r w:rsidRPr="0079759F">
      <w:rPr>
        <w:rFonts w:ascii="Arial" w:hAnsi="Arial" w:cs="Arial"/>
        <w:b/>
        <w:caps/>
        <w:sz w:val="18"/>
        <w:szCs w:val="18"/>
      </w:rPr>
      <w:br/>
    </w:r>
    <w:r w:rsidRPr="00FF674B">
      <w:rPr>
        <w:rFonts w:ascii="Arial" w:hAnsi="Arial" w:cs="Arial"/>
        <w:b/>
        <w:sz w:val="12"/>
        <w:szCs w:val="12"/>
        <w:shd w:val="clear" w:color="auto" w:fill="FFFFFF"/>
      </w:rPr>
      <w:t>U léčebny 500,</w:t>
    </w:r>
    <w:r w:rsidRPr="00FF674B">
      <w:rPr>
        <w:rFonts w:ascii="Arial" w:hAnsi="Arial" w:cs="Arial"/>
        <w:b/>
        <w:caps/>
        <w:sz w:val="12"/>
        <w:szCs w:val="12"/>
      </w:rPr>
      <w:t xml:space="preserve"> 338 43 </w:t>
    </w:r>
    <w:r w:rsidRPr="00FF674B">
      <w:rPr>
        <w:rFonts w:ascii="Arial" w:hAnsi="Arial" w:cs="Arial"/>
        <w:b/>
        <w:sz w:val="12"/>
        <w:szCs w:val="12"/>
        <w:shd w:val="clear" w:color="auto" w:fill="FFFFFF"/>
      </w:rPr>
      <w:t>Mirošov</w:t>
    </w:r>
    <w:r>
      <w:rPr>
        <w:rFonts w:ascii="Arial" w:hAnsi="Arial" w:cs="Arial"/>
        <w:b/>
        <w:sz w:val="12"/>
        <w:szCs w:val="12"/>
        <w:shd w:val="clear" w:color="auto" w:fill="FFFFFF"/>
      </w:rPr>
      <w:t xml:space="preserve">, </w:t>
    </w:r>
    <w:r w:rsidRPr="00FF674B">
      <w:rPr>
        <w:rFonts w:ascii="Arial" w:hAnsi="Arial" w:cs="Arial"/>
        <w:b/>
        <w:sz w:val="12"/>
        <w:szCs w:val="12"/>
        <w:shd w:val="clear" w:color="auto" w:fill="FFFFFF"/>
      </w:rPr>
      <w:t>tel.: 371 512 111</w:t>
    </w:r>
    <w:r w:rsidRPr="00FF674B">
      <w:rPr>
        <w:rFonts w:ascii="Arial" w:hAnsi="Arial" w:cs="Arial"/>
        <w:b/>
        <w:i/>
        <w:caps/>
        <w:sz w:val="12"/>
        <w:szCs w:val="12"/>
      </w:rPr>
      <w:t xml:space="preserve">      </w:t>
    </w:r>
  </w:p>
  <w:p w14:paraId="70B3026F" w14:textId="77777777" w:rsidR="00C953D1" w:rsidRPr="00FF674B" w:rsidRDefault="00C953D1" w:rsidP="00C953D1">
    <w:pPr>
      <w:pStyle w:val="Zhlav"/>
      <w:ind w:left="2124"/>
      <w:rPr>
        <w:rFonts w:ascii="Arial" w:hAnsi="Arial" w:cs="Arial"/>
        <w:b/>
        <w:sz w:val="12"/>
        <w:szCs w:val="12"/>
        <w:shd w:val="clear" w:color="auto" w:fill="FFFFFF"/>
      </w:rPr>
    </w:pPr>
    <w:r>
      <w:rPr>
        <w:rFonts w:ascii="Arial" w:hAnsi="Arial" w:cs="Arial"/>
        <w:b/>
        <w:sz w:val="12"/>
        <w:szCs w:val="12"/>
        <w:shd w:val="clear" w:color="auto" w:fill="FFFFFF"/>
      </w:rPr>
      <w:t>IČ</w:t>
    </w:r>
    <w:r w:rsidRPr="00FF674B">
      <w:rPr>
        <w:rFonts w:ascii="Arial" w:hAnsi="Arial" w:cs="Arial"/>
        <w:b/>
        <w:sz w:val="12"/>
        <w:szCs w:val="12"/>
        <w:shd w:val="clear" w:color="auto" w:fill="FFFFFF"/>
      </w:rPr>
      <w:t xml:space="preserve"> </w:t>
    </w:r>
    <w:r w:rsidRPr="00FF674B">
      <w:rPr>
        <w:rFonts w:ascii="Arial" w:hAnsi="Arial" w:cs="Arial"/>
        <w:sz w:val="12"/>
        <w:szCs w:val="12"/>
        <w:shd w:val="clear" w:color="auto" w:fill="FFFFFF"/>
      </w:rPr>
      <w:t>0066978</w:t>
    </w:r>
    <w:r w:rsidRPr="00FF674B">
      <w:rPr>
        <w:rFonts w:ascii="Arial" w:hAnsi="Arial" w:cs="Arial"/>
        <w:b/>
        <w:sz w:val="12"/>
        <w:szCs w:val="12"/>
        <w:shd w:val="clear" w:color="auto" w:fill="FFFFFF"/>
      </w:rPr>
      <w:t xml:space="preserve">4  </w:t>
    </w:r>
  </w:p>
  <w:p w14:paraId="1E714CB8" w14:textId="77777777" w:rsidR="00C953D1" w:rsidRPr="00FF674B" w:rsidRDefault="00C953D1" w:rsidP="00C953D1">
    <w:pPr>
      <w:pStyle w:val="Zhlav"/>
      <w:ind w:left="2124"/>
      <w:rPr>
        <w:rFonts w:ascii="Arial" w:hAnsi="Arial" w:cs="Arial"/>
        <w:sz w:val="12"/>
        <w:szCs w:val="12"/>
      </w:rPr>
    </w:pPr>
    <w:r w:rsidRPr="00FF674B">
      <w:rPr>
        <w:rFonts w:ascii="Arial" w:hAnsi="Arial" w:cs="Arial"/>
        <w:b/>
        <w:caps/>
        <w:sz w:val="12"/>
        <w:szCs w:val="12"/>
      </w:rPr>
      <w:t xml:space="preserve">DIČ </w:t>
    </w:r>
    <w:r w:rsidRPr="00FF674B">
      <w:rPr>
        <w:rFonts w:ascii="Arial" w:hAnsi="Arial" w:cs="Arial"/>
        <w:sz w:val="12"/>
        <w:szCs w:val="12"/>
      </w:rPr>
      <w:t>CZ00669784</w:t>
    </w:r>
  </w:p>
  <w:p w14:paraId="7B98F400" w14:textId="77777777" w:rsidR="00C953D1" w:rsidRPr="005D00D5" w:rsidRDefault="00C953D1" w:rsidP="00C953D1">
    <w:pPr>
      <w:pStyle w:val="Zhlav"/>
      <w:ind w:left="2124"/>
      <w:rPr>
        <w:rFonts w:ascii="Arial" w:hAnsi="Arial" w:cs="Arial"/>
        <w:sz w:val="12"/>
        <w:szCs w:val="12"/>
      </w:rPr>
    </w:pPr>
    <w:r w:rsidRPr="00FF674B">
      <w:rPr>
        <w:rStyle w:val="Siln"/>
        <w:rFonts w:ascii="Arial" w:hAnsi="Arial" w:cs="Arial"/>
        <w:sz w:val="12"/>
        <w:szCs w:val="12"/>
      </w:rPr>
      <w:t xml:space="preserve">ID </w:t>
    </w:r>
    <w:r>
      <w:rPr>
        <w:rStyle w:val="ff1cf0fs18"/>
        <w:rFonts w:ascii="Arial" w:hAnsi="Arial" w:cs="Arial"/>
        <w:sz w:val="12"/>
        <w:szCs w:val="12"/>
      </w:rPr>
      <w:t>datové schránky: d6zp3nc</w:t>
    </w:r>
  </w:p>
  <w:p w14:paraId="07E205DD" w14:textId="550DF2B9" w:rsidR="00CE2D0E" w:rsidRPr="00B91748" w:rsidRDefault="00CE2D0E" w:rsidP="00B91748">
    <w:pPr>
      <w:pStyle w:val="Zhlav"/>
      <w:tabs>
        <w:tab w:val="clear" w:pos="4536"/>
      </w:tabs>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F92191"/>
    <w:multiLevelType w:val="hybridMultilevel"/>
    <w:tmpl w:val="B6F2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84855"/>
    <w:multiLevelType w:val="hybridMultilevel"/>
    <w:tmpl w:val="F58696F4"/>
    <w:lvl w:ilvl="0" w:tplc="345ADD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DDA1FC4"/>
    <w:multiLevelType w:val="hybridMultilevel"/>
    <w:tmpl w:val="03C4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0A2397"/>
    <w:multiLevelType w:val="hybridMultilevel"/>
    <w:tmpl w:val="31E8E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C5412"/>
    <w:multiLevelType w:val="hybridMultilevel"/>
    <w:tmpl w:val="CC8A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812B2"/>
    <w:multiLevelType w:val="hybridMultilevel"/>
    <w:tmpl w:val="F59AB08C"/>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000FE6"/>
    <w:multiLevelType w:val="hybridMultilevel"/>
    <w:tmpl w:val="407E9AA8"/>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7F350B"/>
    <w:multiLevelType w:val="hybridMultilevel"/>
    <w:tmpl w:val="A0CAEF3E"/>
    <w:lvl w:ilvl="0" w:tplc="2E5C08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0451381"/>
    <w:multiLevelType w:val="hybridMultilevel"/>
    <w:tmpl w:val="EDBCD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CB375A"/>
    <w:multiLevelType w:val="hybridMultilevel"/>
    <w:tmpl w:val="81BEF6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B7ED6"/>
    <w:multiLevelType w:val="hybridMultilevel"/>
    <w:tmpl w:val="88140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282AF8"/>
    <w:multiLevelType w:val="hybridMultilevel"/>
    <w:tmpl w:val="C0B8F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3068C6"/>
    <w:multiLevelType w:val="hybridMultilevel"/>
    <w:tmpl w:val="60D44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7714CD"/>
    <w:multiLevelType w:val="hybridMultilevel"/>
    <w:tmpl w:val="09AC7DC0"/>
    <w:lvl w:ilvl="0" w:tplc="55D8956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605F6F84"/>
    <w:multiLevelType w:val="hybridMultilevel"/>
    <w:tmpl w:val="C88C558E"/>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CF3973"/>
    <w:multiLevelType w:val="hybridMultilevel"/>
    <w:tmpl w:val="B606B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6706BB"/>
    <w:multiLevelType w:val="hybridMultilevel"/>
    <w:tmpl w:val="E9340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DE5595"/>
    <w:multiLevelType w:val="hybridMultilevel"/>
    <w:tmpl w:val="EF2E7C9A"/>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22511A"/>
    <w:multiLevelType w:val="hybridMultilevel"/>
    <w:tmpl w:val="84D67156"/>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3479C0"/>
    <w:multiLevelType w:val="hybridMultilevel"/>
    <w:tmpl w:val="76041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C96BE9"/>
    <w:multiLevelType w:val="hybridMultilevel"/>
    <w:tmpl w:val="7C6E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723158"/>
    <w:multiLevelType w:val="hybridMultilevel"/>
    <w:tmpl w:val="064A7D60"/>
    <w:lvl w:ilvl="0" w:tplc="B6E88D6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8AF28FC"/>
    <w:multiLevelType w:val="hybridMultilevel"/>
    <w:tmpl w:val="DC309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4465717">
    <w:abstractNumId w:val="0"/>
  </w:num>
  <w:num w:numId="2" w16cid:durableId="1883712829">
    <w:abstractNumId w:val="1"/>
  </w:num>
  <w:num w:numId="3" w16cid:durableId="524633714">
    <w:abstractNumId w:val="18"/>
  </w:num>
  <w:num w:numId="4" w16cid:durableId="1946961089">
    <w:abstractNumId w:val="14"/>
  </w:num>
  <w:num w:numId="5" w16cid:durableId="357850483">
    <w:abstractNumId w:val="4"/>
  </w:num>
  <w:num w:numId="6" w16cid:durableId="1004282080">
    <w:abstractNumId w:val="22"/>
  </w:num>
  <w:num w:numId="7" w16cid:durableId="1972010304">
    <w:abstractNumId w:val="20"/>
  </w:num>
  <w:num w:numId="8" w16cid:durableId="247349513">
    <w:abstractNumId w:val="21"/>
  </w:num>
  <w:num w:numId="9" w16cid:durableId="798260474">
    <w:abstractNumId w:val="15"/>
  </w:num>
  <w:num w:numId="10" w16cid:durableId="1178423213">
    <w:abstractNumId w:val="13"/>
  </w:num>
  <w:num w:numId="11" w16cid:durableId="700593523">
    <w:abstractNumId w:val="12"/>
  </w:num>
  <w:num w:numId="12" w16cid:durableId="1379359278">
    <w:abstractNumId w:val="19"/>
  </w:num>
  <w:num w:numId="13" w16cid:durableId="1664427000">
    <w:abstractNumId w:val="16"/>
  </w:num>
  <w:num w:numId="14" w16cid:durableId="2116560049">
    <w:abstractNumId w:val="7"/>
  </w:num>
  <w:num w:numId="15" w16cid:durableId="773744844">
    <w:abstractNumId w:val="8"/>
  </w:num>
  <w:num w:numId="16" w16cid:durableId="460341367">
    <w:abstractNumId w:val="23"/>
  </w:num>
  <w:num w:numId="17" w16cid:durableId="1175151728">
    <w:abstractNumId w:val="9"/>
  </w:num>
  <w:num w:numId="18" w16cid:durableId="2036038335">
    <w:abstractNumId w:val="24"/>
  </w:num>
  <w:num w:numId="19" w16cid:durableId="906455128">
    <w:abstractNumId w:val="11"/>
  </w:num>
  <w:num w:numId="20" w16cid:durableId="1273825660">
    <w:abstractNumId w:val="5"/>
  </w:num>
  <w:num w:numId="21" w16cid:durableId="1446463808">
    <w:abstractNumId w:val="6"/>
  </w:num>
  <w:num w:numId="22" w16cid:durableId="302009294">
    <w:abstractNumId w:val="2"/>
  </w:num>
  <w:num w:numId="23" w16cid:durableId="150488682">
    <w:abstractNumId w:val="3"/>
  </w:num>
  <w:num w:numId="24" w16cid:durableId="702168276">
    <w:abstractNumId w:val="17"/>
  </w:num>
  <w:num w:numId="25" w16cid:durableId="218135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D"/>
    <w:rsid w:val="0001177F"/>
    <w:rsid w:val="00011CDD"/>
    <w:rsid w:val="00014750"/>
    <w:rsid w:val="0001590A"/>
    <w:rsid w:val="00015B94"/>
    <w:rsid w:val="00025B9B"/>
    <w:rsid w:val="00030311"/>
    <w:rsid w:val="0003123B"/>
    <w:rsid w:val="00032790"/>
    <w:rsid w:val="00040553"/>
    <w:rsid w:val="00040BE9"/>
    <w:rsid w:val="000416C4"/>
    <w:rsid w:val="000419BA"/>
    <w:rsid w:val="000462C0"/>
    <w:rsid w:val="0005074B"/>
    <w:rsid w:val="00051909"/>
    <w:rsid w:val="00055246"/>
    <w:rsid w:val="000663B3"/>
    <w:rsid w:val="000671C4"/>
    <w:rsid w:val="000672F2"/>
    <w:rsid w:val="0006737E"/>
    <w:rsid w:val="0007027C"/>
    <w:rsid w:val="00074B42"/>
    <w:rsid w:val="0008218D"/>
    <w:rsid w:val="000838A0"/>
    <w:rsid w:val="00085BD1"/>
    <w:rsid w:val="000924B9"/>
    <w:rsid w:val="00093E31"/>
    <w:rsid w:val="00096D96"/>
    <w:rsid w:val="00097B28"/>
    <w:rsid w:val="000A17C8"/>
    <w:rsid w:val="000A497C"/>
    <w:rsid w:val="000B355B"/>
    <w:rsid w:val="000B3A8A"/>
    <w:rsid w:val="000B625C"/>
    <w:rsid w:val="000B78DA"/>
    <w:rsid w:val="000C14D8"/>
    <w:rsid w:val="000C3801"/>
    <w:rsid w:val="000C61D9"/>
    <w:rsid w:val="000E2F40"/>
    <w:rsid w:val="000F62A6"/>
    <w:rsid w:val="00100CFD"/>
    <w:rsid w:val="0010119C"/>
    <w:rsid w:val="00102D9A"/>
    <w:rsid w:val="0010487A"/>
    <w:rsid w:val="001055C5"/>
    <w:rsid w:val="00106EE1"/>
    <w:rsid w:val="00114FB6"/>
    <w:rsid w:val="001175A9"/>
    <w:rsid w:val="001209EA"/>
    <w:rsid w:val="00122622"/>
    <w:rsid w:val="00126069"/>
    <w:rsid w:val="00132455"/>
    <w:rsid w:val="0013609A"/>
    <w:rsid w:val="00140B6E"/>
    <w:rsid w:val="00142CE0"/>
    <w:rsid w:val="00152B84"/>
    <w:rsid w:val="00156571"/>
    <w:rsid w:val="00156E9F"/>
    <w:rsid w:val="00164DE7"/>
    <w:rsid w:val="00166B78"/>
    <w:rsid w:val="00174614"/>
    <w:rsid w:val="00176606"/>
    <w:rsid w:val="001853C6"/>
    <w:rsid w:val="00186B55"/>
    <w:rsid w:val="001872B2"/>
    <w:rsid w:val="00190564"/>
    <w:rsid w:val="00190DA6"/>
    <w:rsid w:val="00190E86"/>
    <w:rsid w:val="00191695"/>
    <w:rsid w:val="001929C4"/>
    <w:rsid w:val="00193913"/>
    <w:rsid w:val="00193BA3"/>
    <w:rsid w:val="00194BC9"/>
    <w:rsid w:val="00195F52"/>
    <w:rsid w:val="00197596"/>
    <w:rsid w:val="00197A5B"/>
    <w:rsid w:val="001A12D5"/>
    <w:rsid w:val="001A3FBD"/>
    <w:rsid w:val="001B285C"/>
    <w:rsid w:val="001B2A17"/>
    <w:rsid w:val="001B6115"/>
    <w:rsid w:val="001B6F16"/>
    <w:rsid w:val="001B7799"/>
    <w:rsid w:val="001B7B51"/>
    <w:rsid w:val="001C0927"/>
    <w:rsid w:val="001D0980"/>
    <w:rsid w:val="001D1338"/>
    <w:rsid w:val="001D3740"/>
    <w:rsid w:val="001D5EC6"/>
    <w:rsid w:val="001E68F4"/>
    <w:rsid w:val="001E6EF7"/>
    <w:rsid w:val="001F2E17"/>
    <w:rsid w:val="001F4047"/>
    <w:rsid w:val="001F4BAA"/>
    <w:rsid w:val="001F531D"/>
    <w:rsid w:val="00202F54"/>
    <w:rsid w:val="00205D79"/>
    <w:rsid w:val="002063C9"/>
    <w:rsid w:val="00212CF4"/>
    <w:rsid w:val="00214987"/>
    <w:rsid w:val="0021703C"/>
    <w:rsid w:val="00221198"/>
    <w:rsid w:val="002228F6"/>
    <w:rsid w:val="00225B1E"/>
    <w:rsid w:val="00225EAE"/>
    <w:rsid w:val="00225F2C"/>
    <w:rsid w:val="002345C3"/>
    <w:rsid w:val="002346D0"/>
    <w:rsid w:val="00235409"/>
    <w:rsid w:val="00236C3A"/>
    <w:rsid w:val="00237F99"/>
    <w:rsid w:val="00240722"/>
    <w:rsid w:val="00242C18"/>
    <w:rsid w:val="002443FF"/>
    <w:rsid w:val="0025195E"/>
    <w:rsid w:val="00254EF4"/>
    <w:rsid w:val="00262D3F"/>
    <w:rsid w:val="00262DE9"/>
    <w:rsid w:val="002678F6"/>
    <w:rsid w:val="002703C4"/>
    <w:rsid w:val="00277F06"/>
    <w:rsid w:val="002837D8"/>
    <w:rsid w:val="0029277B"/>
    <w:rsid w:val="0029320E"/>
    <w:rsid w:val="00296A8B"/>
    <w:rsid w:val="002A09C3"/>
    <w:rsid w:val="002A1BDB"/>
    <w:rsid w:val="002A1BDE"/>
    <w:rsid w:val="002B11F1"/>
    <w:rsid w:val="002B13DD"/>
    <w:rsid w:val="002B2D9A"/>
    <w:rsid w:val="002B328B"/>
    <w:rsid w:val="002B61FE"/>
    <w:rsid w:val="002B65D0"/>
    <w:rsid w:val="002B774F"/>
    <w:rsid w:val="002C133B"/>
    <w:rsid w:val="002C591A"/>
    <w:rsid w:val="002D31EC"/>
    <w:rsid w:val="002D53C3"/>
    <w:rsid w:val="002E239B"/>
    <w:rsid w:val="002E5A17"/>
    <w:rsid w:val="002F1B0C"/>
    <w:rsid w:val="002F20F9"/>
    <w:rsid w:val="002F246A"/>
    <w:rsid w:val="002F2A28"/>
    <w:rsid w:val="002F393D"/>
    <w:rsid w:val="002F4838"/>
    <w:rsid w:val="002F6CDF"/>
    <w:rsid w:val="0031189C"/>
    <w:rsid w:val="00311D50"/>
    <w:rsid w:val="00312F8C"/>
    <w:rsid w:val="003134C4"/>
    <w:rsid w:val="0032378A"/>
    <w:rsid w:val="00323A97"/>
    <w:rsid w:val="003266BF"/>
    <w:rsid w:val="00333765"/>
    <w:rsid w:val="00334366"/>
    <w:rsid w:val="0033774F"/>
    <w:rsid w:val="0034077E"/>
    <w:rsid w:val="0034206B"/>
    <w:rsid w:val="0034258A"/>
    <w:rsid w:val="00347C48"/>
    <w:rsid w:val="0035066F"/>
    <w:rsid w:val="00351326"/>
    <w:rsid w:val="00354A5A"/>
    <w:rsid w:val="00355B73"/>
    <w:rsid w:val="003565CB"/>
    <w:rsid w:val="0036163F"/>
    <w:rsid w:val="00362793"/>
    <w:rsid w:val="00366367"/>
    <w:rsid w:val="00366FD8"/>
    <w:rsid w:val="00372B16"/>
    <w:rsid w:val="00373FA1"/>
    <w:rsid w:val="00382925"/>
    <w:rsid w:val="00383146"/>
    <w:rsid w:val="00383E2B"/>
    <w:rsid w:val="00386FBC"/>
    <w:rsid w:val="00393B5E"/>
    <w:rsid w:val="0039420F"/>
    <w:rsid w:val="00396471"/>
    <w:rsid w:val="003A0224"/>
    <w:rsid w:val="003A2FE7"/>
    <w:rsid w:val="003A5A96"/>
    <w:rsid w:val="003B2FCB"/>
    <w:rsid w:val="003B3426"/>
    <w:rsid w:val="003B4534"/>
    <w:rsid w:val="003B62FC"/>
    <w:rsid w:val="003B7FA5"/>
    <w:rsid w:val="003C119B"/>
    <w:rsid w:val="003C6592"/>
    <w:rsid w:val="003D2BF6"/>
    <w:rsid w:val="003D2C94"/>
    <w:rsid w:val="003D4A02"/>
    <w:rsid w:val="003D4CEE"/>
    <w:rsid w:val="003D52A6"/>
    <w:rsid w:val="003D53FE"/>
    <w:rsid w:val="003E006E"/>
    <w:rsid w:val="003E237D"/>
    <w:rsid w:val="003E3760"/>
    <w:rsid w:val="003F13F4"/>
    <w:rsid w:val="003F3A03"/>
    <w:rsid w:val="003F50F3"/>
    <w:rsid w:val="003F6B3C"/>
    <w:rsid w:val="003F7E48"/>
    <w:rsid w:val="00402934"/>
    <w:rsid w:val="00403808"/>
    <w:rsid w:val="00403BA5"/>
    <w:rsid w:val="0040418C"/>
    <w:rsid w:val="004059A0"/>
    <w:rsid w:val="00414C5E"/>
    <w:rsid w:val="0041763D"/>
    <w:rsid w:val="00420239"/>
    <w:rsid w:val="00420F1D"/>
    <w:rsid w:val="004219C0"/>
    <w:rsid w:val="00424FAB"/>
    <w:rsid w:val="004252E3"/>
    <w:rsid w:val="00433BF5"/>
    <w:rsid w:val="00435D14"/>
    <w:rsid w:val="00436870"/>
    <w:rsid w:val="00437129"/>
    <w:rsid w:val="00444C16"/>
    <w:rsid w:val="0044700E"/>
    <w:rsid w:val="00447581"/>
    <w:rsid w:val="0045086C"/>
    <w:rsid w:val="004544F2"/>
    <w:rsid w:val="00454874"/>
    <w:rsid w:val="00457F31"/>
    <w:rsid w:val="00464C96"/>
    <w:rsid w:val="0046630E"/>
    <w:rsid w:val="00466CF3"/>
    <w:rsid w:val="00470DC3"/>
    <w:rsid w:val="00471192"/>
    <w:rsid w:val="00471F34"/>
    <w:rsid w:val="00472D6E"/>
    <w:rsid w:val="00474387"/>
    <w:rsid w:val="00474C50"/>
    <w:rsid w:val="00490050"/>
    <w:rsid w:val="00493FF6"/>
    <w:rsid w:val="004A3970"/>
    <w:rsid w:val="004A7CDC"/>
    <w:rsid w:val="004B0FE0"/>
    <w:rsid w:val="004B192F"/>
    <w:rsid w:val="004B33B3"/>
    <w:rsid w:val="004B68AF"/>
    <w:rsid w:val="004C2561"/>
    <w:rsid w:val="004C377D"/>
    <w:rsid w:val="004C5BC3"/>
    <w:rsid w:val="004C787C"/>
    <w:rsid w:val="004D12B1"/>
    <w:rsid w:val="004D234E"/>
    <w:rsid w:val="004D2C49"/>
    <w:rsid w:val="004D2D3D"/>
    <w:rsid w:val="004D5A46"/>
    <w:rsid w:val="004D5D05"/>
    <w:rsid w:val="004E2888"/>
    <w:rsid w:val="004E2AD2"/>
    <w:rsid w:val="004E466B"/>
    <w:rsid w:val="004E4C82"/>
    <w:rsid w:val="004E68AD"/>
    <w:rsid w:val="004E6D9C"/>
    <w:rsid w:val="004F0F60"/>
    <w:rsid w:val="004F54E3"/>
    <w:rsid w:val="00500E63"/>
    <w:rsid w:val="00502686"/>
    <w:rsid w:val="00502EB1"/>
    <w:rsid w:val="00503651"/>
    <w:rsid w:val="00514098"/>
    <w:rsid w:val="00514476"/>
    <w:rsid w:val="005177B1"/>
    <w:rsid w:val="00520952"/>
    <w:rsid w:val="0052238C"/>
    <w:rsid w:val="00523503"/>
    <w:rsid w:val="00534D8E"/>
    <w:rsid w:val="00535BA4"/>
    <w:rsid w:val="00536886"/>
    <w:rsid w:val="005379C3"/>
    <w:rsid w:val="00541EFB"/>
    <w:rsid w:val="005435BF"/>
    <w:rsid w:val="00553010"/>
    <w:rsid w:val="00553B52"/>
    <w:rsid w:val="00555C31"/>
    <w:rsid w:val="00557A74"/>
    <w:rsid w:val="00562D43"/>
    <w:rsid w:val="00562FEE"/>
    <w:rsid w:val="00572ADA"/>
    <w:rsid w:val="00574840"/>
    <w:rsid w:val="00574B2D"/>
    <w:rsid w:val="00576B45"/>
    <w:rsid w:val="00593BCB"/>
    <w:rsid w:val="00596B2E"/>
    <w:rsid w:val="005A18E5"/>
    <w:rsid w:val="005A214C"/>
    <w:rsid w:val="005A24BF"/>
    <w:rsid w:val="005A6843"/>
    <w:rsid w:val="005B2DD2"/>
    <w:rsid w:val="005B3604"/>
    <w:rsid w:val="005B69CD"/>
    <w:rsid w:val="005C0132"/>
    <w:rsid w:val="005C56D5"/>
    <w:rsid w:val="005D29E9"/>
    <w:rsid w:val="005D2CBA"/>
    <w:rsid w:val="005D3D17"/>
    <w:rsid w:val="005D4921"/>
    <w:rsid w:val="005E19FC"/>
    <w:rsid w:val="005E54D3"/>
    <w:rsid w:val="005E5C8F"/>
    <w:rsid w:val="005F7771"/>
    <w:rsid w:val="00603E90"/>
    <w:rsid w:val="00613E07"/>
    <w:rsid w:val="00617445"/>
    <w:rsid w:val="006203B9"/>
    <w:rsid w:val="0062120E"/>
    <w:rsid w:val="00621A14"/>
    <w:rsid w:val="006334D1"/>
    <w:rsid w:val="00633A62"/>
    <w:rsid w:val="0064652D"/>
    <w:rsid w:val="00650D64"/>
    <w:rsid w:val="00654190"/>
    <w:rsid w:val="00655450"/>
    <w:rsid w:val="006560E6"/>
    <w:rsid w:val="0065621E"/>
    <w:rsid w:val="00656DAC"/>
    <w:rsid w:val="00661304"/>
    <w:rsid w:val="00663D44"/>
    <w:rsid w:val="00664ADD"/>
    <w:rsid w:val="00665BC1"/>
    <w:rsid w:val="00667149"/>
    <w:rsid w:val="00667A7F"/>
    <w:rsid w:val="00667D74"/>
    <w:rsid w:val="00670225"/>
    <w:rsid w:val="00672A6A"/>
    <w:rsid w:val="00682976"/>
    <w:rsid w:val="006902F5"/>
    <w:rsid w:val="00693D84"/>
    <w:rsid w:val="00695BA8"/>
    <w:rsid w:val="006A0097"/>
    <w:rsid w:val="006A1173"/>
    <w:rsid w:val="006A189E"/>
    <w:rsid w:val="006A2B28"/>
    <w:rsid w:val="006A4E5B"/>
    <w:rsid w:val="006A55B5"/>
    <w:rsid w:val="006B0115"/>
    <w:rsid w:val="006B2B8A"/>
    <w:rsid w:val="006B6C6B"/>
    <w:rsid w:val="006B7639"/>
    <w:rsid w:val="006B7DA1"/>
    <w:rsid w:val="006C1FEB"/>
    <w:rsid w:val="006C4811"/>
    <w:rsid w:val="006C75BC"/>
    <w:rsid w:val="006D2128"/>
    <w:rsid w:val="006D2CFF"/>
    <w:rsid w:val="006E387A"/>
    <w:rsid w:val="006E42BB"/>
    <w:rsid w:val="006F113A"/>
    <w:rsid w:val="006F184F"/>
    <w:rsid w:val="006F1D04"/>
    <w:rsid w:val="006F2F86"/>
    <w:rsid w:val="007005EE"/>
    <w:rsid w:val="00701639"/>
    <w:rsid w:val="00701B72"/>
    <w:rsid w:val="00701EDD"/>
    <w:rsid w:val="007043D2"/>
    <w:rsid w:val="00713BB6"/>
    <w:rsid w:val="00716382"/>
    <w:rsid w:val="00722E38"/>
    <w:rsid w:val="00722F0A"/>
    <w:rsid w:val="00724A3E"/>
    <w:rsid w:val="0072594A"/>
    <w:rsid w:val="00727ED9"/>
    <w:rsid w:val="007303E5"/>
    <w:rsid w:val="0073382D"/>
    <w:rsid w:val="0075150F"/>
    <w:rsid w:val="0075673A"/>
    <w:rsid w:val="00757CFD"/>
    <w:rsid w:val="00763681"/>
    <w:rsid w:val="00765C58"/>
    <w:rsid w:val="00774ADD"/>
    <w:rsid w:val="00780E8F"/>
    <w:rsid w:val="00782077"/>
    <w:rsid w:val="00782EDB"/>
    <w:rsid w:val="0078713F"/>
    <w:rsid w:val="00793CD4"/>
    <w:rsid w:val="007A267E"/>
    <w:rsid w:val="007A2A02"/>
    <w:rsid w:val="007A4FB2"/>
    <w:rsid w:val="007A6918"/>
    <w:rsid w:val="007A6D8C"/>
    <w:rsid w:val="007B0A30"/>
    <w:rsid w:val="007B329B"/>
    <w:rsid w:val="007C01F3"/>
    <w:rsid w:val="007C128F"/>
    <w:rsid w:val="007C42FE"/>
    <w:rsid w:val="007D081C"/>
    <w:rsid w:val="007D35EF"/>
    <w:rsid w:val="007D4882"/>
    <w:rsid w:val="007D63E0"/>
    <w:rsid w:val="007D7C53"/>
    <w:rsid w:val="007E004D"/>
    <w:rsid w:val="007E24AC"/>
    <w:rsid w:val="007E50FA"/>
    <w:rsid w:val="007E5CB4"/>
    <w:rsid w:val="007E679B"/>
    <w:rsid w:val="007F1432"/>
    <w:rsid w:val="007F224C"/>
    <w:rsid w:val="007F4A96"/>
    <w:rsid w:val="00800868"/>
    <w:rsid w:val="008073FC"/>
    <w:rsid w:val="00810BF1"/>
    <w:rsid w:val="008204E0"/>
    <w:rsid w:val="00820A1E"/>
    <w:rsid w:val="00821F6C"/>
    <w:rsid w:val="0082541A"/>
    <w:rsid w:val="00826D38"/>
    <w:rsid w:val="00833E4D"/>
    <w:rsid w:val="0084150F"/>
    <w:rsid w:val="0085163A"/>
    <w:rsid w:val="00855D25"/>
    <w:rsid w:val="008573AE"/>
    <w:rsid w:val="00860244"/>
    <w:rsid w:val="00863471"/>
    <w:rsid w:val="008640C0"/>
    <w:rsid w:val="00864CEC"/>
    <w:rsid w:val="00867FD5"/>
    <w:rsid w:val="00870CF9"/>
    <w:rsid w:val="00871441"/>
    <w:rsid w:val="00872812"/>
    <w:rsid w:val="00877DA9"/>
    <w:rsid w:val="0088008C"/>
    <w:rsid w:val="0088160B"/>
    <w:rsid w:val="00884193"/>
    <w:rsid w:val="00885614"/>
    <w:rsid w:val="00885AF8"/>
    <w:rsid w:val="00891AE3"/>
    <w:rsid w:val="00891D5C"/>
    <w:rsid w:val="00893B59"/>
    <w:rsid w:val="00893FA2"/>
    <w:rsid w:val="008A0486"/>
    <w:rsid w:val="008A464E"/>
    <w:rsid w:val="008A4D3C"/>
    <w:rsid w:val="008B242E"/>
    <w:rsid w:val="008B29F7"/>
    <w:rsid w:val="008B57C7"/>
    <w:rsid w:val="008B5D65"/>
    <w:rsid w:val="008C04DC"/>
    <w:rsid w:val="008C06AD"/>
    <w:rsid w:val="008C21E9"/>
    <w:rsid w:val="008C4C43"/>
    <w:rsid w:val="008D0676"/>
    <w:rsid w:val="008D189B"/>
    <w:rsid w:val="008D27A2"/>
    <w:rsid w:val="008D4611"/>
    <w:rsid w:val="008D6CAF"/>
    <w:rsid w:val="008E1D18"/>
    <w:rsid w:val="008E32D9"/>
    <w:rsid w:val="008E4E63"/>
    <w:rsid w:val="008F0225"/>
    <w:rsid w:val="008F0FBE"/>
    <w:rsid w:val="008F107C"/>
    <w:rsid w:val="008F229D"/>
    <w:rsid w:val="008F3C86"/>
    <w:rsid w:val="008F727B"/>
    <w:rsid w:val="0090182F"/>
    <w:rsid w:val="009039A7"/>
    <w:rsid w:val="0091035B"/>
    <w:rsid w:val="009123B7"/>
    <w:rsid w:val="00913106"/>
    <w:rsid w:val="009161D1"/>
    <w:rsid w:val="009176BD"/>
    <w:rsid w:val="009256E9"/>
    <w:rsid w:val="00931705"/>
    <w:rsid w:val="00932665"/>
    <w:rsid w:val="00932F38"/>
    <w:rsid w:val="00933D60"/>
    <w:rsid w:val="00937F52"/>
    <w:rsid w:val="0094110C"/>
    <w:rsid w:val="0094138A"/>
    <w:rsid w:val="00942206"/>
    <w:rsid w:val="009426F5"/>
    <w:rsid w:val="009441E0"/>
    <w:rsid w:val="00944DE1"/>
    <w:rsid w:val="00946AB8"/>
    <w:rsid w:val="00951624"/>
    <w:rsid w:val="00952483"/>
    <w:rsid w:val="00953F17"/>
    <w:rsid w:val="009568E2"/>
    <w:rsid w:val="009575B6"/>
    <w:rsid w:val="00965A7C"/>
    <w:rsid w:val="00970296"/>
    <w:rsid w:val="00970CFC"/>
    <w:rsid w:val="00977B28"/>
    <w:rsid w:val="00980FE1"/>
    <w:rsid w:val="009828E7"/>
    <w:rsid w:val="009829D9"/>
    <w:rsid w:val="009838F3"/>
    <w:rsid w:val="009849A7"/>
    <w:rsid w:val="00984ACC"/>
    <w:rsid w:val="00985208"/>
    <w:rsid w:val="00986221"/>
    <w:rsid w:val="009871CF"/>
    <w:rsid w:val="009900AD"/>
    <w:rsid w:val="0099077E"/>
    <w:rsid w:val="00990BBE"/>
    <w:rsid w:val="0099287F"/>
    <w:rsid w:val="009A05C3"/>
    <w:rsid w:val="009A47A2"/>
    <w:rsid w:val="009B414F"/>
    <w:rsid w:val="009B6E12"/>
    <w:rsid w:val="009B79D5"/>
    <w:rsid w:val="009C25FA"/>
    <w:rsid w:val="009C4F14"/>
    <w:rsid w:val="009D03A2"/>
    <w:rsid w:val="009D10DE"/>
    <w:rsid w:val="009E3303"/>
    <w:rsid w:val="009E633E"/>
    <w:rsid w:val="009E7276"/>
    <w:rsid w:val="009E7AAE"/>
    <w:rsid w:val="009F49A0"/>
    <w:rsid w:val="009F644C"/>
    <w:rsid w:val="00A108AE"/>
    <w:rsid w:val="00A12490"/>
    <w:rsid w:val="00A139F2"/>
    <w:rsid w:val="00A14728"/>
    <w:rsid w:val="00A15669"/>
    <w:rsid w:val="00A16048"/>
    <w:rsid w:val="00A2061F"/>
    <w:rsid w:val="00A21D67"/>
    <w:rsid w:val="00A23C55"/>
    <w:rsid w:val="00A248F0"/>
    <w:rsid w:val="00A259DE"/>
    <w:rsid w:val="00A3019E"/>
    <w:rsid w:val="00A33D70"/>
    <w:rsid w:val="00A45CCA"/>
    <w:rsid w:val="00A516D1"/>
    <w:rsid w:val="00A52D93"/>
    <w:rsid w:val="00A53BF9"/>
    <w:rsid w:val="00A57C85"/>
    <w:rsid w:val="00A62D82"/>
    <w:rsid w:val="00A6678A"/>
    <w:rsid w:val="00A71536"/>
    <w:rsid w:val="00A7187B"/>
    <w:rsid w:val="00A74185"/>
    <w:rsid w:val="00A755FA"/>
    <w:rsid w:val="00A806AD"/>
    <w:rsid w:val="00A827EC"/>
    <w:rsid w:val="00A829A5"/>
    <w:rsid w:val="00A83689"/>
    <w:rsid w:val="00A90B39"/>
    <w:rsid w:val="00A921B4"/>
    <w:rsid w:val="00A934BD"/>
    <w:rsid w:val="00A938CA"/>
    <w:rsid w:val="00A93E55"/>
    <w:rsid w:val="00AA2D13"/>
    <w:rsid w:val="00AA3388"/>
    <w:rsid w:val="00AA5317"/>
    <w:rsid w:val="00AB0653"/>
    <w:rsid w:val="00AB4A93"/>
    <w:rsid w:val="00AC0EA3"/>
    <w:rsid w:val="00AC25BA"/>
    <w:rsid w:val="00AC64FB"/>
    <w:rsid w:val="00AC7C52"/>
    <w:rsid w:val="00AD0961"/>
    <w:rsid w:val="00AD1833"/>
    <w:rsid w:val="00AD402F"/>
    <w:rsid w:val="00AD78B6"/>
    <w:rsid w:val="00AE0D79"/>
    <w:rsid w:val="00AE16B0"/>
    <w:rsid w:val="00AE2024"/>
    <w:rsid w:val="00AE5488"/>
    <w:rsid w:val="00AE6C7C"/>
    <w:rsid w:val="00AE6D46"/>
    <w:rsid w:val="00AF1F87"/>
    <w:rsid w:val="00AF41EA"/>
    <w:rsid w:val="00AF58BA"/>
    <w:rsid w:val="00AF661F"/>
    <w:rsid w:val="00AF7D1F"/>
    <w:rsid w:val="00B05363"/>
    <w:rsid w:val="00B071EB"/>
    <w:rsid w:val="00B07AAE"/>
    <w:rsid w:val="00B10980"/>
    <w:rsid w:val="00B12310"/>
    <w:rsid w:val="00B20694"/>
    <w:rsid w:val="00B22D76"/>
    <w:rsid w:val="00B23616"/>
    <w:rsid w:val="00B24EE7"/>
    <w:rsid w:val="00B269E7"/>
    <w:rsid w:val="00B3729F"/>
    <w:rsid w:val="00B400C9"/>
    <w:rsid w:val="00B443D0"/>
    <w:rsid w:val="00B473A4"/>
    <w:rsid w:val="00B476CC"/>
    <w:rsid w:val="00B51888"/>
    <w:rsid w:val="00B52F1F"/>
    <w:rsid w:val="00B60CAD"/>
    <w:rsid w:val="00B61790"/>
    <w:rsid w:val="00B626E2"/>
    <w:rsid w:val="00B66261"/>
    <w:rsid w:val="00B662D3"/>
    <w:rsid w:val="00B71896"/>
    <w:rsid w:val="00B74983"/>
    <w:rsid w:val="00B77DC7"/>
    <w:rsid w:val="00B804BF"/>
    <w:rsid w:val="00B8070A"/>
    <w:rsid w:val="00B81275"/>
    <w:rsid w:val="00B8270D"/>
    <w:rsid w:val="00B83184"/>
    <w:rsid w:val="00B847EA"/>
    <w:rsid w:val="00B85E73"/>
    <w:rsid w:val="00B8750C"/>
    <w:rsid w:val="00B91748"/>
    <w:rsid w:val="00B932EE"/>
    <w:rsid w:val="00B94908"/>
    <w:rsid w:val="00B97AF5"/>
    <w:rsid w:val="00BA090D"/>
    <w:rsid w:val="00BA1BF6"/>
    <w:rsid w:val="00BA3F0D"/>
    <w:rsid w:val="00BA4709"/>
    <w:rsid w:val="00BA54FD"/>
    <w:rsid w:val="00BA5FC4"/>
    <w:rsid w:val="00BB1AF7"/>
    <w:rsid w:val="00BC123E"/>
    <w:rsid w:val="00BC20BC"/>
    <w:rsid w:val="00BC4412"/>
    <w:rsid w:val="00BC5969"/>
    <w:rsid w:val="00BD1313"/>
    <w:rsid w:val="00BD2A9F"/>
    <w:rsid w:val="00BD6CF4"/>
    <w:rsid w:val="00BE1BC1"/>
    <w:rsid w:val="00BE5CA4"/>
    <w:rsid w:val="00BE6B19"/>
    <w:rsid w:val="00BE7849"/>
    <w:rsid w:val="00BF3D9F"/>
    <w:rsid w:val="00BF51E9"/>
    <w:rsid w:val="00BF5D6F"/>
    <w:rsid w:val="00C000D0"/>
    <w:rsid w:val="00C026BB"/>
    <w:rsid w:val="00C0355C"/>
    <w:rsid w:val="00C12636"/>
    <w:rsid w:val="00C176F1"/>
    <w:rsid w:val="00C20B1A"/>
    <w:rsid w:val="00C24B2D"/>
    <w:rsid w:val="00C251C6"/>
    <w:rsid w:val="00C26CA0"/>
    <w:rsid w:val="00C306A3"/>
    <w:rsid w:val="00C31094"/>
    <w:rsid w:val="00C32EBE"/>
    <w:rsid w:val="00C35261"/>
    <w:rsid w:val="00C35271"/>
    <w:rsid w:val="00C371A3"/>
    <w:rsid w:val="00C46993"/>
    <w:rsid w:val="00C469BA"/>
    <w:rsid w:val="00C46FC0"/>
    <w:rsid w:val="00C512B9"/>
    <w:rsid w:val="00C51722"/>
    <w:rsid w:val="00C6024B"/>
    <w:rsid w:val="00C605C1"/>
    <w:rsid w:val="00C6635C"/>
    <w:rsid w:val="00C71638"/>
    <w:rsid w:val="00C74AE4"/>
    <w:rsid w:val="00C763D3"/>
    <w:rsid w:val="00C768CB"/>
    <w:rsid w:val="00C76A3B"/>
    <w:rsid w:val="00C779CB"/>
    <w:rsid w:val="00C77E01"/>
    <w:rsid w:val="00C81D90"/>
    <w:rsid w:val="00C91131"/>
    <w:rsid w:val="00C924B0"/>
    <w:rsid w:val="00C953D1"/>
    <w:rsid w:val="00CA006A"/>
    <w:rsid w:val="00CA4446"/>
    <w:rsid w:val="00CB079F"/>
    <w:rsid w:val="00CB5611"/>
    <w:rsid w:val="00CB6858"/>
    <w:rsid w:val="00CB7673"/>
    <w:rsid w:val="00CC7247"/>
    <w:rsid w:val="00CD06F0"/>
    <w:rsid w:val="00CD0988"/>
    <w:rsid w:val="00CD1E98"/>
    <w:rsid w:val="00CD3E73"/>
    <w:rsid w:val="00CD414B"/>
    <w:rsid w:val="00CD7BF4"/>
    <w:rsid w:val="00CE2D0E"/>
    <w:rsid w:val="00CE31F4"/>
    <w:rsid w:val="00CE3756"/>
    <w:rsid w:val="00CE444A"/>
    <w:rsid w:val="00CE4B6B"/>
    <w:rsid w:val="00CE5718"/>
    <w:rsid w:val="00CF22A5"/>
    <w:rsid w:val="00CF61EE"/>
    <w:rsid w:val="00CF6DE6"/>
    <w:rsid w:val="00D00816"/>
    <w:rsid w:val="00D03925"/>
    <w:rsid w:val="00D0425B"/>
    <w:rsid w:val="00D17EAC"/>
    <w:rsid w:val="00D2022C"/>
    <w:rsid w:val="00D24D21"/>
    <w:rsid w:val="00D271A0"/>
    <w:rsid w:val="00D27D32"/>
    <w:rsid w:val="00D30096"/>
    <w:rsid w:val="00D30A3C"/>
    <w:rsid w:val="00D31744"/>
    <w:rsid w:val="00D32B89"/>
    <w:rsid w:val="00D32D49"/>
    <w:rsid w:val="00D34333"/>
    <w:rsid w:val="00D41C85"/>
    <w:rsid w:val="00D426A3"/>
    <w:rsid w:val="00D437FF"/>
    <w:rsid w:val="00D44763"/>
    <w:rsid w:val="00D46592"/>
    <w:rsid w:val="00D52C80"/>
    <w:rsid w:val="00D61112"/>
    <w:rsid w:val="00D645A2"/>
    <w:rsid w:val="00D66B56"/>
    <w:rsid w:val="00D70899"/>
    <w:rsid w:val="00D71F84"/>
    <w:rsid w:val="00D77F66"/>
    <w:rsid w:val="00D801E6"/>
    <w:rsid w:val="00D806CF"/>
    <w:rsid w:val="00D80B1A"/>
    <w:rsid w:val="00D81B9E"/>
    <w:rsid w:val="00D84CB1"/>
    <w:rsid w:val="00D85D0E"/>
    <w:rsid w:val="00D87865"/>
    <w:rsid w:val="00D87B6C"/>
    <w:rsid w:val="00D91F03"/>
    <w:rsid w:val="00D9715E"/>
    <w:rsid w:val="00DA2D80"/>
    <w:rsid w:val="00DA3A2F"/>
    <w:rsid w:val="00DA6131"/>
    <w:rsid w:val="00DA7158"/>
    <w:rsid w:val="00DB363A"/>
    <w:rsid w:val="00DB63E4"/>
    <w:rsid w:val="00DC6DF7"/>
    <w:rsid w:val="00DD0444"/>
    <w:rsid w:val="00DD3E60"/>
    <w:rsid w:val="00DD5D62"/>
    <w:rsid w:val="00DE4793"/>
    <w:rsid w:val="00DE494D"/>
    <w:rsid w:val="00DE5529"/>
    <w:rsid w:val="00DF2D2F"/>
    <w:rsid w:val="00DF4C10"/>
    <w:rsid w:val="00DF5D82"/>
    <w:rsid w:val="00E03ABD"/>
    <w:rsid w:val="00E05F6F"/>
    <w:rsid w:val="00E06E47"/>
    <w:rsid w:val="00E10AB2"/>
    <w:rsid w:val="00E16621"/>
    <w:rsid w:val="00E256C0"/>
    <w:rsid w:val="00E27C26"/>
    <w:rsid w:val="00E30EA1"/>
    <w:rsid w:val="00E32220"/>
    <w:rsid w:val="00E34AE9"/>
    <w:rsid w:val="00E43D63"/>
    <w:rsid w:val="00E44D56"/>
    <w:rsid w:val="00E4665F"/>
    <w:rsid w:val="00E55731"/>
    <w:rsid w:val="00E5612C"/>
    <w:rsid w:val="00E62BD0"/>
    <w:rsid w:val="00E652A1"/>
    <w:rsid w:val="00E65DCA"/>
    <w:rsid w:val="00E704E1"/>
    <w:rsid w:val="00E7118E"/>
    <w:rsid w:val="00E71267"/>
    <w:rsid w:val="00E72B19"/>
    <w:rsid w:val="00E75696"/>
    <w:rsid w:val="00E815A6"/>
    <w:rsid w:val="00E87102"/>
    <w:rsid w:val="00E87F0C"/>
    <w:rsid w:val="00E938A2"/>
    <w:rsid w:val="00E94C27"/>
    <w:rsid w:val="00E973E0"/>
    <w:rsid w:val="00EB769F"/>
    <w:rsid w:val="00EC2F96"/>
    <w:rsid w:val="00ED19FD"/>
    <w:rsid w:val="00ED7B63"/>
    <w:rsid w:val="00EE00A0"/>
    <w:rsid w:val="00EE02EB"/>
    <w:rsid w:val="00EE473E"/>
    <w:rsid w:val="00EE580A"/>
    <w:rsid w:val="00EF012A"/>
    <w:rsid w:val="00EF1C88"/>
    <w:rsid w:val="00EF327F"/>
    <w:rsid w:val="00EF472B"/>
    <w:rsid w:val="00F008E8"/>
    <w:rsid w:val="00F01A38"/>
    <w:rsid w:val="00F02634"/>
    <w:rsid w:val="00F0382E"/>
    <w:rsid w:val="00F0385B"/>
    <w:rsid w:val="00F04823"/>
    <w:rsid w:val="00F06E26"/>
    <w:rsid w:val="00F07152"/>
    <w:rsid w:val="00F10BCA"/>
    <w:rsid w:val="00F14277"/>
    <w:rsid w:val="00F22661"/>
    <w:rsid w:val="00F228AD"/>
    <w:rsid w:val="00F30AC2"/>
    <w:rsid w:val="00F31993"/>
    <w:rsid w:val="00F3231D"/>
    <w:rsid w:val="00F336B9"/>
    <w:rsid w:val="00F373E2"/>
    <w:rsid w:val="00F4144A"/>
    <w:rsid w:val="00F47BAC"/>
    <w:rsid w:val="00F47F0A"/>
    <w:rsid w:val="00F50254"/>
    <w:rsid w:val="00F514BD"/>
    <w:rsid w:val="00F51EBD"/>
    <w:rsid w:val="00F567BE"/>
    <w:rsid w:val="00F57044"/>
    <w:rsid w:val="00F614F8"/>
    <w:rsid w:val="00F61A39"/>
    <w:rsid w:val="00F71526"/>
    <w:rsid w:val="00F7240F"/>
    <w:rsid w:val="00F7295B"/>
    <w:rsid w:val="00F75659"/>
    <w:rsid w:val="00F77AE5"/>
    <w:rsid w:val="00F80A74"/>
    <w:rsid w:val="00F80BB1"/>
    <w:rsid w:val="00F82C7A"/>
    <w:rsid w:val="00F84ECC"/>
    <w:rsid w:val="00F85CCF"/>
    <w:rsid w:val="00F9247D"/>
    <w:rsid w:val="00F924B2"/>
    <w:rsid w:val="00F93D53"/>
    <w:rsid w:val="00F9470A"/>
    <w:rsid w:val="00F96DC3"/>
    <w:rsid w:val="00FA02F4"/>
    <w:rsid w:val="00FA0DF9"/>
    <w:rsid w:val="00FA57BD"/>
    <w:rsid w:val="00FA661E"/>
    <w:rsid w:val="00FA73FD"/>
    <w:rsid w:val="00FB0F0C"/>
    <w:rsid w:val="00FB7E9C"/>
    <w:rsid w:val="00FC35B9"/>
    <w:rsid w:val="00FC5587"/>
    <w:rsid w:val="00FD028A"/>
    <w:rsid w:val="00FD15BB"/>
    <w:rsid w:val="00FD1E0C"/>
    <w:rsid w:val="00FD3FC0"/>
    <w:rsid w:val="00FE10A2"/>
    <w:rsid w:val="00FE7FAD"/>
    <w:rsid w:val="00FF312A"/>
    <w:rsid w:val="00FF4088"/>
    <w:rsid w:val="00FF6579"/>
    <w:rsid w:val="00FF7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789A51"/>
  <w15:docId w15:val="{AF601AFA-34B9-41CE-B2DA-C27EE05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2B19"/>
    <w:pPr>
      <w:suppressAutoHyphens/>
    </w:pPr>
    <w:rPr>
      <w:sz w:val="24"/>
      <w:szCs w:val="24"/>
      <w:lang w:eastAsia="ar-SA"/>
    </w:rPr>
  </w:style>
  <w:style w:type="paragraph" w:styleId="Nadpis1">
    <w:name w:val="heading 1"/>
    <w:basedOn w:val="Normln"/>
    <w:next w:val="Normln"/>
    <w:link w:val="Nadpis1Char"/>
    <w:qFormat/>
    <w:rsid w:val="009A47A2"/>
    <w:pPr>
      <w:keepNext/>
      <w:tabs>
        <w:tab w:val="num" w:pos="0"/>
      </w:tabs>
      <w:spacing w:before="240" w:after="60"/>
      <w:ind w:left="432" w:hanging="432"/>
      <w:outlineLvl w:val="0"/>
    </w:pPr>
    <w:rPr>
      <w:rFonts w:ascii="Arial" w:hAnsi="Arial" w:cs="Arial"/>
      <w:b/>
      <w:bCs/>
      <w:kern w:val="1"/>
      <w:sz w:val="32"/>
      <w:szCs w:val="32"/>
    </w:rPr>
  </w:style>
  <w:style w:type="paragraph" w:styleId="Nadpis5">
    <w:name w:val="heading 5"/>
    <w:basedOn w:val="Normln"/>
    <w:next w:val="Normln"/>
    <w:qFormat/>
    <w:rsid w:val="009A47A2"/>
    <w:pPr>
      <w:tabs>
        <w:tab w:val="num" w:pos="0"/>
      </w:tabs>
      <w:autoSpaceDE w:val="0"/>
      <w:ind w:left="1008" w:hanging="1008"/>
      <w:outlineLvl w:val="4"/>
    </w:pPr>
    <w:rPr>
      <w:rFonts w:ascii="FGAGFJ+TimesNewRoman" w:hAnsi="FGAGFJ+TimesNew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9A47A2"/>
  </w:style>
  <w:style w:type="character" w:customStyle="1" w:styleId="WW-Absatz-Standardschriftart">
    <w:name w:val="WW-Absatz-Standardschriftart"/>
    <w:rsid w:val="009A47A2"/>
  </w:style>
  <w:style w:type="character" w:customStyle="1" w:styleId="WW-Absatz-Standardschriftart1">
    <w:name w:val="WW-Absatz-Standardschriftart1"/>
    <w:rsid w:val="009A47A2"/>
  </w:style>
  <w:style w:type="character" w:customStyle="1" w:styleId="WW-Absatz-Standardschriftart11">
    <w:name w:val="WW-Absatz-Standardschriftart11"/>
    <w:rsid w:val="009A47A2"/>
  </w:style>
  <w:style w:type="character" w:customStyle="1" w:styleId="WW-Absatz-Standardschriftart111">
    <w:name w:val="WW-Absatz-Standardschriftart111"/>
    <w:rsid w:val="009A47A2"/>
  </w:style>
  <w:style w:type="character" w:customStyle="1" w:styleId="WW-Absatz-Standardschriftart1111">
    <w:name w:val="WW-Absatz-Standardschriftart1111"/>
    <w:rsid w:val="009A47A2"/>
  </w:style>
  <w:style w:type="character" w:customStyle="1" w:styleId="WW-Absatz-Standardschriftart11111">
    <w:name w:val="WW-Absatz-Standardschriftart11111"/>
    <w:rsid w:val="009A47A2"/>
  </w:style>
  <w:style w:type="character" w:customStyle="1" w:styleId="WW-Absatz-Standardschriftart111111">
    <w:name w:val="WW-Absatz-Standardschriftart111111"/>
    <w:rsid w:val="009A47A2"/>
  </w:style>
  <w:style w:type="character" w:customStyle="1" w:styleId="WW-Absatz-Standardschriftart1111111">
    <w:name w:val="WW-Absatz-Standardschriftart1111111"/>
    <w:rsid w:val="009A47A2"/>
  </w:style>
  <w:style w:type="character" w:customStyle="1" w:styleId="WW-Absatz-Standardschriftart11111111">
    <w:name w:val="WW-Absatz-Standardschriftart11111111"/>
    <w:rsid w:val="009A47A2"/>
  </w:style>
  <w:style w:type="character" w:customStyle="1" w:styleId="WW-Absatz-Standardschriftart111111111">
    <w:name w:val="WW-Absatz-Standardschriftart111111111"/>
    <w:rsid w:val="009A47A2"/>
  </w:style>
  <w:style w:type="character" w:customStyle="1" w:styleId="WW8Num2z0">
    <w:name w:val="WW8Num2z0"/>
    <w:rsid w:val="009A47A2"/>
    <w:rPr>
      <w:strike w:val="0"/>
      <w:dstrike w:val="0"/>
      <w:u w:val="none"/>
    </w:rPr>
  </w:style>
  <w:style w:type="character" w:customStyle="1" w:styleId="WW-Absatz-Standardschriftart1111111111">
    <w:name w:val="WW-Absatz-Standardschriftart1111111111"/>
    <w:rsid w:val="009A47A2"/>
  </w:style>
  <w:style w:type="character" w:customStyle="1" w:styleId="WW8Num3z0">
    <w:name w:val="WW8Num3z0"/>
    <w:rsid w:val="009A47A2"/>
    <w:rPr>
      <w:rFonts w:ascii="Wingdings" w:hAnsi="Wingdings"/>
    </w:rPr>
  </w:style>
  <w:style w:type="character" w:customStyle="1" w:styleId="WW8Num3z3">
    <w:name w:val="WW8Num3z3"/>
    <w:rsid w:val="009A47A2"/>
    <w:rPr>
      <w:rFonts w:ascii="Symbol" w:hAnsi="Symbol"/>
    </w:rPr>
  </w:style>
  <w:style w:type="character" w:customStyle="1" w:styleId="WW8Num3z4">
    <w:name w:val="WW8Num3z4"/>
    <w:rsid w:val="009A47A2"/>
    <w:rPr>
      <w:rFonts w:ascii="Courier New" w:hAnsi="Courier New" w:cs="Courier New"/>
    </w:rPr>
  </w:style>
  <w:style w:type="character" w:customStyle="1" w:styleId="WW8Num4z0">
    <w:name w:val="WW8Num4z0"/>
    <w:rsid w:val="009A47A2"/>
    <w:rPr>
      <w:rFonts w:ascii="Symbol" w:hAnsi="Symbol"/>
    </w:rPr>
  </w:style>
  <w:style w:type="character" w:customStyle="1" w:styleId="WW8Num4z1">
    <w:name w:val="WW8Num4z1"/>
    <w:rsid w:val="009A47A2"/>
    <w:rPr>
      <w:rFonts w:ascii="Courier New" w:hAnsi="Courier New" w:cs="Courier New"/>
    </w:rPr>
  </w:style>
  <w:style w:type="character" w:customStyle="1" w:styleId="WW8Num4z2">
    <w:name w:val="WW8Num4z2"/>
    <w:rsid w:val="009A47A2"/>
    <w:rPr>
      <w:rFonts w:ascii="Wingdings" w:hAnsi="Wingdings"/>
    </w:rPr>
  </w:style>
  <w:style w:type="character" w:customStyle="1" w:styleId="WW8Num5z0">
    <w:name w:val="WW8Num5z0"/>
    <w:rsid w:val="009A47A2"/>
    <w:rPr>
      <w:rFonts w:ascii="Symbol" w:hAnsi="Symbol"/>
    </w:rPr>
  </w:style>
  <w:style w:type="character" w:customStyle="1" w:styleId="WW8Num5z1">
    <w:name w:val="WW8Num5z1"/>
    <w:rsid w:val="009A47A2"/>
    <w:rPr>
      <w:rFonts w:ascii="Courier New" w:hAnsi="Courier New" w:cs="Courier New"/>
    </w:rPr>
  </w:style>
  <w:style w:type="character" w:customStyle="1" w:styleId="WW8Num5z2">
    <w:name w:val="WW8Num5z2"/>
    <w:rsid w:val="009A47A2"/>
    <w:rPr>
      <w:rFonts w:ascii="Wingdings" w:hAnsi="Wingdings"/>
    </w:rPr>
  </w:style>
  <w:style w:type="character" w:customStyle="1" w:styleId="Standardnpsmoodstavce1">
    <w:name w:val="Standardní písmo odstavce1"/>
    <w:rsid w:val="009A47A2"/>
  </w:style>
  <w:style w:type="character" w:styleId="slostrnky">
    <w:name w:val="page number"/>
    <w:basedOn w:val="Standardnpsmoodstavce1"/>
    <w:rsid w:val="009A47A2"/>
  </w:style>
  <w:style w:type="character" w:customStyle="1" w:styleId="Odrky">
    <w:name w:val="Odrážky"/>
    <w:rsid w:val="009A47A2"/>
    <w:rPr>
      <w:rFonts w:ascii="OpenSymbol" w:eastAsia="OpenSymbol" w:hAnsi="OpenSymbol" w:cs="OpenSymbol"/>
    </w:rPr>
  </w:style>
  <w:style w:type="paragraph" w:customStyle="1" w:styleId="Nadpis">
    <w:name w:val="Nadpis"/>
    <w:basedOn w:val="Normln"/>
    <w:next w:val="Zkladntext"/>
    <w:rsid w:val="009A47A2"/>
    <w:pPr>
      <w:keepNext/>
      <w:spacing w:before="240" w:after="120"/>
    </w:pPr>
    <w:rPr>
      <w:rFonts w:ascii="Arial" w:eastAsia="Microsoft YaHei" w:hAnsi="Arial" w:cs="Mangal"/>
      <w:sz w:val="28"/>
      <w:szCs w:val="28"/>
    </w:rPr>
  </w:style>
  <w:style w:type="paragraph" w:styleId="Zkladntext">
    <w:name w:val="Body Text"/>
    <w:basedOn w:val="Normln"/>
    <w:rsid w:val="009A47A2"/>
    <w:pPr>
      <w:autoSpaceDE w:val="0"/>
    </w:pPr>
    <w:rPr>
      <w:color w:val="000000"/>
    </w:rPr>
  </w:style>
  <w:style w:type="paragraph" w:styleId="Seznam">
    <w:name w:val="List"/>
    <w:basedOn w:val="Zkladntext"/>
    <w:rsid w:val="009A47A2"/>
    <w:rPr>
      <w:rFonts w:cs="Mangal"/>
    </w:rPr>
  </w:style>
  <w:style w:type="paragraph" w:customStyle="1" w:styleId="Popisek">
    <w:name w:val="Popisek"/>
    <w:basedOn w:val="Normln"/>
    <w:rsid w:val="009A47A2"/>
    <w:pPr>
      <w:suppressLineNumbers/>
      <w:spacing w:before="120" w:after="120"/>
    </w:pPr>
    <w:rPr>
      <w:rFonts w:cs="Mangal"/>
      <w:i/>
      <w:iCs/>
    </w:rPr>
  </w:style>
  <w:style w:type="paragraph" w:customStyle="1" w:styleId="Rejstk">
    <w:name w:val="Rejstřík"/>
    <w:basedOn w:val="Normln"/>
    <w:rsid w:val="009A47A2"/>
    <w:pPr>
      <w:suppressLineNumbers/>
    </w:pPr>
    <w:rPr>
      <w:rFonts w:cs="Mangal"/>
    </w:rPr>
  </w:style>
  <w:style w:type="paragraph" w:customStyle="1" w:styleId="Zkladntext21">
    <w:name w:val="Základní text 21"/>
    <w:basedOn w:val="Normln"/>
    <w:rsid w:val="009A47A2"/>
    <w:pPr>
      <w:autoSpaceDE w:val="0"/>
      <w:jc w:val="both"/>
    </w:pPr>
    <w:rPr>
      <w:color w:val="000000"/>
    </w:rPr>
  </w:style>
  <w:style w:type="paragraph" w:styleId="Zhlav">
    <w:name w:val="header"/>
    <w:aliases w:val="Header Char"/>
    <w:basedOn w:val="Normln"/>
    <w:link w:val="ZhlavChar"/>
    <w:uiPriority w:val="99"/>
    <w:rsid w:val="009A47A2"/>
    <w:pPr>
      <w:tabs>
        <w:tab w:val="center" w:pos="4536"/>
        <w:tab w:val="right" w:pos="9072"/>
      </w:tabs>
    </w:pPr>
  </w:style>
  <w:style w:type="paragraph" w:styleId="Zpat">
    <w:name w:val="footer"/>
    <w:basedOn w:val="Normln"/>
    <w:rsid w:val="009A47A2"/>
    <w:pPr>
      <w:tabs>
        <w:tab w:val="center" w:pos="4536"/>
        <w:tab w:val="right" w:pos="9072"/>
      </w:tabs>
    </w:pPr>
  </w:style>
  <w:style w:type="paragraph" w:customStyle="1" w:styleId="Zkladntext31">
    <w:name w:val="Základní text 31"/>
    <w:basedOn w:val="Normln"/>
    <w:rsid w:val="009A47A2"/>
    <w:pPr>
      <w:jc w:val="both"/>
    </w:pPr>
    <w:rPr>
      <w:color w:val="FF0000"/>
    </w:rPr>
  </w:style>
  <w:style w:type="paragraph" w:styleId="Zkladntextodsazen">
    <w:name w:val="Body Text Indent"/>
    <w:basedOn w:val="Normln"/>
    <w:link w:val="ZkladntextodsazenChar"/>
    <w:uiPriority w:val="99"/>
    <w:unhideWhenUsed/>
    <w:rsid w:val="00474C50"/>
    <w:pPr>
      <w:spacing w:after="120"/>
      <w:ind w:left="283"/>
    </w:pPr>
  </w:style>
  <w:style w:type="character" w:customStyle="1" w:styleId="ZkladntextodsazenChar">
    <w:name w:val="Základní text odsazený Char"/>
    <w:link w:val="Zkladntextodsazen"/>
    <w:uiPriority w:val="99"/>
    <w:rsid w:val="00474C50"/>
    <w:rPr>
      <w:sz w:val="24"/>
      <w:szCs w:val="24"/>
      <w:lang w:eastAsia="ar-SA"/>
    </w:rPr>
  </w:style>
  <w:style w:type="paragraph" w:styleId="Textbubliny">
    <w:name w:val="Balloon Text"/>
    <w:basedOn w:val="Normln"/>
    <w:link w:val="TextbublinyChar"/>
    <w:uiPriority w:val="99"/>
    <w:semiHidden/>
    <w:unhideWhenUsed/>
    <w:rsid w:val="00864CEC"/>
    <w:rPr>
      <w:rFonts w:ascii="Tahoma" w:hAnsi="Tahoma"/>
      <w:sz w:val="16"/>
      <w:szCs w:val="16"/>
    </w:rPr>
  </w:style>
  <w:style w:type="character" w:customStyle="1" w:styleId="TextbublinyChar">
    <w:name w:val="Text bubliny Char"/>
    <w:link w:val="Textbubliny"/>
    <w:uiPriority w:val="99"/>
    <w:semiHidden/>
    <w:rsid w:val="00864CEC"/>
    <w:rPr>
      <w:rFonts w:ascii="Tahoma" w:hAnsi="Tahoma" w:cs="Tahoma"/>
      <w:sz w:val="16"/>
      <w:szCs w:val="16"/>
      <w:lang w:eastAsia="ar-SA"/>
    </w:rPr>
  </w:style>
  <w:style w:type="character" w:customStyle="1" w:styleId="Nadpis1Char">
    <w:name w:val="Nadpis 1 Char"/>
    <w:basedOn w:val="Standardnpsmoodstavce"/>
    <w:link w:val="Nadpis1"/>
    <w:locked/>
    <w:rsid w:val="005C56D5"/>
    <w:rPr>
      <w:rFonts w:ascii="Arial" w:hAnsi="Arial" w:cs="Arial"/>
      <w:b/>
      <w:bCs/>
      <w:kern w:val="1"/>
      <w:sz w:val="32"/>
      <w:szCs w:val="32"/>
      <w:lang w:val="cs-CZ" w:eastAsia="ar-SA" w:bidi="ar-SA"/>
    </w:rPr>
  </w:style>
  <w:style w:type="paragraph" w:styleId="Odstavecseseznamem">
    <w:name w:val="List Paragraph"/>
    <w:basedOn w:val="Normln"/>
    <w:link w:val="OdstavecseseznamemChar"/>
    <w:uiPriority w:val="34"/>
    <w:qFormat/>
    <w:rsid w:val="00656DAC"/>
    <w:pPr>
      <w:ind w:left="708"/>
    </w:pPr>
  </w:style>
  <w:style w:type="table" w:styleId="Mkatabulky">
    <w:name w:val="Table Grid"/>
    <w:basedOn w:val="Normlntabulka"/>
    <w:uiPriority w:val="59"/>
    <w:rsid w:val="00B10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aliases w:val="Header Char Char"/>
    <w:basedOn w:val="Standardnpsmoodstavce"/>
    <w:link w:val="Zhlav"/>
    <w:uiPriority w:val="99"/>
    <w:rsid w:val="00C953D1"/>
    <w:rPr>
      <w:sz w:val="24"/>
      <w:szCs w:val="24"/>
      <w:lang w:eastAsia="ar-SA"/>
    </w:rPr>
  </w:style>
  <w:style w:type="character" w:customStyle="1" w:styleId="ff1cf0fs18">
    <w:name w:val="ff1 cf0 fs18"/>
    <w:uiPriority w:val="99"/>
    <w:rsid w:val="00C953D1"/>
    <w:rPr>
      <w:rFonts w:cs="Times New Roman"/>
    </w:rPr>
  </w:style>
  <w:style w:type="character" w:styleId="Siln">
    <w:name w:val="Strong"/>
    <w:uiPriority w:val="99"/>
    <w:qFormat/>
    <w:rsid w:val="00C953D1"/>
    <w:rPr>
      <w:rFonts w:cs="Times New Roman"/>
      <w:b/>
      <w:bCs/>
    </w:rPr>
  </w:style>
  <w:style w:type="character" w:customStyle="1" w:styleId="h1a">
    <w:name w:val="h1a"/>
    <w:basedOn w:val="Standardnpsmoodstavce"/>
    <w:rsid w:val="00FF4088"/>
  </w:style>
  <w:style w:type="character" w:customStyle="1" w:styleId="OdstavecseseznamemChar">
    <w:name w:val="Odstavec se seznamem Char"/>
    <w:link w:val="Odstavecseseznamem"/>
    <w:uiPriority w:val="34"/>
    <w:locked/>
    <w:rsid w:val="00B9174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0887">
      <w:bodyDiv w:val="1"/>
      <w:marLeft w:val="0"/>
      <w:marRight w:val="0"/>
      <w:marTop w:val="0"/>
      <w:marBottom w:val="0"/>
      <w:divBdr>
        <w:top w:val="none" w:sz="0" w:space="0" w:color="auto"/>
        <w:left w:val="none" w:sz="0" w:space="0" w:color="auto"/>
        <w:bottom w:val="none" w:sz="0" w:space="0" w:color="auto"/>
        <w:right w:val="none" w:sz="0" w:space="0" w:color="auto"/>
      </w:divBdr>
    </w:div>
    <w:div w:id="811948034">
      <w:bodyDiv w:val="1"/>
      <w:marLeft w:val="0"/>
      <w:marRight w:val="0"/>
      <w:marTop w:val="0"/>
      <w:marBottom w:val="0"/>
      <w:divBdr>
        <w:top w:val="none" w:sz="0" w:space="0" w:color="auto"/>
        <w:left w:val="none" w:sz="0" w:space="0" w:color="auto"/>
        <w:bottom w:val="none" w:sz="0" w:space="0" w:color="auto"/>
        <w:right w:val="none" w:sz="0" w:space="0" w:color="auto"/>
      </w:divBdr>
    </w:div>
    <w:div w:id="1294795076">
      <w:bodyDiv w:val="1"/>
      <w:marLeft w:val="0"/>
      <w:marRight w:val="0"/>
      <w:marTop w:val="0"/>
      <w:marBottom w:val="0"/>
      <w:divBdr>
        <w:top w:val="none" w:sz="0" w:space="0" w:color="auto"/>
        <w:left w:val="none" w:sz="0" w:space="0" w:color="auto"/>
        <w:bottom w:val="none" w:sz="0" w:space="0" w:color="auto"/>
        <w:right w:val="none" w:sz="0" w:space="0" w:color="auto"/>
      </w:divBdr>
    </w:div>
    <w:div w:id="20949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CF61-CF86-4492-9174-28BB1A51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Studijní a vědecká knihovna Plzeňského kraje</vt:lpstr>
    </vt:vector>
  </TitlesOfParts>
  <Company>HP</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Studijní a vědecká knihovna Plzeňského kraje</dc:title>
  <dc:creator>tyml</dc:creator>
  <cp:lastModifiedBy>Haasová Michala</cp:lastModifiedBy>
  <cp:revision>3</cp:revision>
  <cp:lastPrinted>2021-01-18T12:49:00Z</cp:lastPrinted>
  <dcterms:created xsi:type="dcterms:W3CDTF">2023-11-13T08:42:00Z</dcterms:created>
  <dcterms:modified xsi:type="dcterms:W3CDTF">2023-11-13T08:44:00Z</dcterms:modified>
</cp:coreProperties>
</file>