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7E" w:rsidRDefault="00B70333">
      <w:pPr>
        <w:pStyle w:val="Nadpis10"/>
        <w:keepNext/>
        <w:keepLines/>
        <w:shd w:val="clear" w:color="auto" w:fill="auto"/>
        <w:spacing w:line="220" w:lineRule="exact"/>
      </w:pPr>
      <w:bookmarkStart w:id="0" w:name="bookmark0"/>
      <w:r>
        <w:t>Příloha č. 1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2574"/>
        <w:gridCol w:w="6257"/>
        <w:gridCol w:w="1688"/>
        <w:gridCol w:w="1674"/>
        <w:gridCol w:w="1703"/>
      </w:tblGrid>
      <w:tr w:rsidR="00A9147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4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Obuv pro zaměstnance a pacienty</w:t>
            </w:r>
          </w:p>
        </w:tc>
      </w:tr>
      <w:tr w:rsidR="00A9147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Arial95pt"/>
              </w:rPr>
              <w:t>Poř</w:t>
            </w:r>
            <w:proofErr w:type="spellEnd"/>
            <w:r>
              <w:rPr>
                <w:rStyle w:val="Zkladntext2Arial95pt"/>
              </w:rPr>
              <w:t>.</w:t>
            </w:r>
          </w:p>
          <w:p w:rsidR="00A9147E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číslo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Sortiment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Materiál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počet párů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238" w:lineRule="exact"/>
            </w:pPr>
            <w:r>
              <w:rPr>
                <w:rStyle w:val="Zkladntext2Arial95pt"/>
              </w:rPr>
              <w:t>Cena za pár v Kč bez DPH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Cena celkem v Kč bez DPH</w:t>
            </w:r>
          </w:p>
        </w:tc>
      </w:tr>
      <w:tr w:rsidR="00B70333" w:rsidTr="00B22117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Gumová obuv pro pacienty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 xml:space="preserve">Materiál s extrudované pryskyřice, antibakteriální, zamezující tvorbu plísní a bakterií, </w:t>
            </w:r>
            <w:proofErr w:type="spellStart"/>
            <w:r>
              <w:rPr>
                <w:rStyle w:val="Zkladntext2Arial95pt"/>
              </w:rPr>
              <w:t>ultralehké</w:t>
            </w:r>
            <w:proofErr w:type="spellEnd"/>
            <w:r>
              <w:rPr>
                <w:rStyle w:val="Zkladntext2Arial95pt"/>
              </w:rPr>
              <w:t xml:space="preserve">, neklouzavé, vzdušné, antiseptické. Velikost. 36 - 48 (jako </w:t>
            </w:r>
            <w:proofErr w:type="spellStart"/>
            <w:r>
              <w:rPr>
                <w:rStyle w:val="Zkladntext2Arial95pt"/>
              </w:rPr>
              <w:t>crocsy</w:t>
            </w:r>
            <w:proofErr w:type="spellEnd"/>
            <w:r>
              <w:rPr>
                <w:rStyle w:val="Zkladntext2Arial95pt"/>
              </w:rPr>
              <w:t>).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600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B70333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5F2B9E">
              <w:rPr>
                <w:highlight w:val="black"/>
              </w:rPr>
              <w:t>xxxxxx</w:t>
            </w:r>
            <w:proofErr w:type="spellEnd"/>
          </w:p>
        </w:tc>
      </w:tr>
      <w:tr w:rsidR="00B70333" w:rsidTr="00B2211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Obuv pracovní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5pt"/>
              </w:rPr>
              <w:t>Lehká pracovní obuv, splňuje EN ISO 20347, Materiál:přírodní useň opatřena tenkou vrstvou fólie pro delší životnost a omyvatelnost, Vnitřní stélka: textilní s měkkou podložkou, Velikost: 36 - 48 - "</w:t>
            </w:r>
            <w:proofErr w:type="spellStart"/>
            <w:r>
              <w:rPr>
                <w:rStyle w:val="Zkladntext2Arial95pt"/>
              </w:rPr>
              <w:t>Prestige</w:t>
            </w:r>
            <w:proofErr w:type="spellEnd"/>
            <w:r>
              <w:rPr>
                <w:rStyle w:val="Zkladntext2Arial95pt"/>
              </w:rPr>
              <w:t>”.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D9260A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5F2B9E">
              <w:rPr>
                <w:highlight w:val="black"/>
              </w:rPr>
              <w:t>xxxxxx</w:t>
            </w:r>
            <w:proofErr w:type="spellEnd"/>
          </w:p>
        </w:tc>
      </w:tr>
      <w:tr w:rsidR="00B70333" w:rsidTr="00B22117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Obuv pracovní sandál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Korkové, kožené pantofle se dvěma pásky přes nárt a jedním přes patu, bílá protiskluzová podrážka, ergonomická stélka splňující požadavky na zdravotní obuv, velikost 36 - 48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D9260A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5F2B9E">
              <w:rPr>
                <w:highlight w:val="black"/>
              </w:rPr>
              <w:t>xxxxxx</w:t>
            </w:r>
            <w:proofErr w:type="spellEnd"/>
          </w:p>
        </w:tc>
      </w:tr>
      <w:tr w:rsidR="00B70333" w:rsidTr="00B2211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Obuv pro pacienty (pracovní)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5pt"/>
              </w:rPr>
              <w:t>Obuv pracovní kotníková, splňuje EN ISO 20345, s ocelovou tužinkou ve špičce, uzavřená oblast paty, vkládací stélka antistatická, absorpce energie v patě, protiskluzová podrážka odolná olejům a pohonným hmotám, velikost 36 - 48, svršek z prodyšné kůže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333" w:rsidRDefault="00B7033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Arial95pt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D9260A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333" w:rsidRDefault="00B70333">
            <w:proofErr w:type="spellStart"/>
            <w:r w:rsidRPr="005F2B9E">
              <w:rPr>
                <w:highlight w:val="black"/>
              </w:rPr>
              <w:t>xxxxxx</w:t>
            </w:r>
            <w:proofErr w:type="spellEnd"/>
          </w:p>
        </w:tc>
      </w:tr>
      <w:tr w:rsidR="00A9147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9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Cena - celkem (Kč bez DPH)</w:t>
            </w:r>
          </w:p>
        </w:tc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47E" w:rsidRDefault="00B70333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290 700</w:t>
            </w:r>
          </w:p>
        </w:tc>
      </w:tr>
    </w:tbl>
    <w:p w:rsidR="00A9147E" w:rsidRDefault="00A9147E">
      <w:pPr>
        <w:rPr>
          <w:sz w:val="2"/>
          <w:szCs w:val="2"/>
        </w:rPr>
      </w:pPr>
    </w:p>
    <w:sectPr w:rsidR="00A9147E" w:rsidSect="00A9147E">
      <w:pgSz w:w="16840" w:h="11909" w:orient="landscape"/>
      <w:pgMar w:top="1016" w:right="1440" w:bottom="1016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33" w:rsidRDefault="00B70333" w:rsidP="00A9147E">
      <w:r>
        <w:separator/>
      </w:r>
    </w:p>
  </w:endnote>
  <w:endnote w:type="continuationSeparator" w:id="0">
    <w:p w:rsidR="00B70333" w:rsidRDefault="00B70333" w:rsidP="00A9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33" w:rsidRDefault="00B70333"/>
  </w:footnote>
  <w:footnote w:type="continuationSeparator" w:id="0">
    <w:p w:rsidR="00B70333" w:rsidRDefault="00B703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147E"/>
    <w:rsid w:val="00A9147E"/>
    <w:rsid w:val="00B7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9147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147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A9147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A91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A9147E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5pt">
    <w:name w:val="Základní text (2) + Arial;9;5 pt"/>
    <w:basedOn w:val="Zkladntext2"/>
    <w:rsid w:val="00A9147E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9147E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A9147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KM_horak-20231110150933</dc:title>
  <dc:creator>horak</dc:creator>
  <cp:lastModifiedBy>horak</cp:lastModifiedBy>
  <cp:revision>1</cp:revision>
  <dcterms:created xsi:type="dcterms:W3CDTF">2023-11-10T12:43:00Z</dcterms:created>
  <dcterms:modified xsi:type="dcterms:W3CDTF">2023-11-10T12:45:00Z</dcterms:modified>
</cp:coreProperties>
</file>