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Národní památkový ústav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státní příspěvková organizace 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IČ 75032333, DIČ CZ75032333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se sídlem: Valdštejnské nám. 162/3, 118 01 Praha 1 – Malá Strana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zastoupený Mgr. Petrem Pavelcem, Ph.D., ředitelem Územní památkové správy v Českých Budějovicích s územní působností pro Jihočeský kraj, Plzeňský kraj a kraj Vysočina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Doručovací adresa: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Národní památkový ústav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Územní památková správa v Českých Budějovicích, 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Náměstí Přemysla Otakara II. 34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370 21 České Budějovice 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Osoby oprávněné k jednání ve věcech smluvních:</w:t>
      </w:r>
      <w:r w:rsidRPr="00745265">
        <w:rPr>
          <w:rStyle w:val="Siln"/>
          <w:rFonts w:asciiTheme="minorHAnsi" w:hAnsiTheme="minorHAnsi"/>
          <w:sz w:val="22"/>
          <w:szCs w:val="22"/>
        </w:rPr>
        <w:tab/>
        <w:t xml:space="preserve">Mgr. Petr Pavelec, Ph.D., ředitel 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Osoby oprávněné k jednání ve věcech technických:</w:t>
      </w:r>
      <w:r w:rsidRPr="00745265">
        <w:rPr>
          <w:rStyle w:val="Siln"/>
          <w:rFonts w:asciiTheme="minorHAnsi" w:hAnsiTheme="minorHAnsi"/>
          <w:sz w:val="22"/>
          <w:szCs w:val="22"/>
        </w:rPr>
        <w:tab/>
      </w:r>
      <w:r w:rsidR="00E81BEF">
        <w:rPr>
          <w:rStyle w:val="Siln"/>
          <w:rFonts w:asciiTheme="minorHAnsi" w:hAnsiTheme="minorHAnsi"/>
          <w:sz w:val="22"/>
          <w:szCs w:val="22"/>
        </w:rPr>
        <w:t>XXXXXXXXXXX</w:t>
      </w:r>
      <w:r w:rsidRPr="00745265">
        <w:rPr>
          <w:rStyle w:val="Siln"/>
          <w:rFonts w:asciiTheme="minorHAnsi" w:hAnsiTheme="minorHAnsi"/>
          <w:sz w:val="22"/>
          <w:szCs w:val="22"/>
        </w:rPr>
        <w:t>, investiční referent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847E69" w:rsidRDefault="00847E69" w:rsidP="00C56250">
      <w:pPr>
        <w:rPr>
          <w:rFonts w:asciiTheme="minorHAnsi" w:hAnsiTheme="minorHAnsi" w:cs="Arial"/>
          <w:sz w:val="22"/>
          <w:szCs w:val="22"/>
        </w:rPr>
      </w:pPr>
    </w:p>
    <w:p w:rsidR="00484363" w:rsidRPr="00DD0B54" w:rsidRDefault="00484363" w:rsidP="00C56250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DD0B54">
        <w:rPr>
          <w:rFonts w:asciiTheme="minorHAnsi" w:hAnsiTheme="minorHAnsi" w:cs="Arial"/>
          <w:b/>
          <w:sz w:val="22"/>
          <w:szCs w:val="22"/>
        </w:rPr>
        <w:t>Trade</w:t>
      </w:r>
      <w:proofErr w:type="spellEnd"/>
      <w:r w:rsidRPr="00DD0B54">
        <w:rPr>
          <w:rFonts w:asciiTheme="minorHAnsi" w:hAnsiTheme="minorHAnsi" w:cs="Arial"/>
          <w:b/>
          <w:sz w:val="22"/>
          <w:szCs w:val="22"/>
        </w:rPr>
        <w:t xml:space="preserve"> FIDES, a. s.</w:t>
      </w:r>
    </w:p>
    <w:p w:rsidR="00484363" w:rsidRDefault="00484363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Zapsaný v obchodním rejstříku vedeném </w:t>
      </w:r>
      <w:r w:rsidR="00DD0B54">
        <w:rPr>
          <w:rFonts w:asciiTheme="minorHAnsi" w:hAnsiTheme="minorHAnsi" w:cs="Arial"/>
          <w:sz w:val="22"/>
          <w:szCs w:val="22"/>
        </w:rPr>
        <w:t>KS v Brně, v oddíle B, vložka 2988</w:t>
      </w:r>
    </w:p>
    <w:p w:rsidR="00DD0B54" w:rsidRDefault="00DD0B54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sídlem: Dornych 129/57, Trnitá 617 00 Brno</w:t>
      </w:r>
    </w:p>
    <w:p w:rsidR="00DD0B54" w:rsidRDefault="00DD0B54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619 74 731</w:t>
      </w:r>
    </w:p>
    <w:p w:rsidR="00DD0B54" w:rsidRDefault="00DD0B54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 CZ61974731</w:t>
      </w:r>
    </w:p>
    <w:p w:rsidR="00DD0B54" w:rsidRDefault="00DD0B54" w:rsidP="00C562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Zastoupený: </w:t>
      </w:r>
      <w:r w:rsidR="00E81BEF">
        <w:rPr>
          <w:rFonts w:asciiTheme="minorHAnsi" w:hAnsiTheme="minorHAnsi" w:cs="Arial"/>
          <w:sz w:val="22"/>
          <w:szCs w:val="22"/>
        </w:rPr>
        <w:t>XXXXXXXXXXXXX</w:t>
      </w:r>
      <w:r>
        <w:rPr>
          <w:rFonts w:asciiTheme="minorHAnsi" w:hAnsiTheme="minorHAnsi" w:cs="Arial"/>
          <w:sz w:val="22"/>
          <w:szCs w:val="22"/>
        </w:rPr>
        <w:t>, člen představenstva</w:t>
      </w:r>
    </w:p>
    <w:p w:rsidR="00DD0B54" w:rsidRPr="00484363" w:rsidRDefault="00DD0B54" w:rsidP="00C56250">
      <w:pPr>
        <w:rPr>
          <w:rFonts w:asciiTheme="minorHAnsi" w:hAnsiTheme="minorHAnsi" w:cs="Arial"/>
          <w:b/>
          <w:sz w:val="22"/>
          <w:szCs w:val="22"/>
          <w:highlight w:val="lightGray"/>
        </w:rPr>
      </w:pPr>
      <w:r>
        <w:rPr>
          <w:rFonts w:asciiTheme="minorHAnsi" w:hAnsiTheme="minorHAnsi" w:cs="Arial"/>
          <w:sz w:val="22"/>
          <w:szCs w:val="22"/>
        </w:rPr>
        <w:t xml:space="preserve">Bankovní spojení: KB Brno – město, č. </w:t>
      </w:r>
      <w:proofErr w:type="spellStart"/>
      <w:r>
        <w:rPr>
          <w:rFonts w:asciiTheme="minorHAnsi" w:hAnsiTheme="minorHAnsi" w:cs="Arial"/>
          <w:sz w:val="22"/>
          <w:szCs w:val="22"/>
        </w:rPr>
        <w:t>ú.</w:t>
      </w:r>
      <w:proofErr w:type="spellEnd"/>
      <w:r>
        <w:rPr>
          <w:rFonts w:asciiTheme="minorHAnsi" w:hAnsiTheme="minorHAnsi" w:cs="Arial"/>
          <w:sz w:val="22"/>
          <w:szCs w:val="22"/>
        </w:rPr>
        <w:t>: 6987310257/0100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745265" w:rsidRPr="005844F6" w:rsidRDefault="0024001E" w:rsidP="00745265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Předmětem této smlouvy je úprava podmínek, za kterých zhotovitel provede pro objednatele </w:t>
      </w:r>
      <w:r w:rsidRPr="005844F6">
        <w:rPr>
          <w:rFonts w:asciiTheme="minorHAnsi" w:hAnsiTheme="minorHAnsi"/>
          <w:sz w:val="22"/>
        </w:rPr>
        <w:t>následující dílo</w:t>
      </w:r>
      <w:r w:rsidR="00745265" w:rsidRPr="005844F6">
        <w:t xml:space="preserve"> </w:t>
      </w:r>
      <w:r w:rsidR="00745265" w:rsidRPr="004E43A8">
        <w:rPr>
          <w:rFonts w:asciiTheme="minorHAnsi" w:hAnsiTheme="minorHAnsi"/>
          <w:b/>
          <w:sz w:val="22"/>
        </w:rPr>
        <w:t xml:space="preserve">NKP SZ </w:t>
      </w:r>
      <w:r w:rsidR="005844F6" w:rsidRPr="004E43A8">
        <w:rPr>
          <w:rFonts w:asciiTheme="minorHAnsi" w:hAnsiTheme="minorHAnsi"/>
          <w:b/>
          <w:sz w:val="22"/>
        </w:rPr>
        <w:t>Hluboká nad Vltavou – optické rozvody – II etapa - pokladny</w:t>
      </w:r>
      <w:r w:rsidR="00745265" w:rsidRPr="005844F6">
        <w:rPr>
          <w:rFonts w:asciiTheme="minorHAnsi" w:hAnsiTheme="minorHAnsi"/>
          <w:sz w:val="22"/>
        </w:rPr>
        <w:t xml:space="preserve"> </w:t>
      </w:r>
      <w:r w:rsidRPr="005844F6">
        <w:rPr>
          <w:rFonts w:asciiTheme="minorHAnsi" w:hAnsiTheme="minorHAnsi"/>
          <w:sz w:val="22"/>
        </w:rPr>
        <w:t>(dále jen „dílo“).</w:t>
      </w:r>
    </w:p>
    <w:p w:rsidR="00745265" w:rsidRPr="005844F6" w:rsidRDefault="00560D18" w:rsidP="00745265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5844F6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5844F6" w:rsidRPr="004E43A8">
        <w:rPr>
          <w:rFonts w:asciiTheme="minorHAnsi" w:hAnsiTheme="minorHAnsi"/>
          <w:b/>
          <w:sz w:val="22"/>
        </w:rPr>
        <w:t>NKP SZ Hluboká nad Vltavou – optické rozvody – II etapa - pokladny</w:t>
      </w:r>
      <w:r w:rsidR="005844F6" w:rsidRPr="005844F6">
        <w:rPr>
          <w:rFonts w:asciiTheme="minorHAnsi" w:hAnsiTheme="minorHAnsi"/>
          <w:sz w:val="22"/>
        </w:rPr>
        <w:t>“</w:t>
      </w:r>
    </w:p>
    <w:p w:rsidR="00745265" w:rsidRDefault="00745265" w:rsidP="00745265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745265">
        <w:rPr>
          <w:rFonts w:asciiTheme="minorHAnsi" w:hAnsiTheme="minorHAnsi"/>
          <w:sz w:val="22"/>
        </w:rPr>
        <w:t xml:space="preserve">zadávací dokumentace předmětné veřejné zakázky </w:t>
      </w:r>
      <w:r>
        <w:rPr>
          <w:rFonts w:asciiTheme="minorHAnsi" w:hAnsiTheme="minorHAnsi"/>
          <w:sz w:val="22"/>
        </w:rPr>
        <w:t>(podklady k průzkumu trhu)</w:t>
      </w: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745265">
        <w:rPr>
          <w:rFonts w:asciiTheme="minorHAnsi" w:hAnsiTheme="minorHAnsi"/>
          <w:sz w:val="22"/>
        </w:rPr>
        <w:t xml:space="preserve">oceněný výkaz výměr - položkový rozpočet + krycí list, nebo cenová nabídka zhotovitele vč. </w:t>
      </w:r>
      <w:proofErr w:type="spellStart"/>
      <w:r w:rsidRPr="00745265">
        <w:rPr>
          <w:rFonts w:asciiTheme="minorHAnsi" w:hAnsiTheme="minorHAnsi"/>
          <w:sz w:val="22"/>
        </w:rPr>
        <w:t>naceněného</w:t>
      </w:r>
      <w:proofErr w:type="spellEnd"/>
      <w:r w:rsidRPr="00745265">
        <w:rPr>
          <w:rFonts w:asciiTheme="minorHAnsi" w:hAnsiTheme="minorHAnsi"/>
          <w:sz w:val="22"/>
        </w:rPr>
        <w:t xml:space="preserve"> soupisu prací (příloha č. 1),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</w:t>
      </w:r>
      <w:r w:rsidR="00745265">
        <w:rPr>
          <w:rFonts w:asciiTheme="minorHAnsi" w:hAnsiTheme="minorHAnsi"/>
          <w:sz w:val="22"/>
        </w:rPr>
        <w:t xml:space="preserve">realizovat služby  - </w:t>
      </w:r>
      <w:r w:rsidRPr="00840271">
        <w:rPr>
          <w:rFonts w:asciiTheme="minorHAnsi" w:hAnsiTheme="minorHAnsi"/>
          <w:sz w:val="22"/>
        </w:rPr>
        <w:t xml:space="preserve"> dílo a řádně předat </w:t>
      </w:r>
      <w:r w:rsidRPr="005844F6">
        <w:rPr>
          <w:rFonts w:asciiTheme="minorHAnsi" w:hAnsiTheme="minorHAnsi"/>
          <w:sz w:val="22"/>
        </w:rPr>
        <w:t xml:space="preserve">objednateli </w:t>
      </w:r>
      <w:r w:rsidR="00560D18" w:rsidRPr="005844F6">
        <w:rPr>
          <w:rFonts w:asciiTheme="minorHAnsi" w:hAnsiTheme="minorHAnsi"/>
          <w:sz w:val="22"/>
        </w:rPr>
        <w:t xml:space="preserve">nejpozději do </w:t>
      </w:r>
      <w:proofErr w:type="gramStart"/>
      <w:r w:rsidR="005844F6" w:rsidRPr="005844F6">
        <w:rPr>
          <w:rFonts w:asciiTheme="minorHAnsi" w:hAnsiTheme="minorHAnsi"/>
          <w:sz w:val="22"/>
        </w:rPr>
        <w:t>31.12.2023</w:t>
      </w:r>
      <w:proofErr w:type="gramEnd"/>
      <w:r w:rsidR="00745265" w:rsidRPr="005844F6">
        <w:rPr>
          <w:rFonts w:asciiTheme="minorHAnsi" w:hAnsiTheme="minorHAnsi"/>
          <w:sz w:val="22"/>
        </w:rPr>
        <w:t xml:space="preserve">. </w:t>
      </w:r>
    </w:p>
    <w:p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745265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745265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>V případě prodlení zhotovitele s provedením díla</w:t>
      </w:r>
      <w:r w:rsidR="006D7E95" w:rsidRPr="00745265">
        <w:rPr>
          <w:rFonts w:asciiTheme="minorHAnsi" w:hAnsiTheme="minorHAnsi"/>
          <w:sz w:val="22"/>
        </w:rPr>
        <w:t>,</w:t>
      </w:r>
      <w:r w:rsidRPr="00745265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745265" w:rsidRPr="00640E06" w:rsidRDefault="00640E06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b/>
          <w:sz w:val="22"/>
        </w:rPr>
      </w:pPr>
      <w:r w:rsidRPr="00640E06">
        <w:rPr>
          <w:rFonts w:asciiTheme="minorHAnsi" w:hAnsiTheme="minorHAnsi"/>
          <w:b/>
          <w:sz w:val="22"/>
        </w:rPr>
        <w:t>Celková cena díla je 264 753, 53</w:t>
      </w:r>
      <w:r w:rsidR="00560D18" w:rsidRPr="00640E06">
        <w:rPr>
          <w:rFonts w:asciiTheme="minorHAnsi" w:hAnsiTheme="minorHAnsi"/>
          <w:b/>
          <w:sz w:val="22"/>
        </w:rPr>
        <w:t xml:space="preserve">,- Kč bez DPH, </w:t>
      </w:r>
    </w:p>
    <w:p w:rsidR="00745265" w:rsidRPr="00640E06" w:rsidRDefault="00640E06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640E06">
        <w:rPr>
          <w:rFonts w:asciiTheme="minorHAnsi" w:hAnsiTheme="minorHAnsi"/>
          <w:b/>
          <w:sz w:val="22"/>
        </w:rPr>
        <w:t>DPH ve výši 21%</w:t>
      </w:r>
      <w:r w:rsidR="00560D18" w:rsidRPr="00640E06">
        <w:rPr>
          <w:rFonts w:asciiTheme="minorHAnsi" w:hAnsiTheme="minorHAnsi"/>
          <w:b/>
          <w:sz w:val="22"/>
        </w:rPr>
        <w:t xml:space="preserve"> činí </w:t>
      </w:r>
      <w:r w:rsidRPr="00640E06">
        <w:rPr>
          <w:rFonts w:asciiTheme="minorHAnsi" w:hAnsiTheme="minorHAnsi"/>
          <w:b/>
          <w:sz w:val="22"/>
        </w:rPr>
        <w:t>55 598, 24,- Kč</w:t>
      </w:r>
      <w:r w:rsidR="00560D18" w:rsidRPr="00640E06">
        <w:rPr>
          <w:rFonts w:asciiTheme="minorHAnsi" w:hAnsiTheme="minorHAnsi"/>
          <w:b/>
          <w:sz w:val="22"/>
        </w:rPr>
        <w:t xml:space="preserve"> </w:t>
      </w:r>
    </w:p>
    <w:p w:rsidR="00745265" w:rsidRPr="00640E06" w:rsidRDefault="00640E06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640E06">
        <w:rPr>
          <w:rFonts w:asciiTheme="minorHAnsi" w:hAnsiTheme="minorHAnsi"/>
          <w:b/>
          <w:sz w:val="22"/>
        </w:rPr>
        <w:t>celková cena díla je 320 351, 77</w:t>
      </w:r>
      <w:r w:rsidR="00560D18" w:rsidRPr="00640E06">
        <w:rPr>
          <w:rFonts w:asciiTheme="minorHAnsi" w:hAnsiTheme="minorHAnsi"/>
          <w:b/>
          <w:sz w:val="22"/>
        </w:rPr>
        <w:t>,- Kč</w:t>
      </w:r>
      <w:r w:rsidR="0024001E" w:rsidRPr="00640E06">
        <w:rPr>
          <w:rFonts w:asciiTheme="minorHAnsi" w:hAnsiTheme="minorHAnsi"/>
          <w:b/>
          <w:sz w:val="22"/>
        </w:rPr>
        <w:t xml:space="preserve">. </w:t>
      </w:r>
    </w:p>
    <w:p w:rsidR="00745265" w:rsidRPr="00640E06" w:rsidRDefault="00745265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640E06">
        <w:rPr>
          <w:rFonts w:asciiTheme="minorHAnsi" w:hAnsiTheme="minorHAnsi"/>
          <w:b/>
          <w:sz w:val="22"/>
        </w:rPr>
        <w:t>s</w:t>
      </w:r>
      <w:r w:rsidR="00640E06" w:rsidRPr="00640E06">
        <w:rPr>
          <w:rFonts w:asciiTheme="minorHAnsi" w:hAnsiTheme="minorHAnsi"/>
          <w:b/>
          <w:sz w:val="22"/>
        </w:rPr>
        <w:t xml:space="preserve">lovy: </w:t>
      </w:r>
      <w:proofErr w:type="spellStart"/>
      <w:r w:rsidR="00640E06" w:rsidRPr="00640E06">
        <w:rPr>
          <w:rFonts w:asciiTheme="minorHAnsi" w:hAnsiTheme="minorHAnsi"/>
          <w:b/>
          <w:sz w:val="22"/>
        </w:rPr>
        <w:t>třistadvacettisíctřistapadesátjedna</w:t>
      </w:r>
      <w:proofErr w:type="spellEnd"/>
      <w:r w:rsidR="00640E06" w:rsidRPr="00640E06">
        <w:rPr>
          <w:rFonts w:asciiTheme="minorHAnsi" w:hAnsiTheme="minorHAnsi"/>
          <w:b/>
          <w:sz w:val="22"/>
        </w:rPr>
        <w:t xml:space="preserve"> </w:t>
      </w:r>
      <w:r w:rsidRPr="00640E06">
        <w:rPr>
          <w:rFonts w:asciiTheme="minorHAnsi" w:hAnsiTheme="minorHAnsi"/>
          <w:b/>
          <w:sz w:val="22"/>
        </w:rPr>
        <w:t>korun českých</w:t>
      </w:r>
      <w:r w:rsidR="00640E06" w:rsidRPr="00640E06">
        <w:rPr>
          <w:rFonts w:asciiTheme="minorHAnsi" w:hAnsiTheme="minorHAnsi"/>
          <w:b/>
          <w:sz w:val="22"/>
        </w:rPr>
        <w:t xml:space="preserve"> a </w:t>
      </w:r>
      <w:proofErr w:type="spellStart"/>
      <w:r w:rsidR="00640E06" w:rsidRPr="00640E06">
        <w:rPr>
          <w:rFonts w:asciiTheme="minorHAnsi" w:hAnsiTheme="minorHAnsi"/>
          <w:b/>
          <w:sz w:val="22"/>
        </w:rPr>
        <w:t>sedmdesátsedm</w:t>
      </w:r>
      <w:proofErr w:type="spellEnd"/>
      <w:r w:rsidR="00640E06" w:rsidRPr="00640E06">
        <w:rPr>
          <w:rFonts w:asciiTheme="minorHAnsi" w:hAnsiTheme="minorHAnsi"/>
          <w:b/>
          <w:sz w:val="22"/>
        </w:rPr>
        <w:t xml:space="preserve"> haléřů</w:t>
      </w:r>
      <w:r w:rsidRPr="00640E06">
        <w:rPr>
          <w:rFonts w:asciiTheme="minorHAnsi" w:hAnsiTheme="minorHAnsi"/>
          <w:b/>
          <w:sz w:val="22"/>
        </w:rPr>
        <w:t xml:space="preserve"> vč. DPH</w:t>
      </w:r>
    </w:p>
    <w:p w:rsidR="002F160D" w:rsidRPr="00745265" w:rsidRDefault="0024001E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840271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 xml:space="preserve">Objednatel neposkytuje zhotoviteli </w:t>
      </w:r>
      <w:r w:rsidR="0052278A" w:rsidRPr="00745265">
        <w:rPr>
          <w:rFonts w:asciiTheme="minorHAnsi" w:hAnsiTheme="minorHAnsi" w:cs="Arial"/>
          <w:sz w:val="22"/>
        </w:rPr>
        <w:t>žádné zálohy.</w:t>
      </w:r>
    </w:p>
    <w:p w:rsidR="00560D18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745265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5844F6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 xml:space="preserve">Objednatel je oprávněn provést zápočet svého i nesplatného nároku na zaplacení smluvní pokuty proti nároku zhotovitele na </w:t>
      </w:r>
      <w:r w:rsidRPr="005844F6">
        <w:rPr>
          <w:rFonts w:asciiTheme="minorHAnsi" w:hAnsiTheme="minorHAnsi"/>
          <w:sz w:val="22"/>
        </w:rPr>
        <w:t>zaplacení ceny díla nebo jeho části.</w:t>
      </w:r>
    </w:p>
    <w:p w:rsidR="00C56250" w:rsidRPr="005844F6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844F6">
        <w:rPr>
          <w:rFonts w:asciiTheme="minorHAnsi" w:hAnsiTheme="minorHAnsi"/>
          <w:sz w:val="22"/>
        </w:rPr>
        <w:lastRenderedPageBreak/>
        <w:t>Tato smlouva byla sepsána ve dvou vyhotoveních. Každá ze smluvních stran obdržela po jednom totožném vyhotovení.</w:t>
      </w:r>
    </w:p>
    <w:p w:rsidR="00DC3F88" w:rsidRPr="005844F6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844F6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844F6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844F6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5844F6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5844F6">
        <w:rPr>
          <w:rFonts w:asciiTheme="minorHAnsi" w:hAnsiTheme="minorHAnsi" w:cs="Calibri"/>
          <w:color w:val="000000"/>
          <w:sz w:val="22"/>
          <w:szCs w:val="22"/>
        </w:rPr>
        <w:t>.</w:t>
      </w:r>
      <w:r w:rsidRPr="005844F6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5844F6" w:rsidRDefault="00C56250" w:rsidP="00DC3F88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</w:p>
    <w:p w:rsidR="00C56250" w:rsidRPr="005844F6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844F6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5844F6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844F6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5844F6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844F6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5844F6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5844F6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844F6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5844F6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844F6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Pr="005844F6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5844F6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5844F6">
        <w:rPr>
          <w:rFonts w:asciiTheme="minorHAnsi" w:hAnsiTheme="minorHAnsi"/>
          <w:color w:val="000000"/>
          <w:sz w:val="22"/>
          <w:szCs w:val="22"/>
        </w:rPr>
        <w:t>(Příloha: Specifikace díla)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640E06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81BEF">
              <w:rPr>
                <w:rFonts w:asciiTheme="minorHAnsi" w:hAnsiTheme="minorHAnsi"/>
                <w:sz w:val="22"/>
                <w:szCs w:val="22"/>
              </w:rPr>
              <w:t>31. 10. 2023</w:t>
            </w:r>
            <w:r w:rsidR="00640E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E81BEF" w:rsidRPr="00E81BEF" w:rsidRDefault="00E81BEF" w:rsidP="00E81B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1BEF">
              <w:rPr>
                <w:rFonts w:asciiTheme="minorHAnsi" w:hAnsiTheme="minorHAnsi"/>
                <w:sz w:val="22"/>
                <w:szCs w:val="22"/>
              </w:rPr>
              <w:t>v z. Ing.</w:t>
            </w:r>
            <w:r w:rsidRPr="00E81BE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E81BEF">
              <w:rPr>
                <w:rFonts w:asciiTheme="minorHAnsi" w:hAnsiTheme="minorHAnsi"/>
                <w:sz w:val="22"/>
                <w:szCs w:val="22"/>
              </w:rPr>
              <w:t xml:space="preserve">Zdeňka </w:t>
            </w:r>
            <w:proofErr w:type="spellStart"/>
            <w:r w:rsidRPr="00E81BEF">
              <w:rPr>
                <w:rFonts w:asciiTheme="minorHAnsi" w:hAnsiTheme="minorHAnsi"/>
                <w:sz w:val="22"/>
                <w:szCs w:val="22"/>
              </w:rPr>
              <w:t>Škabroudová</w:t>
            </w:r>
            <w:proofErr w:type="spellEnd"/>
            <w:r w:rsidRPr="00E81BE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56250" w:rsidRPr="00840271" w:rsidRDefault="00E81BEF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náměstkyně ředitele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640E0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81BEF">
              <w:rPr>
                <w:rFonts w:asciiTheme="minorHAnsi" w:hAnsiTheme="minorHAnsi"/>
                <w:sz w:val="22"/>
                <w:szCs w:val="22"/>
              </w:rPr>
              <w:t>Hluboké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640E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E81BEF">
              <w:rPr>
                <w:rFonts w:asciiTheme="minorHAnsi" w:hAnsiTheme="minorHAnsi"/>
                <w:sz w:val="22"/>
                <w:szCs w:val="22"/>
              </w:rPr>
              <w:t>9.11.2023</w:t>
            </w:r>
            <w:proofErr w:type="gramEnd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640E06" w:rsidP="00640E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FIDES a.s.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40271" w:rsidRPr="00840271" w:rsidSect="00A27C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E9" w:rsidRDefault="002E22E9">
      <w:r>
        <w:separator/>
      </w:r>
    </w:p>
  </w:endnote>
  <w:endnote w:type="continuationSeparator" w:id="0">
    <w:p w:rsidR="002E22E9" w:rsidRDefault="002E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B" w:rsidRDefault="00296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B" w:rsidRDefault="00296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B" w:rsidRDefault="00296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E9" w:rsidRDefault="002E22E9">
      <w:r>
        <w:separator/>
      </w:r>
    </w:p>
  </w:footnote>
  <w:footnote w:type="continuationSeparator" w:id="0">
    <w:p w:rsidR="002E22E9" w:rsidRDefault="002E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B" w:rsidRDefault="002962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90" w:rsidRDefault="00A27CA4" w:rsidP="00407390">
    <w:pPr>
      <w:pStyle w:val="Zhlav"/>
      <w:tabs>
        <w:tab w:val="left" w:pos="7269"/>
      </w:tabs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4796133E" wp14:editId="636CFC00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CD5">
      <w:rPr>
        <w:rFonts w:ascii="Calibri" w:hAnsi="Calibri"/>
        <w:bCs/>
        <w:sz w:val="22"/>
        <w:szCs w:val="22"/>
      </w:rPr>
      <w:tab/>
      <w:t xml:space="preserve">                                                                           </w:t>
    </w:r>
    <w:proofErr w:type="gramStart"/>
    <w:r w:rsidR="00407390">
      <w:rPr>
        <w:rFonts w:ascii="Calibri" w:hAnsi="Calibri"/>
        <w:bCs/>
        <w:sz w:val="22"/>
        <w:szCs w:val="22"/>
      </w:rPr>
      <w:t>č.j.</w:t>
    </w:r>
    <w:proofErr w:type="gramEnd"/>
    <w:r w:rsidR="00407390">
      <w:rPr>
        <w:rFonts w:ascii="Calibri" w:hAnsi="Calibri"/>
        <w:bCs/>
        <w:sz w:val="22"/>
        <w:szCs w:val="22"/>
      </w:rPr>
      <w:t>: NPÚ  - 430/</w:t>
    </w:r>
    <w:r w:rsidR="009A034B">
      <w:rPr>
        <w:rFonts w:ascii="Calibri" w:hAnsi="Calibri"/>
        <w:bCs/>
        <w:sz w:val="22"/>
        <w:szCs w:val="22"/>
      </w:rPr>
      <w:t>93617</w:t>
    </w:r>
    <w:r w:rsidR="00407390">
      <w:rPr>
        <w:rFonts w:ascii="Calibri" w:hAnsi="Calibri"/>
        <w:bCs/>
        <w:sz w:val="22"/>
        <w:szCs w:val="22"/>
      </w:rPr>
      <w:t>/2023</w:t>
    </w:r>
    <w:r w:rsidR="00407390">
      <w:rPr>
        <w:rFonts w:ascii="Calibri" w:hAnsi="Calibri"/>
        <w:bCs/>
        <w:sz w:val="22"/>
        <w:szCs w:val="22"/>
      </w:rPr>
      <w:tab/>
    </w:r>
  </w:p>
  <w:p w:rsidR="00A27CA4" w:rsidRDefault="00972CD5" w:rsidP="00407390">
    <w:pPr>
      <w:pStyle w:val="Zhlav"/>
      <w:tabs>
        <w:tab w:val="clear" w:pos="9072"/>
        <w:tab w:val="left" w:pos="7269"/>
      </w:tabs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                             </w:t>
    </w:r>
    <w:r w:rsidR="00407390">
      <w:rPr>
        <w:sz w:val="22"/>
        <w:szCs w:val="22"/>
      </w:rPr>
      <w:t>č. smlouvy: 3004H12300</w:t>
    </w:r>
    <w:r w:rsidR="002962AB">
      <w:rPr>
        <w:sz w:val="22"/>
        <w:szCs w:val="22"/>
      </w:rPr>
      <w:t>31</w:t>
    </w:r>
    <w:r w:rsidR="00407390">
      <w:rPr>
        <w:sz w:val="22"/>
        <w:szCs w:val="22"/>
      </w:rPr>
      <w:t xml:space="preserve"> 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B" w:rsidRDefault="002962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DAC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962AB"/>
    <w:rsid w:val="002A0EB4"/>
    <w:rsid w:val="002B01F2"/>
    <w:rsid w:val="002B2562"/>
    <w:rsid w:val="002B3749"/>
    <w:rsid w:val="002B7144"/>
    <w:rsid w:val="002B7DC1"/>
    <w:rsid w:val="002D3B6D"/>
    <w:rsid w:val="002E22E9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07390"/>
    <w:rsid w:val="00411CAB"/>
    <w:rsid w:val="00416314"/>
    <w:rsid w:val="0042166D"/>
    <w:rsid w:val="004218A8"/>
    <w:rsid w:val="00423AF8"/>
    <w:rsid w:val="00425BD6"/>
    <w:rsid w:val="004304F2"/>
    <w:rsid w:val="00436E85"/>
    <w:rsid w:val="00437D05"/>
    <w:rsid w:val="004414F0"/>
    <w:rsid w:val="004416EB"/>
    <w:rsid w:val="004452B7"/>
    <w:rsid w:val="0045355E"/>
    <w:rsid w:val="0046492A"/>
    <w:rsid w:val="00464D59"/>
    <w:rsid w:val="00473290"/>
    <w:rsid w:val="00484363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E43A8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44F6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178F"/>
    <w:rsid w:val="00613E10"/>
    <w:rsid w:val="00615677"/>
    <w:rsid w:val="00633DC5"/>
    <w:rsid w:val="00640E06"/>
    <w:rsid w:val="00645389"/>
    <w:rsid w:val="006458DC"/>
    <w:rsid w:val="00651957"/>
    <w:rsid w:val="0065340B"/>
    <w:rsid w:val="00660AD6"/>
    <w:rsid w:val="0066205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45265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72CD5"/>
    <w:rsid w:val="00991579"/>
    <w:rsid w:val="009923DD"/>
    <w:rsid w:val="00992955"/>
    <w:rsid w:val="009A034B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87D4F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0B54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67E7B"/>
    <w:rsid w:val="00E74B14"/>
    <w:rsid w:val="00E767E6"/>
    <w:rsid w:val="00E81BEF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57549038"/>
  <w15:docId w15:val="{CE4949FD-BC1F-4D43-9C14-0F4959F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5C2E4C-9B67-4A36-BC0D-478E232429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C514EF-2F39-429E-ACC1-3506B3D8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31</TotalTime>
  <Pages>3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7014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Monika Koupilová</cp:lastModifiedBy>
  <cp:revision>11</cp:revision>
  <cp:lastPrinted>2015-12-15T08:35:00Z</cp:lastPrinted>
  <dcterms:created xsi:type="dcterms:W3CDTF">2022-12-03T16:09:00Z</dcterms:created>
  <dcterms:modified xsi:type="dcterms:W3CDTF">2023-11-10T12:31:00Z</dcterms:modified>
</cp:coreProperties>
</file>