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E05F" w14:textId="77777777" w:rsidR="00852D44" w:rsidRDefault="00852D44">
      <w:pPr>
        <w:rPr>
          <w:rFonts w:ascii="Arial" w:hAnsi="Arial" w:cs="Arial"/>
          <w:b/>
          <w:sz w:val="20"/>
        </w:rPr>
      </w:pPr>
    </w:p>
    <w:p w14:paraId="66910BFE" w14:textId="16846493" w:rsidR="00F76031" w:rsidRPr="000229CD" w:rsidRDefault="00F76031">
      <w:pPr>
        <w:rPr>
          <w:rFonts w:ascii="Arial" w:hAnsi="Arial" w:cs="Arial"/>
          <w:b/>
          <w:sz w:val="20"/>
        </w:rPr>
      </w:pPr>
      <w:r w:rsidRPr="000229CD">
        <w:rPr>
          <w:rFonts w:ascii="Arial" w:hAnsi="Arial" w:cs="Arial"/>
          <w:b/>
          <w:sz w:val="20"/>
        </w:rPr>
        <w:t xml:space="preserve">Příloha č. </w:t>
      </w:r>
      <w:r w:rsidR="00E67F3D" w:rsidRPr="000229CD">
        <w:rPr>
          <w:rFonts w:ascii="Arial" w:hAnsi="Arial" w:cs="Arial"/>
          <w:b/>
          <w:sz w:val="20"/>
        </w:rPr>
        <w:t>1</w:t>
      </w:r>
      <w:r w:rsidR="00316826" w:rsidRPr="000229CD">
        <w:rPr>
          <w:rFonts w:ascii="Arial" w:hAnsi="Arial" w:cs="Arial"/>
          <w:b/>
          <w:sz w:val="20"/>
        </w:rPr>
        <w:t xml:space="preserve"> smlouvy</w:t>
      </w:r>
      <w:r w:rsidR="000229CD">
        <w:rPr>
          <w:rFonts w:ascii="Arial" w:hAnsi="Arial" w:cs="Arial"/>
          <w:b/>
          <w:sz w:val="20"/>
        </w:rPr>
        <w:t xml:space="preserve"> – technická spe</w:t>
      </w:r>
      <w:r w:rsidR="005D5FE8">
        <w:rPr>
          <w:rFonts w:ascii="Arial" w:hAnsi="Arial" w:cs="Arial"/>
          <w:b/>
          <w:sz w:val="20"/>
        </w:rPr>
        <w:t>cifikace</w:t>
      </w:r>
    </w:p>
    <w:p w14:paraId="2CC9DD28" w14:textId="77777777" w:rsidR="00E53048" w:rsidRDefault="00E53048">
      <w:pPr>
        <w:rPr>
          <w:rFonts w:ascii="Arial" w:hAnsi="Arial" w:cs="Arial"/>
          <w:b/>
          <w:sz w:val="20"/>
        </w:rPr>
      </w:pPr>
    </w:p>
    <w:p w14:paraId="61A53D28" w14:textId="2DEB95B6" w:rsidR="00F76031" w:rsidRPr="00F76031" w:rsidRDefault="00F76031" w:rsidP="00F7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76031">
        <w:rPr>
          <w:rFonts w:ascii="Arial" w:hAnsi="Arial" w:cs="Arial"/>
          <w:b/>
          <w:sz w:val="28"/>
          <w:szCs w:val="28"/>
        </w:rPr>
        <w:t>Technická specifikace</w:t>
      </w:r>
    </w:p>
    <w:p w14:paraId="49509F99" w14:textId="58B5E649" w:rsidR="00F76031" w:rsidRDefault="00F76031"/>
    <w:p w14:paraId="55507069" w14:textId="3E17B832" w:rsidR="00F76031" w:rsidRPr="00B26361" w:rsidRDefault="00F76031" w:rsidP="00F7603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88162435"/>
      <w:r w:rsidRPr="00B26361">
        <w:rPr>
          <w:rFonts w:ascii="Arial" w:hAnsi="Arial" w:cs="Arial"/>
          <w:sz w:val="22"/>
          <w:szCs w:val="22"/>
        </w:rPr>
        <w:t>„</w:t>
      </w:r>
      <w:r w:rsidR="00681322" w:rsidRPr="00681322">
        <w:rPr>
          <w:rFonts w:ascii="Arial" w:hAnsi="Arial" w:cs="Arial"/>
          <w:b/>
          <w:sz w:val="22"/>
          <w:szCs w:val="22"/>
        </w:rPr>
        <w:t>DODÁVKA PC A MONITORŮ 2023</w:t>
      </w:r>
      <w:r w:rsidRPr="00B26361">
        <w:rPr>
          <w:rFonts w:ascii="Arial" w:hAnsi="Arial" w:cs="Arial"/>
          <w:b/>
          <w:sz w:val="22"/>
          <w:szCs w:val="22"/>
        </w:rPr>
        <w:t>“</w:t>
      </w:r>
      <w:bookmarkEnd w:id="0"/>
    </w:p>
    <w:p w14:paraId="0C633726" w14:textId="42C5F7F5" w:rsidR="00F76031" w:rsidRDefault="00F76031" w:rsidP="00F76031">
      <w:pPr>
        <w:jc w:val="center"/>
        <w:rPr>
          <w:rFonts w:ascii="Arial" w:hAnsi="Arial" w:cs="Arial"/>
          <w:b/>
          <w:sz w:val="22"/>
          <w:szCs w:val="22"/>
        </w:rPr>
      </w:pPr>
    </w:p>
    <w:p w14:paraId="021451FA" w14:textId="77777777" w:rsidR="002E6F77" w:rsidRPr="002E6F77" w:rsidRDefault="002E6F77" w:rsidP="002E6F77">
      <w:pPr>
        <w:jc w:val="both"/>
        <w:rPr>
          <w:rFonts w:ascii="Arial" w:hAnsi="Arial" w:cs="Arial"/>
          <w:sz w:val="22"/>
          <w:szCs w:val="18"/>
        </w:rPr>
      </w:pPr>
      <w:r w:rsidRPr="002E6F77">
        <w:rPr>
          <w:rFonts w:ascii="Arial" w:hAnsi="Arial" w:cs="Arial"/>
          <w:sz w:val="22"/>
          <w:szCs w:val="18"/>
        </w:rPr>
        <w:t>Předmětem této veřejné zakázky je dodávka 18 kusů PC a 18 kusů monitorů dle níže uvedené minimální specifikace parametrů.</w:t>
      </w:r>
    </w:p>
    <w:p w14:paraId="70D4E99D" w14:textId="60998E61" w:rsidR="00BC0DE0" w:rsidRDefault="002E6F77" w:rsidP="002E6F77">
      <w:pPr>
        <w:jc w:val="both"/>
        <w:rPr>
          <w:rFonts w:ascii="Arial" w:hAnsi="Arial" w:cs="Arial"/>
          <w:sz w:val="22"/>
          <w:szCs w:val="18"/>
        </w:rPr>
      </w:pPr>
      <w:r w:rsidRPr="002E6F77">
        <w:rPr>
          <w:rFonts w:ascii="Arial" w:hAnsi="Arial" w:cs="Arial"/>
          <w:sz w:val="22"/>
          <w:szCs w:val="18"/>
        </w:rPr>
        <w:t>Použití PC a monitorů je určeno pro software na 3D modelování, vizualizaci a grafické programy CAD používané na SŠNO Bystřice pod Hostýnem.</w:t>
      </w:r>
    </w:p>
    <w:p w14:paraId="010F9284" w14:textId="77777777" w:rsidR="00681322" w:rsidRDefault="00681322" w:rsidP="002E6F77">
      <w:pPr>
        <w:jc w:val="both"/>
        <w:rPr>
          <w:rFonts w:ascii="Arial" w:hAnsi="Arial" w:cs="Arial"/>
          <w:sz w:val="22"/>
          <w:szCs w:val="18"/>
        </w:rPr>
      </w:pPr>
    </w:p>
    <w:p w14:paraId="13734E4D" w14:textId="5876A436" w:rsidR="00082329" w:rsidRDefault="00082329" w:rsidP="00082329">
      <w:pPr>
        <w:rPr>
          <w:rFonts w:ascii="Arial" w:hAnsi="Arial" w:cs="Arial"/>
          <w:b/>
          <w:sz w:val="22"/>
          <w:szCs w:val="22"/>
        </w:rPr>
      </w:pPr>
      <w:r w:rsidRPr="00082329">
        <w:rPr>
          <w:rFonts w:ascii="Arial" w:hAnsi="Arial" w:cs="Arial"/>
          <w:b/>
          <w:sz w:val="22"/>
          <w:szCs w:val="22"/>
        </w:rPr>
        <w:t>Minimální specifikace PC</w:t>
      </w:r>
      <w:r w:rsidR="00EF4928">
        <w:rPr>
          <w:rFonts w:ascii="Arial" w:hAnsi="Arial" w:cs="Arial"/>
          <w:b/>
          <w:sz w:val="22"/>
          <w:szCs w:val="22"/>
        </w:rPr>
        <w:t>:</w:t>
      </w:r>
    </w:p>
    <w:p w14:paraId="7BD8783F" w14:textId="77777777" w:rsidR="00EF4928" w:rsidRPr="00082329" w:rsidRDefault="00EF4928" w:rsidP="00082329">
      <w:pPr>
        <w:rPr>
          <w:rFonts w:ascii="Arial" w:hAnsi="Arial" w:cs="Arial"/>
          <w:b/>
          <w:sz w:val="22"/>
          <w:szCs w:val="22"/>
        </w:rPr>
      </w:pPr>
    </w:p>
    <w:tbl>
      <w:tblPr>
        <w:tblW w:w="10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422"/>
        <w:gridCol w:w="1191"/>
        <w:gridCol w:w="2665"/>
      </w:tblGrid>
      <w:tr w:rsidR="00EF4928" w:rsidRPr="00EF4928" w14:paraId="120C0946" w14:textId="77777777" w:rsidTr="00EF4928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7673F5A" w14:textId="441BD54C" w:rsidR="00EF4928" w:rsidRPr="00EF4928" w:rsidRDefault="00EF4928" w:rsidP="00EF4928">
            <w:pPr>
              <w:spacing w:after="12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9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Parametr</w:t>
            </w:r>
          </w:p>
        </w:tc>
        <w:tc>
          <w:tcPr>
            <w:tcW w:w="4422" w:type="dxa"/>
            <w:shd w:val="clear" w:color="auto" w:fill="D9D9D9" w:themeFill="background1" w:themeFillShade="D9"/>
            <w:vAlign w:val="center"/>
          </w:tcPr>
          <w:p w14:paraId="3EF61E30" w14:textId="7AD2A8A3" w:rsidR="00EF4928" w:rsidRPr="00EF4928" w:rsidRDefault="00EF4928" w:rsidP="00EF4928">
            <w:pPr>
              <w:spacing w:after="12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Požadavek zadavatele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7E9C61DB" w14:textId="77777777" w:rsidR="00EF4928" w:rsidRPr="00EF4928" w:rsidRDefault="00EF4928" w:rsidP="00EF4928">
            <w:pPr>
              <w:pStyle w:val="Bezmezer"/>
              <w:ind w:left="0" w:hanging="11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F4928">
              <w:rPr>
                <w:rFonts w:ascii="Arial" w:hAnsi="Arial" w:cs="Arial"/>
                <w:b/>
                <w:bCs/>
                <w:iCs/>
              </w:rPr>
              <w:t>Splňuje</w:t>
            </w:r>
          </w:p>
          <w:p w14:paraId="02F0DDA6" w14:textId="50631D72" w:rsidR="00EF4928" w:rsidRPr="00EF4928" w:rsidRDefault="00EF4928" w:rsidP="00EF4928">
            <w:pPr>
              <w:spacing w:after="12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EF4928">
              <w:rPr>
                <w:rFonts w:ascii="Arial" w:hAnsi="Arial" w:cs="Arial"/>
                <w:b/>
                <w:bCs/>
                <w:iCs/>
                <w:sz w:val="20"/>
              </w:rPr>
              <w:t>(ANO/NE)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056D873E" w14:textId="77777777" w:rsidR="00EF4928" w:rsidRPr="00EF4928" w:rsidRDefault="00EF4928" w:rsidP="00EF4928">
            <w:pPr>
              <w:pStyle w:val="Bezmezer"/>
              <w:ind w:left="0" w:hanging="11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F4928">
              <w:rPr>
                <w:rFonts w:ascii="Arial" w:hAnsi="Arial" w:cs="Arial"/>
                <w:b/>
                <w:bCs/>
                <w:iCs/>
              </w:rPr>
              <w:t xml:space="preserve">Konkrétní parametr </w:t>
            </w:r>
          </w:p>
          <w:p w14:paraId="6D73E459" w14:textId="55EA0D6B" w:rsidR="00EF4928" w:rsidRPr="00EF4928" w:rsidRDefault="00EF4928" w:rsidP="00EF4928">
            <w:pPr>
              <w:spacing w:after="12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(u číselně nebo textově vyjádřených parametrů)</w:t>
            </w:r>
          </w:p>
        </w:tc>
      </w:tr>
      <w:tr w:rsidR="00BE3D5B" w:rsidRPr="00082329" w14:paraId="68AD93E4" w14:textId="3949E9EA" w:rsidTr="00BE3D5B">
        <w:tc>
          <w:tcPr>
            <w:tcW w:w="2127" w:type="dxa"/>
            <w:vAlign w:val="center"/>
            <w:hideMark/>
          </w:tcPr>
          <w:p w14:paraId="498F9F49" w14:textId="77777777" w:rsidR="00EF4928" w:rsidRPr="00082329" w:rsidRDefault="00EF4928" w:rsidP="00D76EEB">
            <w:pPr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Procesor (výkon PASSMARK)</w:t>
            </w:r>
          </w:p>
        </w:tc>
        <w:tc>
          <w:tcPr>
            <w:tcW w:w="4422" w:type="dxa"/>
            <w:vAlign w:val="center"/>
            <w:hideMark/>
          </w:tcPr>
          <w:p w14:paraId="25DEA005" w14:textId="39914165" w:rsidR="00EF4928" w:rsidRPr="00082329" w:rsidRDefault="00EF4928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17100 bodů PASSMARK (</w:t>
            </w:r>
            <w:hyperlink r:id="rId7" w:history="1">
              <w:r w:rsidRPr="0008232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https://www.cpubenchmark.net/</w:t>
              </w:r>
            </w:hyperlink>
            <w:r w:rsidRPr="0008232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1" w:type="dxa"/>
            <w:vAlign w:val="center"/>
          </w:tcPr>
          <w:p w14:paraId="3B87B600" w14:textId="3B3E55E9" w:rsidR="00EF4928" w:rsidRPr="00194532" w:rsidRDefault="0012111F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53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665" w:type="dxa"/>
            <w:vAlign w:val="center"/>
          </w:tcPr>
          <w:p w14:paraId="639F8714" w14:textId="4ED24930" w:rsidR="00EF4928" w:rsidRPr="00082329" w:rsidRDefault="0012111F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17782b</w:t>
            </w:r>
          </w:p>
        </w:tc>
      </w:tr>
      <w:tr w:rsidR="00BE3D5B" w:rsidRPr="00082329" w14:paraId="01D735B1" w14:textId="2AA6EB1E" w:rsidTr="00BE3D5B">
        <w:tc>
          <w:tcPr>
            <w:tcW w:w="2127" w:type="dxa"/>
            <w:vAlign w:val="center"/>
            <w:hideMark/>
          </w:tcPr>
          <w:p w14:paraId="660F74E2" w14:textId="77777777" w:rsidR="00EF4928" w:rsidRPr="00082329" w:rsidRDefault="00EF4928" w:rsidP="00D76EEB">
            <w:pPr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 xml:space="preserve">Grafické výstupy </w:t>
            </w:r>
          </w:p>
        </w:tc>
        <w:tc>
          <w:tcPr>
            <w:tcW w:w="4422" w:type="dxa"/>
            <w:vAlign w:val="center"/>
            <w:hideMark/>
          </w:tcPr>
          <w:p w14:paraId="7A03E0E2" w14:textId="77777777" w:rsidR="00EF4928" w:rsidRPr="00082329" w:rsidRDefault="00EF4928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HDMI</w:t>
            </w:r>
          </w:p>
        </w:tc>
        <w:tc>
          <w:tcPr>
            <w:tcW w:w="1191" w:type="dxa"/>
            <w:vAlign w:val="center"/>
          </w:tcPr>
          <w:p w14:paraId="4351B81C" w14:textId="0F159441" w:rsidR="00EF4928" w:rsidRPr="00194532" w:rsidRDefault="0012111F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53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60969FAF" w14:textId="1CB80464" w:rsidR="00EF4928" w:rsidRPr="00082329" w:rsidRDefault="0012111F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HDMi</w:t>
            </w:r>
            <w:proofErr w:type="spellEnd"/>
          </w:p>
        </w:tc>
      </w:tr>
      <w:tr w:rsidR="00BE3D5B" w:rsidRPr="00082329" w14:paraId="0F1072D0" w14:textId="22C0E935" w:rsidTr="00194532">
        <w:tc>
          <w:tcPr>
            <w:tcW w:w="2127" w:type="dxa"/>
            <w:vAlign w:val="center"/>
            <w:hideMark/>
          </w:tcPr>
          <w:p w14:paraId="383376E2" w14:textId="77777777" w:rsidR="00EF4928" w:rsidRPr="00082329" w:rsidRDefault="00EF4928" w:rsidP="00D76EEB">
            <w:pPr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 xml:space="preserve">Počet USB portů </w:t>
            </w:r>
          </w:p>
        </w:tc>
        <w:tc>
          <w:tcPr>
            <w:tcW w:w="4422" w:type="dxa"/>
            <w:vAlign w:val="center"/>
            <w:hideMark/>
          </w:tcPr>
          <w:p w14:paraId="29647CB2" w14:textId="77777777" w:rsidR="00EF4928" w:rsidRPr="00082329" w:rsidRDefault="00EF4928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2× USB 3.2, 2× USB 2.0</w:t>
            </w:r>
          </w:p>
        </w:tc>
        <w:tc>
          <w:tcPr>
            <w:tcW w:w="1191" w:type="dxa"/>
            <w:vAlign w:val="center"/>
          </w:tcPr>
          <w:p w14:paraId="4E51FC57" w14:textId="20C8100C" w:rsidR="00EF4928" w:rsidRPr="00194532" w:rsidRDefault="0012111F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53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5DBF4DA0" w14:textId="25ADFA38" w:rsidR="00EF4928" w:rsidRPr="00082329" w:rsidRDefault="00EF4928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D5B" w:rsidRPr="00082329" w14:paraId="6D2F5A59" w14:textId="51250ECC" w:rsidTr="00BE3D5B">
        <w:tc>
          <w:tcPr>
            <w:tcW w:w="2127" w:type="dxa"/>
            <w:vAlign w:val="center"/>
            <w:hideMark/>
          </w:tcPr>
          <w:p w14:paraId="0511473E" w14:textId="77777777" w:rsidR="00EF4928" w:rsidRPr="00082329" w:rsidRDefault="00EF4928" w:rsidP="00D76EEB">
            <w:pPr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Grafická karta</w:t>
            </w:r>
          </w:p>
        </w:tc>
        <w:tc>
          <w:tcPr>
            <w:tcW w:w="4422" w:type="dxa"/>
            <w:vAlign w:val="center"/>
            <w:hideMark/>
          </w:tcPr>
          <w:p w14:paraId="02E6D96A" w14:textId="77777777" w:rsidR="00EF4928" w:rsidRPr="00082329" w:rsidRDefault="00EF4928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12900 bodů PASSMARK</w:t>
            </w:r>
            <w:r w:rsidRPr="00082329">
              <w:rPr>
                <w:rFonts w:ascii="Arial" w:hAnsi="Arial" w:cs="Arial"/>
                <w:sz w:val="22"/>
                <w:szCs w:val="22"/>
              </w:rPr>
              <w:br/>
              <w:t>8 GB paměť grafické karty</w:t>
            </w:r>
            <w:r w:rsidRPr="00082329">
              <w:rPr>
                <w:rFonts w:ascii="Arial" w:hAnsi="Arial" w:cs="Arial"/>
                <w:sz w:val="22"/>
                <w:szCs w:val="22"/>
              </w:rPr>
              <w:br/>
              <w:t>(</w:t>
            </w:r>
            <w:hyperlink r:id="rId8" w:history="1">
              <w:r w:rsidRPr="0008232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https://www.videocardbenchmark.net/</w:t>
              </w:r>
            </w:hyperlink>
            <w:r w:rsidRPr="0008232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1" w:type="dxa"/>
            <w:vAlign w:val="center"/>
          </w:tcPr>
          <w:p w14:paraId="5AB6187A" w14:textId="47FE69C4" w:rsidR="00EF4928" w:rsidRPr="00194532" w:rsidRDefault="0012111F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53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15B57C8E" w14:textId="13AC2970" w:rsidR="00EF4928" w:rsidRPr="00082329" w:rsidRDefault="0012111F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4x USB 3.2</w:t>
            </w:r>
            <w:r>
              <w:rPr>
                <w:rFonts w:ascii="Arial" w:hAnsi="Arial" w:cs="Arial"/>
                <w:sz w:val="22"/>
                <w:szCs w:val="22"/>
              </w:rPr>
              <w:br/>
              <w:t>2x USB 2.0</w:t>
            </w:r>
          </w:p>
        </w:tc>
      </w:tr>
      <w:tr w:rsidR="001064E9" w:rsidRPr="00082329" w14:paraId="28AAFDAD" w14:textId="22110ED3" w:rsidTr="00BE3D5B">
        <w:tc>
          <w:tcPr>
            <w:tcW w:w="2127" w:type="dxa"/>
            <w:vAlign w:val="center"/>
            <w:hideMark/>
          </w:tcPr>
          <w:p w14:paraId="4CA9F3EE" w14:textId="77777777" w:rsidR="00EF4928" w:rsidRPr="00082329" w:rsidRDefault="00EF4928" w:rsidP="00D76EEB">
            <w:pPr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LAN</w:t>
            </w:r>
          </w:p>
        </w:tc>
        <w:tc>
          <w:tcPr>
            <w:tcW w:w="4422" w:type="dxa"/>
            <w:vAlign w:val="center"/>
            <w:hideMark/>
          </w:tcPr>
          <w:p w14:paraId="2EFFDC16" w14:textId="77777777" w:rsidR="00EF4928" w:rsidRPr="00082329" w:rsidRDefault="00EF4928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 xml:space="preserve">RJ-45, 1 </w:t>
            </w:r>
            <w:proofErr w:type="spellStart"/>
            <w:r w:rsidRPr="00082329">
              <w:rPr>
                <w:rFonts w:ascii="Arial" w:hAnsi="Arial" w:cs="Arial"/>
                <w:sz w:val="22"/>
                <w:szCs w:val="22"/>
              </w:rPr>
              <w:t>Gbps</w:t>
            </w:r>
            <w:proofErr w:type="spellEnd"/>
          </w:p>
        </w:tc>
        <w:tc>
          <w:tcPr>
            <w:tcW w:w="1191" w:type="dxa"/>
            <w:vAlign w:val="center"/>
          </w:tcPr>
          <w:p w14:paraId="7CD33CAF" w14:textId="7406B66A" w:rsidR="00EF4928" w:rsidRPr="00194532" w:rsidRDefault="0012111F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53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03727864" w14:textId="47C4ADE3" w:rsidR="00EF4928" w:rsidRPr="00082329" w:rsidRDefault="0012111F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1x1Gbps LAN</w:t>
            </w:r>
          </w:p>
        </w:tc>
      </w:tr>
      <w:tr w:rsidR="001064E9" w:rsidRPr="00082329" w14:paraId="7ED1B636" w14:textId="73A6083E" w:rsidTr="00BE3D5B">
        <w:tc>
          <w:tcPr>
            <w:tcW w:w="2127" w:type="dxa"/>
            <w:vAlign w:val="center"/>
            <w:hideMark/>
          </w:tcPr>
          <w:p w14:paraId="42D2ACD7" w14:textId="77777777" w:rsidR="00EF4928" w:rsidRPr="00082329" w:rsidRDefault="00EF4928" w:rsidP="00D76EEB">
            <w:pPr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Paměť RAM</w:t>
            </w:r>
          </w:p>
        </w:tc>
        <w:tc>
          <w:tcPr>
            <w:tcW w:w="4422" w:type="dxa"/>
            <w:vAlign w:val="center"/>
            <w:hideMark/>
          </w:tcPr>
          <w:p w14:paraId="273D8987" w14:textId="77777777" w:rsidR="00EF4928" w:rsidRPr="00082329" w:rsidRDefault="00EF4928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16 GB DDR4</w:t>
            </w:r>
          </w:p>
        </w:tc>
        <w:tc>
          <w:tcPr>
            <w:tcW w:w="1191" w:type="dxa"/>
            <w:vAlign w:val="center"/>
          </w:tcPr>
          <w:p w14:paraId="50C07E2B" w14:textId="53A92222" w:rsidR="00EF4928" w:rsidRPr="00194532" w:rsidRDefault="0012111F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53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439727B6" w14:textId="5EF19C0C" w:rsidR="00EF4928" w:rsidRPr="00082329" w:rsidRDefault="0012111F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16GB DDR4</w:t>
            </w:r>
          </w:p>
        </w:tc>
      </w:tr>
      <w:tr w:rsidR="001064E9" w:rsidRPr="00082329" w14:paraId="4DE5AC3D" w14:textId="6A3E7B6D" w:rsidTr="00BE3D5B">
        <w:tc>
          <w:tcPr>
            <w:tcW w:w="2127" w:type="dxa"/>
            <w:vAlign w:val="center"/>
            <w:hideMark/>
          </w:tcPr>
          <w:p w14:paraId="4E484255" w14:textId="77777777" w:rsidR="00EF4928" w:rsidRPr="00082329" w:rsidRDefault="00EF4928" w:rsidP="00D76EEB">
            <w:pPr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Velikost a typ úložiště</w:t>
            </w:r>
          </w:p>
        </w:tc>
        <w:tc>
          <w:tcPr>
            <w:tcW w:w="4422" w:type="dxa"/>
            <w:vAlign w:val="center"/>
            <w:hideMark/>
          </w:tcPr>
          <w:p w14:paraId="45259583" w14:textId="77777777" w:rsidR="00EF4928" w:rsidRPr="00082329" w:rsidRDefault="00EF4928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 xml:space="preserve">1000 GB SSD </w:t>
            </w:r>
            <w:r w:rsidRPr="00082329">
              <w:rPr>
                <w:rFonts w:ascii="Arial" w:hAnsi="Arial" w:cs="Arial"/>
                <w:color w:val="222222"/>
                <w:sz w:val="22"/>
                <w:szCs w:val="22"/>
                <w:shd w:val="clear" w:color="auto" w:fill="F8F8F8"/>
              </w:rPr>
              <w:t>M.2 (</w:t>
            </w:r>
            <w:proofErr w:type="spellStart"/>
            <w:r w:rsidRPr="00082329">
              <w:rPr>
                <w:rFonts w:ascii="Arial" w:hAnsi="Arial" w:cs="Arial"/>
                <w:color w:val="222222"/>
                <w:sz w:val="22"/>
                <w:szCs w:val="22"/>
                <w:shd w:val="clear" w:color="auto" w:fill="F8F8F8"/>
              </w:rPr>
              <w:t>NVMe</w:t>
            </w:r>
            <w:proofErr w:type="spellEnd"/>
            <w:r w:rsidRPr="00082329">
              <w:rPr>
                <w:rFonts w:ascii="Arial" w:hAnsi="Arial" w:cs="Arial"/>
                <w:color w:val="222222"/>
                <w:sz w:val="22"/>
                <w:szCs w:val="22"/>
                <w:shd w:val="clear" w:color="auto" w:fill="F8F8F8"/>
              </w:rPr>
              <w:t>)</w:t>
            </w:r>
          </w:p>
        </w:tc>
        <w:tc>
          <w:tcPr>
            <w:tcW w:w="1191" w:type="dxa"/>
            <w:vAlign w:val="center"/>
          </w:tcPr>
          <w:p w14:paraId="7DF61DAB" w14:textId="6E56F709" w:rsidR="00EF4928" w:rsidRPr="00194532" w:rsidRDefault="0012111F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53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665" w:type="dxa"/>
            <w:vAlign w:val="center"/>
          </w:tcPr>
          <w:p w14:paraId="7A11E34E" w14:textId="1D9CCA4C" w:rsidR="00EF4928" w:rsidRPr="00082329" w:rsidRDefault="0012111F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1TB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NVMe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m.2</w:t>
            </w:r>
          </w:p>
        </w:tc>
      </w:tr>
      <w:tr w:rsidR="001064E9" w:rsidRPr="00082329" w14:paraId="0C6F5489" w14:textId="1B0150D7" w:rsidTr="00BE3D5B">
        <w:tc>
          <w:tcPr>
            <w:tcW w:w="2127" w:type="dxa"/>
            <w:vAlign w:val="center"/>
            <w:hideMark/>
          </w:tcPr>
          <w:p w14:paraId="7F0D7E57" w14:textId="77777777" w:rsidR="00EF4928" w:rsidRPr="00082329" w:rsidRDefault="00EF4928" w:rsidP="00D76EEB">
            <w:pPr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Operační systém</w:t>
            </w:r>
          </w:p>
        </w:tc>
        <w:tc>
          <w:tcPr>
            <w:tcW w:w="4422" w:type="dxa"/>
            <w:vAlign w:val="center"/>
            <w:hideMark/>
          </w:tcPr>
          <w:p w14:paraId="43B4DC2C" w14:textId="77777777" w:rsidR="00EF4928" w:rsidRPr="00082329" w:rsidRDefault="00EF4928" w:rsidP="00D76E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 xml:space="preserve">Windows 11 </w:t>
            </w:r>
            <w:proofErr w:type="spellStart"/>
            <w:r w:rsidRPr="00082329">
              <w:rPr>
                <w:rFonts w:ascii="Arial" w:hAnsi="Arial" w:cs="Arial"/>
                <w:sz w:val="22"/>
                <w:szCs w:val="22"/>
              </w:rPr>
              <w:t>Home</w:t>
            </w:r>
            <w:proofErr w:type="spellEnd"/>
            <w:r w:rsidRPr="00082329">
              <w:rPr>
                <w:rFonts w:ascii="Arial" w:hAnsi="Arial" w:cs="Arial"/>
                <w:sz w:val="22"/>
                <w:szCs w:val="22"/>
              </w:rPr>
              <w:t>, nový, nepoužitý operační systém Windows (kde použití jiného operačního systému by znamenalo další náklady na související softwarové aplikace a školení uživatelů) v české lokalizaci a v nejaktuálnější verzi, jehož pravost je garantovaná a u výrobce ověřitelná</w:t>
            </w:r>
          </w:p>
        </w:tc>
        <w:tc>
          <w:tcPr>
            <w:tcW w:w="1191" w:type="dxa"/>
            <w:vAlign w:val="center"/>
          </w:tcPr>
          <w:p w14:paraId="4B8999FA" w14:textId="25E9D6D7" w:rsidR="00EF4928" w:rsidRPr="00194532" w:rsidRDefault="0012111F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53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665" w:type="dxa"/>
            <w:vAlign w:val="center"/>
          </w:tcPr>
          <w:p w14:paraId="1C871103" w14:textId="67377EFF" w:rsidR="00EF4928" w:rsidRPr="00082329" w:rsidRDefault="0012111F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11F">
              <w:rPr>
                <w:rFonts w:ascii="Arial" w:hAnsi="Arial" w:cs="Arial"/>
                <w:sz w:val="22"/>
                <w:szCs w:val="22"/>
              </w:rPr>
              <w:t>DOEM Windows ( NAO ) 11 Pro Standard - OA3</w:t>
            </w:r>
          </w:p>
        </w:tc>
      </w:tr>
      <w:tr w:rsidR="001064E9" w:rsidRPr="00082329" w14:paraId="35990F94" w14:textId="606D2780" w:rsidTr="00BE3D5B">
        <w:tc>
          <w:tcPr>
            <w:tcW w:w="2127" w:type="dxa"/>
            <w:vAlign w:val="center"/>
            <w:hideMark/>
          </w:tcPr>
          <w:p w14:paraId="260AC95D" w14:textId="77777777" w:rsidR="00EF4928" w:rsidRPr="00082329" w:rsidRDefault="00EF4928" w:rsidP="00D76EEB">
            <w:pPr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Příslušenství: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06DBB41A" w14:textId="77777777" w:rsidR="00EF4928" w:rsidRPr="00082329" w:rsidRDefault="00EF4928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Klávesnice drátová, USB připojení, česká a slovenská lokalizace kláves</w:t>
            </w:r>
            <w:r w:rsidRPr="00082329">
              <w:rPr>
                <w:rFonts w:ascii="Arial" w:hAnsi="Arial" w:cs="Arial"/>
                <w:sz w:val="22"/>
                <w:szCs w:val="22"/>
              </w:rPr>
              <w:br/>
              <w:t>myš drátová, optická, USB připojení</w:t>
            </w:r>
            <w:r w:rsidRPr="00082329">
              <w:rPr>
                <w:rFonts w:ascii="Arial" w:hAnsi="Arial" w:cs="Arial"/>
                <w:sz w:val="22"/>
                <w:szCs w:val="22"/>
              </w:rPr>
              <w:br/>
              <w:t>napájecí kabel</w:t>
            </w:r>
          </w:p>
        </w:tc>
        <w:tc>
          <w:tcPr>
            <w:tcW w:w="1191" w:type="dxa"/>
            <w:vAlign w:val="center"/>
          </w:tcPr>
          <w:p w14:paraId="3A7EF820" w14:textId="41902FF2" w:rsidR="00EF4928" w:rsidRPr="00194532" w:rsidRDefault="0012111F" w:rsidP="00D76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53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36FA264F" w14:textId="77777777" w:rsidR="0012111F" w:rsidRDefault="0012111F" w:rsidP="0012111F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7"/>
                <w:szCs w:val="17"/>
                <w:lang w:eastAsia="en-US"/>
              </w:rPr>
            </w:pPr>
            <w:r>
              <w:rPr>
                <w:rFonts w:ascii="Verdana" w:eastAsiaTheme="minorHAnsi" w:hAnsi="Verdana" w:cs="Verdana"/>
                <w:sz w:val="17"/>
                <w:szCs w:val="17"/>
                <w:lang w:eastAsia="en-US"/>
              </w:rPr>
              <w:t>GENIUS klávesnice KB-118/ Drátová/ USB/ černá/ CZ+SK layout</w:t>
            </w:r>
          </w:p>
          <w:p w14:paraId="569141E0" w14:textId="359C6E81" w:rsidR="00EF4928" w:rsidRPr="00082329" w:rsidRDefault="0012111F" w:rsidP="00121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eastAsiaTheme="minorHAnsi" w:hAnsi="Verdana" w:cs="Verdana"/>
                <w:sz w:val="17"/>
                <w:szCs w:val="17"/>
                <w:lang w:eastAsia="en-US"/>
              </w:rPr>
              <w:t>GENIUS myš DX-110, drátová, 1000 dpi, USB, černá</w:t>
            </w:r>
          </w:p>
        </w:tc>
      </w:tr>
      <w:tr w:rsidR="00EF4928" w:rsidRPr="00082329" w14:paraId="23808EB3" w14:textId="5BA8FBA2" w:rsidTr="00BE3D5B">
        <w:tc>
          <w:tcPr>
            <w:tcW w:w="2127" w:type="dxa"/>
            <w:vAlign w:val="center"/>
            <w:hideMark/>
          </w:tcPr>
          <w:p w14:paraId="4BF77B34" w14:textId="77777777" w:rsidR="00EF4928" w:rsidRPr="00EF4928" w:rsidRDefault="00EF4928" w:rsidP="00D76EE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4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Záruka 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703E5CF1" w14:textId="77777777" w:rsidR="00EF4928" w:rsidRPr="00EF4928" w:rsidRDefault="00EF4928" w:rsidP="00D76EE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4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 měsíců</w:t>
            </w:r>
          </w:p>
        </w:tc>
        <w:tc>
          <w:tcPr>
            <w:tcW w:w="1191" w:type="dxa"/>
            <w:vAlign w:val="center"/>
          </w:tcPr>
          <w:p w14:paraId="513F8DBE" w14:textId="190BE2D5" w:rsidR="00EF4928" w:rsidRPr="00194532" w:rsidRDefault="0012111F" w:rsidP="00D76EE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945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665" w:type="dxa"/>
            <w:vAlign w:val="center"/>
          </w:tcPr>
          <w:p w14:paraId="7CCA6F4F" w14:textId="30EE9BA8" w:rsidR="00EF4928" w:rsidRPr="00082329" w:rsidRDefault="0012111F" w:rsidP="00D76EE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měsíců</w:t>
            </w:r>
          </w:p>
        </w:tc>
      </w:tr>
    </w:tbl>
    <w:p w14:paraId="15EF3A54" w14:textId="77777777" w:rsidR="00082329" w:rsidRPr="00082329" w:rsidRDefault="00082329" w:rsidP="00082329">
      <w:pPr>
        <w:pStyle w:val="Default"/>
        <w:rPr>
          <w:sz w:val="22"/>
          <w:szCs w:val="22"/>
        </w:rPr>
      </w:pPr>
    </w:p>
    <w:p w14:paraId="159D5F11" w14:textId="71E9D1B2" w:rsidR="00082329" w:rsidRDefault="00082329" w:rsidP="00082329">
      <w:pPr>
        <w:rPr>
          <w:rFonts w:ascii="Arial" w:hAnsi="Arial" w:cs="Arial"/>
          <w:b/>
          <w:sz w:val="22"/>
          <w:szCs w:val="22"/>
        </w:rPr>
      </w:pPr>
      <w:r w:rsidRPr="00082329">
        <w:rPr>
          <w:rFonts w:ascii="Arial" w:hAnsi="Arial" w:cs="Arial"/>
          <w:b/>
          <w:sz w:val="22"/>
          <w:szCs w:val="22"/>
        </w:rPr>
        <w:t>Minimální specifikace monitoru</w:t>
      </w:r>
      <w:r w:rsidR="00EF4928">
        <w:rPr>
          <w:rFonts w:ascii="Arial" w:hAnsi="Arial" w:cs="Arial"/>
          <w:b/>
          <w:sz w:val="22"/>
          <w:szCs w:val="22"/>
        </w:rPr>
        <w:t>:</w:t>
      </w:r>
    </w:p>
    <w:p w14:paraId="5B12EA9E" w14:textId="77777777" w:rsidR="00EF4928" w:rsidRPr="00082329" w:rsidRDefault="00EF4928" w:rsidP="00082329">
      <w:pPr>
        <w:rPr>
          <w:rFonts w:ascii="Arial" w:hAnsi="Arial" w:cs="Arial"/>
          <w:b/>
          <w:sz w:val="22"/>
          <w:szCs w:val="22"/>
        </w:rPr>
      </w:pPr>
    </w:p>
    <w:tbl>
      <w:tblPr>
        <w:tblW w:w="10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422"/>
        <w:gridCol w:w="1191"/>
        <w:gridCol w:w="2665"/>
      </w:tblGrid>
      <w:tr w:rsidR="00EF4928" w:rsidRPr="00082329" w14:paraId="3A9214FC" w14:textId="77777777" w:rsidTr="00EF4928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07479C3" w14:textId="43704614" w:rsidR="00EF4928" w:rsidRPr="00082329" w:rsidRDefault="00EF4928" w:rsidP="00EF4928">
            <w:pPr>
              <w:spacing w:after="12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9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Parametr</w:t>
            </w:r>
          </w:p>
        </w:tc>
        <w:tc>
          <w:tcPr>
            <w:tcW w:w="4422" w:type="dxa"/>
            <w:shd w:val="clear" w:color="auto" w:fill="D9D9D9" w:themeFill="background1" w:themeFillShade="D9"/>
            <w:vAlign w:val="center"/>
          </w:tcPr>
          <w:p w14:paraId="6F7008E0" w14:textId="453D45D5" w:rsidR="00EF4928" w:rsidRPr="00082329" w:rsidRDefault="00EF4928" w:rsidP="00EF4928">
            <w:pPr>
              <w:spacing w:after="120" w:line="256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8F8F8"/>
              </w:rPr>
            </w:pPr>
            <w:r w:rsidRPr="00EF49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Požadavek zadavatele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5AACCAAD" w14:textId="77777777" w:rsidR="00EF4928" w:rsidRPr="00EF4928" w:rsidRDefault="00EF4928" w:rsidP="00EF4928">
            <w:pPr>
              <w:pStyle w:val="Bezmezer"/>
              <w:ind w:left="0" w:hanging="11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F4928">
              <w:rPr>
                <w:rFonts w:ascii="Arial" w:hAnsi="Arial" w:cs="Arial"/>
                <w:b/>
                <w:bCs/>
                <w:iCs/>
              </w:rPr>
              <w:t>Splňuje</w:t>
            </w:r>
          </w:p>
          <w:p w14:paraId="38116DD0" w14:textId="31E847EF" w:rsidR="00EF4928" w:rsidRPr="00082329" w:rsidRDefault="00EF4928" w:rsidP="00EF4928">
            <w:pPr>
              <w:spacing w:after="120" w:line="256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8F8F8"/>
              </w:rPr>
            </w:pPr>
            <w:r w:rsidRPr="00EF49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EF4928">
              <w:rPr>
                <w:rFonts w:ascii="Arial" w:hAnsi="Arial" w:cs="Arial"/>
                <w:b/>
                <w:bCs/>
                <w:iCs/>
                <w:sz w:val="20"/>
              </w:rPr>
              <w:t>(ANO/NE)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371C63AE" w14:textId="77777777" w:rsidR="00EF4928" w:rsidRPr="00EF4928" w:rsidRDefault="00EF4928" w:rsidP="00EF4928">
            <w:pPr>
              <w:pStyle w:val="Bezmezer"/>
              <w:ind w:left="0" w:hanging="11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F4928">
              <w:rPr>
                <w:rFonts w:ascii="Arial" w:hAnsi="Arial" w:cs="Arial"/>
                <w:b/>
                <w:bCs/>
                <w:iCs/>
              </w:rPr>
              <w:t xml:space="preserve">Konkrétní parametr </w:t>
            </w:r>
          </w:p>
          <w:p w14:paraId="0FAEA8E5" w14:textId="5728EB77" w:rsidR="00EF4928" w:rsidRPr="00082329" w:rsidRDefault="00EF4928" w:rsidP="00EF4928">
            <w:pPr>
              <w:spacing w:after="120" w:line="256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8F8F8"/>
              </w:rPr>
            </w:pPr>
            <w:r w:rsidRPr="00EF49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(u číselně nebo textově vyjádřených parametrů)</w:t>
            </w:r>
          </w:p>
        </w:tc>
      </w:tr>
      <w:tr w:rsidR="00EF4928" w:rsidRPr="00082329" w14:paraId="73B14FDF" w14:textId="007481C6" w:rsidTr="009A1E68">
        <w:tc>
          <w:tcPr>
            <w:tcW w:w="2127" w:type="dxa"/>
            <w:vAlign w:val="center"/>
            <w:hideMark/>
          </w:tcPr>
          <w:p w14:paraId="5154CBA4" w14:textId="77777777" w:rsidR="00EF4928" w:rsidRPr="00082329" w:rsidRDefault="00EF4928" w:rsidP="00EF4928">
            <w:pPr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Úhlopříčka</w:t>
            </w:r>
          </w:p>
        </w:tc>
        <w:tc>
          <w:tcPr>
            <w:tcW w:w="4422" w:type="dxa"/>
            <w:hideMark/>
          </w:tcPr>
          <w:p w14:paraId="3D1542D2" w14:textId="77777777" w:rsidR="00EF4928" w:rsidRPr="00082329" w:rsidRDefault="00EF4928" w:rsidP="00EF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color w:val="222222"/>
                <w:sz w:val="22"/>
                <w:szCs w:val="22"/>
                <w:shd w:val="clear" w:color="auto" w:fill="F8F8F8"/>
              </w:rPr>
              <w:t>27" (68,58 cm)</w:t>
            </w:r>
            <w:r w:rsidRPr="000823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54E40DE4" w14:textId="0D89A38A" w:rsidR="00EF4928" w:rsidRPr="00082329" w:rsidRDefault="009F05D6" w:rsidP="00EF4928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8F8F8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665" w:type="dxa"/>
          </w:tcPr>
          <w:p w14:paraId="10A3378A" w14:textId="2CBDAFC8" w:rsidR="00EF4928" w:rsidRPr="00082329" w:rsidRDefault="009F05D6" w:rsidP="00EF4928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8F8F8"/>
              </w:rPr>
            </w:pPr>
            <w:r>
              <w:rPr>
                <w:rFonts w:ascii="Arial" w:hAnsi="Arial" w:cs="Arial"/>
                <w:sz w:val="22"/>
                <w:szCs w:val="22"/>
              </w:rPr>
              <w:t>27“</w:t>
            </w:r>
          </w:p>
        </w:tc>
      </w:tr>
      <w:tr w:rsidR="00EF4928" w:rsidRPr="00082329" w14:paraId="0C382A76" w14:textId="059F8891" w:rsidTr="009A1E68">
        <w:tc>
          <w:tcPr>
            <w:tcW w:w="2127" w:type="dxa"/>
            <w:vAlign w:val="center"/>
            <w:hideMark/>
          </w:tcPr>
          <w:p w14:paraId="74521931" w14:textId="77777777" w:rsidR="00EF4928" w:rsidRPr="00082329" w:rsidRDefault="00EF4928" w:rsidP="00EF4928">
            <w:pPr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Rozlišení</w:t>
            </w:r>
          </w:p>
        </w:tc>
        <w:tc>
          <w:tcPr>
            <w:tcW w:w="4422" w:type="dxa"/>
            <w:hideMark/>
          </w:tcPr>
          <w:p w14:paraId="0C9D5E52" w14:textId="77777777" w:rsidR="00EF4928" w:rsidRPr="00082329" w:rsidRDefault="00EF4928" w:rsidP="00EF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 xml:space="preserve">Full HD 1920 x 1080 </w:t>
            </w:r>
            <w:proofErr w:type="spellStart"/>
            <w:r w:rsidRPr="00082329">
              <w:rPr>
                <w:rFonts w:ascii="Arial" w:hAnsi="Arial" w:cs="Arial"/>
                <w:sz w:val="22"/>
                <w:szCs w:val="22"/>
              </w:rPr>
              <w:t>px</w:t>
            </w:r>
            <w:proofErr w:type="spellEnd"/>
          </w:p>
        </w:tc>
        <w:tc>
          <w:tcPr>
            <w:tcW w:w="1191" w:type="dxa"/>
            <w:vAlign w:val="center"/>
          </w:tcPr>
          <w:p w14:paraId="28C4A03D" w14:textId="478E34AF" w:rsidR="00EF4928" w:rsidRPr="00082329" w:rsidRDefault="009F05D6" w:rsidP="00EF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665" w:type="dxa"/>
          </w:tcPr>
          <w:p w14:paraId="5446D6E7" w14:textId="763927F8" w:rsidR="00EF4928" w:rsidRPr="00082329" w:rsidRDefault="009F05D6" w:rsidP="00EF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FHD</w:t>
            </w:r>
          </w:p>
        </w:tc>
      </w:tr>
      <w:tr w:rsidR="00EF4928" w:rsidRPr="00082329" w14:paraId="6C7D1F64" w14:textId="7AA51FA2" w:rsidTr="00BE3D5B">
        <w:tc>
          <w:tcPr>
            <w:tcW w:w="2127" w:type="dxa"/>
            <w:vAlign w:val="center"/>
            <w:hideMark/>
          </w:tcPr>
          <w:p w14:paraId="61C1ACF5" w14:textId="77777777" w:rsidR="00EF4928" w:rsidRPr="00082329" w:rsidRDefault="00EF4928" w:rsidP="00EF4928">
            <w:pPr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Typ panelu</w:t>
            </w:r>
          </w:p>
        </w:tc>
        <w:tc>
          <w:tcPr>
            <w:tcW w:w="4422" w:type="dxa"/>
            <w:hideMark/>
          </w:tcPr>
          <w:p w14:paraId="5E1526C4" w14:textId="77777777" w:rsidR="00EF4928" w:rsidRPr="00082329" w:rsidRDefault="00EF4928" w:rsidP="00EF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IPS</w:t>
            </w:r>
          </w:p>
        </w:tc>
        <w:tc>
          <w:tcPr>
            <w:tcW w:w="1191" w:type="dxa"/>
            <w:vAlign w:val="center"/>
          </w:tcPr>
          <w:p w14:paraId="7ECCD65A" w14:textId="5EEBEA39" w:rsidR="00EF4928" w:rsidRPr="00082329" w:rsidRDefault="009F05D6" w:rsidP="00EF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2BBB7BBE" w14:textId="59D02A70" w:rsidR="00EF4928" w:rsidRPr="00082329" w:rsidRDefault="009F05D6" w:rsidP="00EF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IPS</w:t>
            </w:r>
          </w:p>
        </w:tc>
      </w:tr>
      <w:tr w:rsidR="00EF4928" w:rsidRPr="00082329" w14:paraId="2414A896" w14:textId="304C0725" w:rsidTr="00C4677C">
        <w:tc>
          <w:tcPr>
            <w:tcW w:w="2127" w:type="dxa"/>
            <w:vAlign w:val="center"/>
            <w:hideMark/>
          </w:tcPr>
          <w:p w14:paraId="172A38A4" w14:textId="77777777" w:rsidR="00EF4928" w:rsidRPr="00082329" w:rsidRDefault="00EF4928" w:rsidP="00EF4928">
            <w:pPr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Obnovovací frekvence</w:t>
            </w:r>
          </w:p>
        </w:tc>
        <w:tc>
          <w:tcPr>
            <w:tcW w:w="4422" w:type="dxa"/>
            <w:hideMark/>
          </w:tcPr>
          <w:p w14:paraId="49CBA20D" w14:textId="77777777" w:rsidR="00EF4928" w:rsidRPr="00082329" w:rsidRDefault="00EF4928" w:rsidP="00EF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100 Hz</w:t>
            </w:r>
          </w:p>
        </w:tc>
        <w:tc>
          <w:tcPr>
            <w:tcW w:w="1191" w:type="dxa"/>
            <w:vAlign w:val="center"/>
          </w:tcPr>
          <w:p w14:paraId="038115E7" w14:textId="6A109D5E" w:rsidR="00EF4928" w:rsidRPr="00082329" w:rsidRDefault="009F05D6" w:rsidP="00EF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665" w:type="dxa"/>
          </w:tcPr>
          <w:p w14:paraId="6FBAF6A6" w14:textId="40688D83" w:rsidR="00EF4928" w:rsidRPr="00082329" w:rsidRDefault="009F05D6" w:rsidP="00EF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165Hz</w:t>
            </w:r>
          </w:p>
        </w:tc>
      </w:tr>
      <w:tr w:rsidR="00EF4928" w:rsidRPr="00082329" w14:paraId="0E7171E4" w14:textId="143DAE31" w:rsidTr="00BE3D5B">
        <w:tc>
          <w:tcPr>
            <w:tcW w:w="2127" w:type="dxa"/>
            <w:vAlign w:val="center"/>
            <w:hideMark/>
          </w:tcPr>
          <w:p w14:paraId="4794507E" w14:textId="77777777" w:rsidR="00EF4928" w:rsidRPr="00082329" w:rsidRDefault="00EF4928" w:rsidP="00EF4928">
            <w:pPr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Typ připojení</w:t>
            </w:r>
          </w:p>
        </w:tc>
        <w:tc>
          <w:tcPr>
            <w:tcW w:w="4422" w:type="dxa"/>
            <w:hideMark/>
          </w:tcPr>
          <w:p w14:paraId="1FE0CEFD" w14:textId="77777777" w:rsidR="00EF4928" w:rsidRPr="00082329" w:rsidRDefault="00EF4928" w:rsidP="00EF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HDMI 1.4</w:t>
            </w:r>
          </w:p>
        </w:tc>
        <w:tc>
          <w:tcPr>
            <w:tcW w:w="1191" w:type="dxa"/>
            <w:vAlign w:val="center"/>
          </w:tcPr>
          <w:p w14:paraId="314878BC" w14:textId="791B7AAB" w:rsidR="00EF4928" w:rsidRPr="00082329" w:rsidRDefault="009F05D6" w:rsidP="00EF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1D503D9C" w14:textId="375E2783" w:rsidR="00EF4928" w:rsidRPr="00082329" w:rsidRDefault="009F05D6" w:rsidP="00EF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HDMi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1.4</w:t>
            </w:r>
          </w:p>
        </w:tc>
      </w:tr>
      <w:tr w:rsidR="00EF4928" w:rsidRPr="00082329" w14:paraId="3D2C907B" w14:textId="1BA7A00E" w:rsidTr="00BE3D5B">
        <w:tc>
          <w:tcPr>
            <w:tcW w:w="2127" w:type="dxa"/>
            <w:vAlign w:val="center"/>
            <w:hideMark/>
          </w:tcPr>
          <w:p w14:paraId="312AF139" w14:textId="77777777" w:rsidR="00EF4928" w:rsidRPr="00082329" w:rsidRDefault="00EF4928" w:rsidP="00EF4928">
            <w:pPr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lastRenderedPageBreak/>
              <w:t>Další požadavky</w:t>
            </w:r>
          </w:p>
        </w:tc>
        <w:tc>
          <w:tcPr>
            <w:tcW w:w="4422" w:type="dxa"/>
            <w:hideMark/>
          </w:tcPr>
          <w:p w14:paraId="5774F6CA" w14:textId="77777777" w:rsidR="00EF4928" w:rsidRPr="00082329" w:rsidRDefault="00EF4928" w:rsidP="00EF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29">
              <w:rPr>
                <w:rFonts w:ascii="Arial" w:hAnsi="Arial" w:cs="Arial"/>
                <w:sz w:val="22"/>
                <w:szCs w:val="22"/>
              </w:rPr>
              <w:t>Nastavitelná výška</w:t>
            </w:r>
          </w:p>
        </w:tc>
        <w:tc>
          <w:tcPr>
            <w:tcW w:w="1191" w:type="dxa"/>
            <w:vAlign w:val="center"/>
          </w:tcPr>
          <w:p w14:paraId="0210AA4A" w14:textId="5F4F9312" w:rsidR="00EF4928" w:rsidRPr="00082329" w:rsidRDefault="009F05D6" w:rsidP="00EF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08B3F196" w14:textId="344A2BD2" w:rsidR="00EF4928" w:rsidRPr="00082329" w:rsidRDefault="009F05D6" w:rsidP="00EF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130mm</w:t>
            </w:r>
          </w:p>
        </w:tc>
      </w:tr>
      <w:tr w:rsidR="00EF4928" w:rsidRPr="00082329" w14:paraId="7B77B9F9" w14:textId="2A2A5800" w:rsidTr="00BE3D5B">
        <w:tc>
          <w:tcPr>
            <w:tcW w:w="2127" w:type="dxa"/>
            <w:vAlign w:val="center"/>
          </w:tcPr>
          <w:p w14:paraId="71AF8424" w14:textId="77777777" w:rsidR="00EF4928" w:rsidRPr="00082329" w:rsidRDefault="00EF4928" w:rsidP="00EF49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329">
              <w:rPr>
                <w:rFonts w:ascii="Arial" w:hAnsi="Arial" w:cs="Arial"/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4422" w:type="dxa"/>
          </w:tcPr>
          <w:p w14:paraId="756D4186" w14:textId="77777777" w:rsidR="00EF4928" w:rsidRPr="00082329" w:rsidRDefault="00EF4928" w:rsidP="00EF4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329">
              <w:rPr>
                <w:rFonts w:ascii="Arial" w:hAnsi="Arial" w:cs="Arial"/>
                <w:color w:val="000000"/>
                <w:sz w:val="22"/>
                <w:szCs w:val="22"/>
              </w:rPr>
              <w:t>Kabel HDMI</w:t>
            </w:r>
          </w:p>
        </w:tc>
        <w:tc>
          <w:tcPr>
            <w:tcW w:w="1191" w:type="dxa"/>
            <w:vAlign w:val="center"/>
          </w:tcPr>
          <w:p w14:paraId="48F86B93" w14:textId="15EB952F" w:rsidR="00EF4928" w:rsidRPr="00082329" w:rsidRDefault="009F05D6" w:rsidP="00EF4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357EBDFC" w14:textId="7976D28B" w:rsidR="00EF4928" w:rsidRPr="00082329" w:rsidRDefault="009F05D6" w:rsidP="00EF4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HDMi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1,5m</w:t>
            </w:r>
          </w:p>
        </w:tc>
      </w:tr>
      <w:tr w:rsidR="00EF4928" w:rsidRPr="00082329" w14:paraId="4A3D64AD" w14:textId="13CD4712" w:rsidTr="005A4259">
        <w:tc>
          <w:tcPr>
            <w:tcW w:w="2127" w:type="dxa"/>
            <w:vAlign w:val="center"/>
            <w:hideMark/>
          </w:tcPr>
          <w:p w14:paraId="3B266EE2" w14:textId="77777777" w:rsidR="00EF4928" w:rsidRPr="00BE3D5B" w:rsidRDefault="00EF4928" w:rsidP="00EF49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3D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Záruka</w:t>
            </w:r>
          </w:p>
        </w:tc>
        <w:tc>
          <w:tcPr>
            <w:tcW w:w="4422" w:type="dxa"/>
            <w:hideMark/>
          </w:tcPr>
          <w:p w14:paraId="4C789D75" w14:textId="77777777" w:rsidR="00EF4928" w:rsidRPr="00BE3D5B" w:rsidRDefault="00EF4928" w:rsidP="00EF49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3D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 měsíců</w:t>
            </w:r>
          </w:p>
        </w:tc>
        <w:tc>
          <w:tcPr>
            <w:tcW w:w="1191" w:type="dxa"/>
            <w:vAlign w:val="center"/>
          </w:tcPr>
          <w:p w14:paraId="7D63338E" w14:textId="4B7D6D1C" w:rsidR="00EF4928" w:rsidRPr="00082329" w:rsidRDefault="009F05D6" w:rsidP="00EF492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665" w:type="dxa"/>
          </w:tcPr>
          <w:p w14:paraId="452C2F71" w14:textId="008F3F92" w:rsidR="00EF4928" w:rsidRPr="00082329" w:rsidRDefault="009F05D6" w:rsidP="00EF492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měsíců</w:t>
            </w:r>
          </w:p>
        </w:tc>
      </w:tr>
    </w:tbl>
    <w:p w14:paraId="304C0C27" w14:textId="77777777" w:rsidR="00082329" w:rsidRPr="00082329" w:rsidRDefault="00082329" w:rsidP="00082329">
      <w:pPr>
        <w:pStyle w:val="Default"/>
        <w:rPr>
          <w:sz w:val="22"/>
          <w:szCs w:val="22"/>
        </w:rPr>
      </w:pPr>
    </w:p>
    <w:p w14:paraId="08669333" w14:textId="77777777" w:rsidR="00681322" w:rsidRPr="00082329" w:rsidRDefault="00681322" w:rsidP="002E6F77">
      <w:pPr>
        <w:jc w:val="both"/>
        <w:rPr>
          <w:rFonts w:ascii="Arial" w:hAnsi="Arial" w:cs="Arial"/>
          <w:sz w:val="22"/>
          <w:szCs w:val="22"/>
        </w:rPr>
      </w:pPr>
    </w:p>
    <w:p w14:paraId="34CCC2E9" w14:textId="77777777" w:rsidR="00BC0DE0" w:rsidRDefault="00BC0DE0" w:rsidP="00F76031">
      <w:pPr>
        <w:jc w:val="center"/>
        <w:rPr>
          <w:rFonts w:ascii="Arial" w:hAnsi="Arial" w:cs="Arial"/>
          <w:b/>
          <w:sz w:val="22"/>
          <w:szCs w:val="22"/>
        </w:rPr>
      </w:pPr>
    </w:p>
    <w:sectPr w:rsidR="00BC0DE0" w:rsidSect="00580F4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7487" w14:textId="77777777" w:rsidR="0065546E" w:rsidRDefault="0065546E" w:rsidP="00F76031">
      <w:r>
        <w:separator/>
      </w:r>
    </w:p>
  </w:endnote>
  <w:endnote w:type="continuationSeparator" w:id="0">
    <w:p w14:paraId="16180CF3" w14:textId="77777777" w:rsidR="0065546E" w:rsidRDefault="0065546E" w:rsidP="00F7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9750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28928B" w14:textId="54BCC5B7" w:rsidR="009F2C62" w:rsidRDefault="009F2C62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C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C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075DFC" w14:textId="77777777" w:rsidR="009F2C62" w:rsidRDefault="009F2C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C212" w14:textId="77777777" w:rsidR="0065546E" w:rsidRDefault="0065546E" w:rsidP="00F76031">
      <w:r>
        <w:separator/>
      </w:r>
    </w:p>
  </w:footnote>
  <w:footnote w:type="continuationSeparator" w:id="0">
    <w:p w14:paraId="3D8DFE0C" w14:textId="77777777" w:rsidR="0065546E" w:rsidRDefault="0065546E" w:rsidP="00F7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D17"/>
    <w:multiLevelType w:val="hybridMultilevel"/>
    <w:tmpl w:val="D8FE3A6A"/>
    <w:lvl w:ilvl="0" w:tplc="040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1EE45745"/>
    <w:multiLevelType w:val="hybridMultilevel"/>
    <w:tmpl w:val="8320D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0E0"/>
    <w:multiLevelType w:val="hybridMultilevel"/>
    <w:tmpl w:val="6DB2C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A19DF"/>
    <w:multiLevelType w:val="hybridMultilevel"/>
    <w:tmpl w:val="70D2C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17AB"/>
    <w:multiLevelType w:val="hybridMultilevel"/>
    <w:tmpl w:val="5B24E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1534"/>
    <w:multiLevelType w:val="hybridMultilevel"/>
    <w:tmpl w:val="B39A8A20"/>
    <w:lvl w:ilvl="0" w:tplc="A1FCD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96CE6"/>
    <w:multiLevelType w:val="hybridMultilevel"/>
    <w:tmpl w:val="35A8E772"/>
    <w:lvl w:ilvl="0" w:tplc="9E70B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65EAB"/>
    <w:multiLevelType w:val="hybridMultilevel"/>
    <w:tmpl w:val="043A9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413E7"/>
    <w:multiLevelType w:val="hybridMultilevel"/>
    <w:tmpl w:val="7BE69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85478"/>
    <w:multiLevelType w:val="hybridMultilevel"/>
    <w:tmpl w:val="5998B1F2"/>
    <w:lvl w:ilvl="0" w:tplc="AB4859CC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300717">
    <w:abstractNumId w:val="7"/>
  </w:num>
  <w:num w:numId="2" w16cid:durableId="1458795975">
    <w:abstractNumId w:val="9"/>
  </w:num>
  <w:num w:numId="3" w16cid:durableId="1330913673">
    <w:abstractNumId w:val="8"/>
  </w:num>
  <w:num w:numId="4" w16cid:durableId="835607098">
    <w:abstractNumId w:val="5"/>
  </w:num>
  <w:num w:numId="5" w16cid:durableId="1569027642">
    <w:abstractNumId w:val="6"/>
  </w:num>
  <w:num w:numId="6" w16cid:durableId="2037348041">
    <w:abstractNumId w:val="1"/>
  </w:num>
  <w:num w:numId="7" w16cid:durableId="903295017">
    <w:abstractNumId w:val="4"/>
  </w:num>
  <w:num w:numId="8" w16cid:durableId="345525768">
    <w:abstractNumId w:val="0"/>
  </w:num>
  <w:num w:numId="9" w16cid:durableId="2102405729">
    <w:abstractNumId w:val="2"/>
  </w:num>
  <w:num w:numId="10" w16cid:durableId="775490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15"/>
    <w:rsid w:val="000229CD"/>
    <w:rsid w:val="00024933"/>
    <w:rsid w:val="00026EEC"/>
    <w:rsid w:val="00064BF8"/>
    <w:rsid w:val="00082329"/>
    <w:rsid w:val="00085DF2"/>
    <w:rsid w:val="000B6DE6"/>
    <w:rsid w:val="000C5535"/>
    <w:rsid w:val="00101A58"/>
    <w:rsid w:val="001064E9"/>
    <w:rsid w:val="0012111F"/>
    <w:rsid w:val="00125D74"/>
    <w:rsid w:val="00171AD1"/>
    <w:rsid w:val="00171EA7"/>
    <w:rsid w:val="001768DF"/>
    <w:rsid w:val="0018361D"/>
    <w:rsid w:val="00194532"/>
    <w:rsid w:val="001A5B17"/>
    <w:rsid w:val="001F2EC3"/>
    <w:rsid w:val="00200771"/>
    <w:rsid w:val="00201387"/>
    <w:rsid w:val="0022247F"/>
    <w:rsid w:val="00242FD9"/>
    <w:rsid w:val="00244F85"/>
    <w:rsid w:val="002477FD"/>
    <w:rsid w:val="002664F1"/>
    <w:rsid w:val="00275637"/>
    <w:rsid w:val="002800A0"/>
    <w:rsid w:val="00292A91"/>
    <w:rsid w:val="00293956"/>
    <w:rsid w:val="002955C5"/>
    <w:rsid w:val="002A08DA"/>
    <w:rsid w:val="002A2E5E"/>
    <w:rsid w:val="002D61E3"/>
    <w:rsid w:val="002E6F77"/>
    <w:rsid w:val="002E7283"/>
    <w:rsid w:val="002F11FD"/>
    <w:rsid w:val="00310A46"/>
    <w:rsid w:val="00316826"/>
    <w:rsid w:val="003432A3"/>
    <w:rsid w:val="00345908"/>
    <w:rsid w:val="00347A84"/>
    <w:rsid w:val="0036784A"/>
    <w:rsid w:val="00391D81"/>
    <w:rsid w:val="003A7DC7"/>
    <w:rsid w:val="003F455A"/>
    <w:rsid w:val="003F6903"/>
    <w:rsid w:val="004136AD"/>
    <w:rsid w:val="00433A29"/>
    <w:rsid w:val="00453225"/>
    <w:rsid w:val="005028CF"/>
    <w:rsid w:val="00506D87"/>
    <w:rsid w:val="00526C84"/>
    <w:rsid w:val="00536193"/>
    <w:rsid w:val="00536BF3"/>
    <w:rsid w:val="0055168A"/>
    <w:rsid w:val="00552A6D"/>
    <w:rsid w:val="0055739C"/>
    <w:rsid w:val="00580F45"/>
    <w:rsid w:val="00587C67"/>
    <w:rsid w:val="00595A79"/>
    <w:rsid w:val="005D5FE8"/>
    <w:rsid w:val="005E1D53"/>
    <w:rsid w:val="0062386B"/>
    <w:rsid w:val="00626541"/>
    <w:rsid w:val="00640C6D"/>
    <w:rsid w:val="00643773"/>
    <w:rsid w:val="0065546E"/>
    <w:rsid w:val="00655721"/>
    <w:rsid w:val="00666DA2"/>
    <w:rsid w:val="00681322"/>
    <w:rsid w:val="006912BA"/>
    <w:rsid w:val="006A77EA"/>
    <w:rsid w:val="006B5A4C"/>
    <w:rsid w:val="007315CC"/>
    <w:rsid w:val="0074081F"/>
    <w:rsid w:val="00743C95"/>
    <w:rsid w:val="00774014"/>
    <w:rsid w:val="008058A4"/>
    <w:rsid w:val="008123F0"/>
    <w:rsid w:val="00836143"/>
    <w:rsid w:val="00842659"/>
    <w:rsid w:val="00852D44"/>
    <w:rsid w:val="00893176"/>
    <w:rsid w:val="008D6F30"/>
    <w:rsid w:val="009047C9"/>
    <w:rsid w:val="00971E6F"/>
    <w:rsid w:val="009A1445"/>
    <w:rsid w:val="009C02E9"/>
    <w:rsid w:val="009D0E91"/>
    <w:rsid w:val="009F05D6"/>
    <w:rsid w:val="009F2C62"/>
    <w:rsid w:val="009F508E"/>
    <w:rsid w:val="00A12F22"/>
    <w:rsid w:val="00A15DAE"/>
    <w:rsid w:val="00A24E4C"/>
    <w:rsid w:val="00A57F76"/>
    <w:rsid w:val="00A65D59"/>
    <w:rsid w:val="00A71896"/>
    <w:rsid w:val="00A80928"/>
    <w:rsid w:val="00A83B54"/>
    <w:rsid w:val="00AD567E"/>
    <w:rsid w:val="00AF59E5"/>
    <w:rsid w:val="00B26361"/>
    <w:rsid w:val="00B65362"/>
    <w:rsid w:val="00B922C0"/>
    <w:rsid w:val="00BA6602"/>
    <w:rsid w:val="00BB3A7A"/>
    <w:rsid w:val="00BC0DE0"/>
    <w:rsid w:val="00BE29B0"/>
    <w:rsid w:val="00BE3CED"/>
    <w:rsid w:val="00BE3D5B"/>
    <w:rsid w:val="00C261E1"/>
    <w:rsid w:val="00C47046"/>
    <w:rsid w:val="00CA668C"/>
    <w:rsid w:val="00CC2907"/>
    <w:rsid w:val="00CC6A31"/>
    <w:rsid w:val="00D22C30"/>
    <w:rsid w:val="00D3630F"/>
    <w:rsid w:val="00D410E4"/>
    <w:rsid w:val="00D62D01"/>
    <w:rsid w:val="00D66A06"/>
    <w:rsid w:val="00D75F87"/>
    <w:rsid w:val="00D76EEB"/>
    <w:rsid w:val="00D84CDC"/>
    <w:rsid w:val="00DC3BAA"/>
    <w:rsid w:val="00DD2B74"/>
    <w:rsid w:val="00DE3AEF"/>
    <w:rsid w:val="00E03C23"/>
    <w:rsid w:val="00E07932"/>
    <w:rsid w:val="00E205AC"/>
    <w:rsid w:val="00E24449"/>
    <w:rsid w:val="00E30A9A"/>
    <w:rsid w:val="00E53048"/>
    <w:rsid w:val="00E543CB"/>
    <w:rsid w:val="00E61ABD"/>
    <w:rsid w:val="00E67F3D"/>
    <w:rsid w:val="00E871A5"/>
    <w:rsid w:val="00EB5EB0"/>
    <w:rsid w:val="00EE7515"/>
    <w:rsid w:val="00EF4928"/>
    <w:rsid w:val="00F05467"/>
    <w:rsid w:val="00F06CC4"/>
    <w:rsid w:val="00F76031"/>
    <w:rsid w:val="00F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FB2C"/>
  <w15:chartTrackingRefBased/>
  <w15:docId w15:val="{3872068F-78B2-42EC-ACF2-B8C1C257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0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Odstavec"/>
    <w:basedOn w:val="Normln"/>
    <w:link w:val="ZhlavChar"/>
    <w:uiPriority w:val="99"/>
    <w:unhideWhenUsed/>
    <w:rsid w:val="00F760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F76031"/>
  </w:style>
  <w:style w:type="paragraph" w:styleId="Zpat">
    <w:name w:val="footer"/>
    <w:basedOn w:val="Normln"/>
    <w:link w:val="ZpatChar"/>
    <w:uiPriority w:val="99"/>
    <w:unhideWhenUsed/>
    <w:rsid w:val="00F760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76031"/>
  </w:style>
  <w:style w:type="paragraph" w:styleId="Bezmezer">
    <w:name w:val="No Spacing"/>
    <w:uiPriority w:val="1"/>
    <w:qFormat/>
    <w:rsid w:val="00F76031"/>
    <w:pPr>
      <w:spacing w:after="0" w:line="240" w:lineRule="auto"/>
      <w:ind w:left="680" w:hanging="340"/>
      <w:jc w:val="both"/>
    </w:pPr>
  </w:style>
  <w:style w:type="table" w:styleId="Mkatabulky">
    <w:name w:val="Table Grid"/>
    <w:basedOn w:val="Normlntabulka"/>
    <w:uiPriority w:val="39"/>
    <w:rsid w:val="00F760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7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603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60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60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60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D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D5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33A29"/>
    <w:pPr>
      <w:ind w:left="708"/>
    </w:pPr>
    <w:rPr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433A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2659"/>
    <w:rPr>
      <w:color w:val="0563C1" w:themeColor="hyperlink"/>
      <w:u w:val="single"/>
    </w:rPr>
  </w:style>
  <w:style w:type="paragraph" w:customStyle="1" w:styleId="Default">
    <w:name w:val="Default"/>
    <w:rsid w:val="00082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Veřejné zakázky</dc:creator>
  <cp:keywords/>
  <dc:description/>
  <cp:lastModifiedBy>Josef Křeháček</cp:lastModifiedBy>
  <cp:revision>28</cp:revision>
  <cp:lastPrinted>2023-11-07T12:56:00Z</cp:lastPrinted>
  <dcterms:created xsi:type="dcterms:W3CDTF">2022-10-18T12:10:00Z</dcterms:created>
  <dcterms:modified xsi:type="dcterms:W3CDTF">2023-11-07T12:56:00Z</dcterms:modified>
</cp:coreProperties>
</file>