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B7FD4FD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>, Sb.,</w:t>
      </w:r>
      <w:r w:rsidR="006E4B65">
        <w:rPr>
          <w:rFonts w:asciiTheme="minorHAnsi" w:hAnsiTheme="minorHAnsi" w:cs="Times New Roman"/>
          <w:sz w:val="22"/>
          <w:szCs w:val="22"/>
        </w:rPr>
        <w:t xml:space="preserve"> </w:t>
      </w:r>
      <w:r w:rsidR="00B725D9" w:rsidRPr="005F19EA">
        <w:rPr>
          <w:rFonts w:asciiTheme="minorHAnsi" w:hAnsiTheme="minorHAnsi" w:cs="Times New Roman"/>
          <w:sz w:val="22"/>
          <w:szCs w:val="22"/>
        </w:rPr>
        <w:t>občanský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4524A4B5" w:rsidR="00B725D9" w:rsidRPr="005F19EA" w:rsidRDefault="00A51C44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Gymnázium J. S. Machara, Brandýs nad Labem </w:t>
      </w:r>
      <w:r w:rsidR="00343486">
        <w:rPr>
          <w:rFonts w:asciiTheme="minorHAnsi" w:hAnsiTheme="minorHAnsi" w:cs="Times New Roman"/>
          <w:b/>
          <w:bCs/>
          <w:sz w:val="22"/>
          <w:szCs w:val="22"/>
        </w:rPr>
        <w:t>– Stará Boleslav, příspěvková organizace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Královická 668</w:t>
      </w:r>
      <w:r w:rsidR="00343486">
        <w:rPr>
          <w:rFonts w:asciiTheme="minorHAnsi" w:hAnsiTheme="minorHAnsi" w:cs="Times New Roman"/>
          <w:sz w:val="22"/>
          <w:szCs w:val="22"/>
        </w:rPr>
        <w:t>/2023, Brandýs nad Labem</w:t>
      </w:r>
      <w:r w:rsidRPr="005F19EA">
        <w:rPr>
          <w:rFonts w:asciiTheme="minorHAnsi" w:hAnsiTheme="minorHAnsi" w:cs="Times New Roman"/>
          <w:sz w:val="22"/>
          <w:szCs w:val="22"/>
        </w:rPr>
        <w:br/>
      </w:r>
      <w:r w:rsidR="00343486">
        <w:rPr>
          <w:rFonts w:asciiTheme="minorHAnsi" w:hAnsiTheme="minorHAnsi" w:cs="Times New Roman"/>
          <w:sz w:val="22"/>
          <w:szCs w:val="22"/>
        </w:rPr>
        <w:t>250 01</w:t>
      </w:r>
      <w:r>
        <w:rPr>
          <w:rFonts w:asciiTheme="minorHAnsi" w:hAnsiTheme="minorHAnsi" w:cs="Times New Roman"/>
          <w:sz w:val="22"/>
          <w:szCs w:val="22"/>
        </w:rPr>
        <w:tab/>
        <w:t>Brandýs nad Labem – Stará Boleslav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0E312B59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A51C44">
        <w:rPr>
          <w:rFonts w:asciiTheme="minorHAnsi" w:hAnsiTheme="minorHAnsi" w:cs="Times New Roman"/>
          <w:sz w:val="22"/>
          <w:szCs w:val="22"/>
        </w:rPr>
        <w:t>61388939</w:t>
      </w:r>
    </w:p>
    <w:p w14:paraId="393013F4" w14:textId="44B50389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3A121FC1" w:rsidR="00B725D9" w:rsidRDefault="00B725D9" w:rsidP="00A51C44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A51C44">
        <w:rPr>
          <w:rFonts w:asciiTheme="minorHAnsi" w:hAnsiTheme="minorHAnsi" w:cs="Times New Roman"/>
          <w:sz w:val="22"/>
          <w:szCs w:val="22"/>
        </w:rPr>
        <w:t>PhDr. Ing. Miroslavou Zachariášovou</w:t>
      </w:r>
    </w:p>
    <w:p w14:paraId="0EFEFEB0" w14:textId="66919EA4" w:rsidR="006E4B65" w:rsidRPr="005F19EA" w:rsidRDefault="006E4B65" w:rsidP="00A51C44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Č. smlouvy: S-1013/61388939/2023</w:t>
      </w:r>
    </w:p>
    <w:p w14:paraId="45C4F54E" w14:textId="77777777" w:rsidR="00A51C44" w:rsidRDefault="00A51C44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899A934" w14:textId="64590295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63A78B56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proofErr w:type="spellStart"/>
      <w:r w:rsidR="001677E3">
        <w:rPr>
          <w:rFonts w:asciiTheme="minorHAnsi" w:hAnsiTheme="minorHAnsi" w:cs="Times New Roman"/>
          <w:sz w:val="22"/>
          <w:szCs w:val="22"/>
        </w:rPr>
        <w:t>xxxxxxxxxxxxxxxxxxxx</w:t>
      </w:r>
      <w:proofErr w:type="spellEnd"/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6E03FC5F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proofErr w:type="spellStart"/>
      <w:r w:rsidR="001677E3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53251D31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 w:rsidR="001677E3">
        <w:rPr>
          <w:rFonts w:asciiTheme="minorHAnsi" w:hAnsiTheme="minorHAnsi" w:cs="Times New Roman"/>
          <w:sz w:val="22"/>
          <w:szCs w:val="22"/>
        </w:rPr>
        <w:t>xxxxxxxxxxxxxxxxx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62ED4DE6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25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6C53E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6C53E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1.</w:t>
      </w:r>
      <w:r w:rsidR="006C53E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6C53E9">
        <w:rPr>
          <w:rFonts w:asciiTheme="minorHAnsi" w:hAnsiTheme="minorHAnsi" w:cs="Times New Roman"/>
          <w:b/>
          <w:bCs/>
          <w:sz w:val="22"/>
          <w:szCs w:val="22"/>
        </w:rPr>
        <w:t xml:space="preserve"> 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3E7881">
        <w:rPr>
          <w:rFonts w:asciiTheme="minorHAnsi" w:hAnsiTheme="minorHAnsi" w:cs="Times New Roman"/>
          <w:sz w:val="22"/>
          <w:szCs w:val="22"/>
        </w:rPr>
        <w:t>pátek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1B270C6C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90BE142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večeře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oběd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78EA5601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90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="006C53E9">
        <w:rPr>
          <w:rFonts w:asciiTheme="minorHAnsi" w:hAnsiTheme="minorHAnsi" w:cs="Times New Roman"/>
          <w:sz w:val="22"/>
          <w:szCs w:val="22"/>
        </w:rPr>
        <w:t>včetně DPH 15%</w:t>
      </w:r>
    </w:p>
    <w:p w14:paraId="7901DF4E" w14:textId="136C3F81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>(</w:t>
      </w:r>
      <w:r w:rsidR="0094040F">
        <w:rPr>
          <w:rFonts w:asciiTheme="minorHAnsi" w:hAnsiTheme="minorHAnsi" w:cs="Times New Roman"/>
          <w:sz w:val="22"/>
          <w:szCs w:val="22"/>
        </w:rPr>
        <w:t>28</w:t>
      </w:r>
      <w:r w:rsidR="00315D5F">
        <w:rPr>
          <w:rFonts w:asciiTheme="minorHAnsi" w:hAnsiTheme="minorHAnsi" w:cs="Times New Roman"/>
          <w:sz w:val="22"/>
          <w:szCs w:val="22"/>
        </w:rPr>
        <w:t xml:space="preserve">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E7881">
        <w:rPr>
          <w:rFonts w:asciiTheme="minorHAnsi" w:hAnsiTheme="minorHAnsi" w:cs="Times New Roman"/>
          <w:sz w:val="22"/>
          <w:szCs w:val="22"/>
        </w:rPr>
        <w:t>5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3F00E0D5" w14:textId="03B9BF8C" w:rsidR="003E7881" w:rsidRDefault="00942636" w:rsidP="003E7881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94040F">
        <w:rPr>
          <w:rFonts w:asciiTheme="minorHAnsi" w:hAnsiTheme="minorHAnsi" w:cs="Times New Roman"/>
          <w:b/>
          <w:sz w:val="22"/>
          <w:szCs w:val="22"/>
        </w:rPr>
        <w:t>5</w:t>
      </w:r>
      <w:r w:rsidR="005B39A2">
        <w:rPr>
          <w:rFonts w:asciiTheme="minorHAnsi" w:hAnsiTheme="minorHAnsi" w:cs="Times New Roman"/>
          <w:b/>
          <w:sz w:val="22"/>
          <w:szCs w:val="22"/>
        </w:rPr>
        <w:t>850</w:t>
      </w:r>
      <w:r w:rsidR="0094040F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</w:t>
      </w:r>
      <w:r w:rsidR="006C53E9">
        <w:rPr>
          <w:rFonts w:asciiTheme="minorHAnsi" w:hAnsiTheme="minorHAnsi" w:cs="Times New Roman"/>
          <w:sz w:val="22"/>
          <w:szCs w:val="22"/>
        </w:rPr>
        <w:t xml:space="preserve">včetně DPH 15% </w:t>
      </w:r>
      <w:r w:rsidR="00FF0994">
        <w:rPr>
          <w:rFonts w:asciiTheme="minorHAnsi" w:hAnsiTheme="minorHAnsi" w:cs="Times New Roman"/>
          <w:sz w:val="22"/>
          <w:szCs w:val="22"/>
        </w:rPr>
        <w:t>(=50% z celkové částky objednaných služeb</w:t>
      </w:r>
      <w:r w:rsidR="003E7881">
        <w:rPr>
          <w:rFonts w:asciiTheme="minorHAnsi" w:hAnsiTheme="minorHAnsi" w:cs="Times New Roman"/>
          <w:sz w:val="22"/>
          <w:szCs w:val="22"/>
        </w:rPr>
        <w:t xml:space="preserve"> pro </w:t>
      </w:r>
      <w:r w:rsidR="0094040F">
        <w:rPr>
          <w:rFonts w:asciiTheme="minorHAnsi" w:hAnsiTheme="minorHAnsi" w:cs="Times New Roman"/>
          <w:sz w:val="22"/>
          <w:szCs w:val="22"/>
        </w:rPr>
        <w:t>2</w:t>
      </w:r>
      <w:r w:rsidR="005B39A2">
        <w:rPr>
          <w:rFonts w:asciiTheme="minorHAnsi" w:hAnsiTheme="minorHAnsi" w:cs="Times New Roman"/>
          <w:sz w:val="22"/>
          <w:szCs w:val="22"/>
        </w:rPr>
        <w:t>6</w:t>
      </w:r>
      <w:r w:rsidR="003E7881">
        <w:rPr>
          <w:rFonts w:asciiTheme="minorHAnsi" w:hAnsiTheme="minorHAnsi" w:cs="Times New Roman"/>
          <w:sz w:val="22"/>
          <w:szCs w:val="22"/>
        </w:rPr>
        <w:t xml:space="preserve"> dětí</w:t>
      </w:r>
      <w:r w:rsidR="00FF0994">
        <w:rPr>
          <w:rFonts w:asciiTheme="minorHAnsi" w:hAnsiTheme="minorHAnsi" w:cs="Times New Roman"/>
          <w:sz w:val="22"/>
          <w:szCs w:val="22"/>
        </w:rPr>
        <w:t>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744390">
        <w:rPr>
          <w:rFonts w:asciiTheme="minorHAnsi" w:hAnsiTheme="minorHAnsi" w:cs="Times New Roman"/>
          <w:b/>
          <w:sz w:val="22"/>
          <w:szCs w:val="22"/>
        </w:rPr>
        <w:t>30.</w:t>
      </w:r>
      <w:r w:rsidR="006C53E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44390">
        <w:rPr>
          <w:rFonts w:asciiTheme="minorHAnsi" w:hAnsiTheme="minorHAnsi" w:cs="Times New Roman"/>
          <w:b/>
          <w:sz w:val="22"/>
          <w:szCs w:val="22"/>
        </w:rPr>
        <w:t>11</w:t>
      </w:r>
      <w:r w:rsidR="00BE2213">
        <w:rPr>
          <w:rFonts w:asciiTheme="minorHAnsi" w:hAnsiTheme="minorHAnsi" w:cs="Times New Roman"/>
          <w:b/>
          <w:sz w:val="22"/>
          <w:szCs w:val="22"/>
        </w:rPr>
        <w:t>.</w:t>
      </w:r>
      <w:r w:rsidR="006C53E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b/>
          <w:sz w:val="22"/>
          <w:szCs w:val="22"/>
        </w:rPr>
        <w:t>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sz w:val="22"/>
          <w:szCs w:val="22"/>
        </w:rPr>
        <w:t>3</w:t>
      </w:r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3E788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A164D13" w14:textId="07F94702" w:rsidR="00063FBE" w:rsidRPr="003E7881" w:rsidRDefault="003E7881" w:rsidP="003E7881">
      <w:pPr>
        <w:pStyle w:val="h3"/>
        <w:numPr>
          <w:ilvl w:val="0"/>
          <w:numId w:val="0"/>
        </w:numPr>
        <w:ind w:left="1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pedagogický dozor </w:t>
      </w:r>
      <w:r w:rsidRPr="003E7881">
        <w:rPr>
          <w:rFonts w:asciiTheme="minorHAnsi" w:hAnsiTheme="minorHAnsi" w:cs="Times New Roman"/>
          <w:sz w:val="22"/>
          <w:szCs w:val="22"/>
        </w:rPr>
        <w:t>(</w:t>
      </w:r>
      <w:r w:rsidR="0094040F">
        <w:rPr>
          <w:rFonts w:asciiTheme="minorHAnsi" w:hAnsiTheme="minorHAnsi" w:cs="Times New Roman"/>
          <w:sz w:val="22"/>
          <w:szCs w:val="22"/>
        </w:rPr>
        <w:t>3</w:t>
      </w:r>
      <w:r w:rsidRPr="003E7881">
        <w:rPr>
          <w:rFonts w:asciiTheme="minorHAnsi" w:hAnsiTheme="minorHAnsi" w:cs="Times New Roman"/>
          <w:sz w:val="22"/>
          <w:szCs w:val="22"/>
        </w:rPr>
        <w:t xml:space="preserve"> os.)</w:t>
      </w:r>
      <w:r>
        <w:rPr>
          <w:rFonts w:asciiTheme="minorHAnsi" w:hAnsiTheme="minorHAnsi" w:cs="Times New Roman"/>
          <w:sz w:val="22"/>
          <w:szCs w:val="22"/>
        </w:rPr>
        <w:t xml:space="preserve"> bude vystavena faktura ve výši 100% v den ukončení pobytu</w:t>
      </w:r>
      <w:r w:rsidR="00FF0994" w:rsidRPr="003E788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44677F11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 w:rsidR="001677E3">
        <w:rPr>
          <w:rFonts w:asciiTheme="minorHAnsi" w:hAnsiTheme="minorHAnsi" w:cs="Times New Roman"/>
          <w:sz w:val="22"/>
          <w:szCs w:val="22"/>
        </w:rPr>
        <w:t>xxxxxxxxxxxxxxxxxxx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07F61709" w:rsidR="00B725D9" w:rsidRPr="005F19EA" w:rsidRDefault="00B725D9" w:rsidP="00063FBE">
      <w:pPr>
        <w:pStyle w:val="H1"/>
      </w:pPr>
      <w:r w:rsidRPr="005F19EA">
        <w:t>Storno</w:t>
      </w:r>
      <w:r w:rsidR="006C53E9">
        <w:t xml:space="preserve"> </w:t>
      </w:r>
      <w:r w:rsidRPr="005F19EA">
        <w:t>podmínky</w:t>
      </w:r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Pokud dojde v průběhu pobytu ze závažných důvodů (např. onemocnění) ke změnám v počtech účastníků, je nutné je okamžitě nahlásit. Částka za ubytování a stravné bude vrácena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03C11A5A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1677E3">
        <w:rPr>
          <w:rFonts w:asciiTheme="minorHAnsi" w:hAnsiTheme="minorHAnsi" w:cs="Times New Roman"/>
          <w:sz w:val="22"/>
          <w:szCs w:val="22"/>
        </w:rPr>
        <w:t>10. 11. 2023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</w:t>
      </w:r>
      <w:r w:rsidR="001677E3">
        <w:rPr>
          <w:rFonts w:asciiTheme="minorHAnsi" w:hAnsiTheme="minorHAnsi" w:cs="Times New Roman"/>
          <w:sz w:val="22"/>
          <w:szCs w:val="22"/>
        </w:rPr>
        <w:t xml:space="preserve"> Brandýse nad Labem </w:t>
      </w:r>
      <w:r w:rsidR="00B725D9" w:rsidRPr="005F19EA">
        <w:rPr>
          <w:rFonts w:asciiTheme="minorHAnsi" w:hAnsiTheme="minorHAnsi" w:cs="Times New Roman"/>
          <w:sz w:val="22"/>
          <w:szCs w:val="22"/>
        </w:rPr>
        <w:t>dne</w:t>
      </w:r>
      <w:r w:rsidR="001677E3">
        <w:rPr>
          <w:rFonts w:asciiTheme="minorHAnsi" w:hAnsiTheme="minorHAnsi" w:cs="Times New Roman"/>
          <w:sz w:val="22"/>
          <w:szCs w:val="22"/>
        </w:rPr>
        <w:t xml:space="preserve"> 10. 11. 2023</w:t>
      </w:r>
      <w:bookmarkStart w:id="0" w:name="_GoBack"/>
      <w:bookmarkEnd w:id="0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06DE5817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CFC3261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B22363">
        <w:rPr>
          <w:rFonts w:asciiTheme="minorHAnsi" w:hAnsiTheme="minorHAnsi" w:cs="Times New Roman"/>
          <w:sz w:val="22"/>
          <w:szCs w:val="22"/>
        </w:rPr>
        <w:t xml:space="preserve">       </w:t>
      </w:r>
      <w:r w:rsidRPr="005F19E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726983BA" w14:textId="0DA16D59" w:rsidR="00B22363" w:rsidRDefault="00B725D9" w:rsidP="00B22363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</w:r>
      <w:r w:rsidR="00B22363">
        <w:rPr>
          <w:rFonts w:asciiTheme="minorHAnsi" w:hAnsiTheme="minorHAnsi" w:cs="Times New Roman"/>
          <w:i/>
          <w:iCs/>
          <w:sz w:val="22"/>
          <w:szCs w:val="22"/>
        </w:rPr>
        <w:t xml:space="preserve">                                                                            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B22363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PhDr. Ing. Miroslava Zachariášová</w:t>
      </w:r>
    </w:p>
    <w:p w14:paraId="32FF1218" w14:textId="54EF59D9" w:rsidR="003E7881" w:rsidRDefault="003E7881" w:rsidP="002E05E6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E65F1FD" w14:textId="5DF4CF92" w:rsidR="003E7881" w:rsidRDefault="003E7881" w:rsidP="003E7881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2E05E6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</w:t>
      </w:r>
    </w:p>
    <w:p w14:paraId="3D441349" w14:textId="28017DDC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8"/>
      <w:footerReference w:type="default" r:id="rId9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044C7" w14:textId="77777777" w:rsidR="008D5C7D" w:rsidRDefault="008D5C7D" w:rsidP="00942636">
      <w:r>
        <w:separator/>
      </w:r>
    </w:p>
  </w:endnote>
  <w:endnote w:type="continuationSeparator" w:id="0">
    <w:p w14:paraId="5ED0AFFD" w14:textId="77777777" w:rsidR="008D5C7D" w:rsidRDefault="008D5C7D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42E70" w14:textId="77777777" w:rsidR="008D5C7D" w:rsidRDefault="008D5C7D" w:rsidP="00942636">
      <w:r>
        <w:separator/>
      </w:r>
    </w:p>
  </w:footnote>
  <w:footnote w:type="continuationSeparator" w:id="0">
    <w:p w14:paraId="1DED93E8" w14:textId="77777777" w:rsidR="008D5C7D" w:rsidRDefault="008D5C7D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9"/>
    <w:rsid w:val="00041A6C"/>
    <w:rsid w:val="0004230D"/>
    <w:rsid w:val="00063FBE"/>
    <w:rsid w:val="000B4077"/>
    <w:rsid w:val="000C793A"/>
    <w:rsid w:val="000F6762"/>
    <w:rsid w:val="00137294"/>
    <w:rsid w:val="001677E3"/>
    <w:rsid w:val="001A07FF"/>
    <w:rsid w:val="001D6242"/>
    <w:rsid w:val="0027415C"/>
    <w:rsid w:val="002912EC"/>
    <w:rsid w:val="002E05E6"/>
    <w:rsid w:val="002F0D0D"/>
    <w:rsid w:val="00315D5F"/>
    <w:rsid w:val="00334A01"/>
    <w:rsid w:val="0033769F"/>
    <w:rsid w:val="00343362"/>
    <w:rsid w:val="00343486"/>
    <w:rsid w:val="0035734D"/>
    <w:rsid w:val="003A1012"/>
    <w:rsid w:val="003E7881"/>
    <w:rsid w:val="00493A18"/>
    <w:rsid w:val="004A279E"/>
    <w:rsid w:val="00581F81"/>
    <w:rsid w:val="005B39A2"/>
    <w:rsid w:val="005F19EA"/>
    <w:rsid w:val="006A0CB5"/>
    <w:rsid w:val="006B5B89"/>
    <w:rsid w:val="006C53E9"/>
    <w:rsid w:val="006D37F5"/>
    <w:rsid w:val="006E4B65"/>
    <w:rsid w:val="006E646D"/>
    <w:rsid w:val="006F0390"/>
    <w:rsid w:val="00702EE5"/>
    <w:rsid w:val="00744236"/>
    <w:rsid w:val="00744390"/>
    <w:rsid w:val="007813CE"/>
    <w:rsid w:val="00781A5F"/>
    <w:rsid w:val="00793A5B"/>
    <w:rsid w:val="007B3A00"/>
    <w:rsid w:val="00834C5E"/>
    <w:rsid w:val="008D1CBA"/>
    <w:rsid w:val="008D5C7D"/>
    <w:rsid w:val="009019E1"/>
    <w:rsid w:val="0094040F"/>
    <w:rsid w:val="00942636"/>
    <w:rsid w:val="00956737"/>
    <w:rsid w:val="00965548"/>
    <w:rsid w:val="009668D0"/>
    <w:rsid w:val="00997476"/>
    <w:rsid w:val="009A49F3"/>
    <w:rsid w:val="009C26CF"/>
    <w:rsid w:val="00A13E01"/>
    <w:rsid w:val="00A51C44"/>
    <w:rsid w:val="00A73464"/>
    <w:rsid w:val="00A75FFA"/>
    <w:rsid w:val="00A7682C"/>
    <w:rsid w:val="00A800BB"/>
    <w:rsid w:val="00B22363"/>
    <w:rsid w:val="00B54C87"/>
    <w:rsid w:val="00B62EAF"/>
    <w:rsid w:val="00B725D9"/>
    <w:rsid w:val="00B9795B"/>
    <w:rsid w:val="00BC30BD"/>
    <w:rsid w:val="00BE2213"/>
    <w:rsid w:val="00BF7B23"/>
    <w:rsid w:val="00C07CBE"/>
    <w:rsid w:val="00C524C7"/>
    <w:rsid w:val="00C65290"/>
    <w:rsid w:val="00CC63F6"/>
    <w:rsid w:val="00CE50A0"/>
    <w:rsid w:val="00DC0332"/>
    <w:rsid w:val="00DC6F98"/>
    <w:rsid w:val="00DF592F"/>
    <w:rsid w:val="00DF78CD"/>
    <w:rsid w:val="00EB6471"/>
    <w:rsid w:val="00ED7ADC"/>
    <w:rsid w:val="00F328A5"/>
    <w:rsid w:val="00F83152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Renata Gabrielová</cp:lastModifiedBy>
  <cp:revision>2</cp:revision>
  <cp:lastPrinted>2023-10-23T10:59:00Z</cp:lastPrinted>
  <dcterms:created xsi:type="dcterms:W3CDTF">2023-11-10T10:17:00Z</dcterms:created>
  <dcterms:modified xsi:type="dcterms:W3CDTF">2023-11-10T10:17:00Z</dcterms:modified>
</cp:coreProperties>
</file>