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Default="002543C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sectPr w:rsidR="0016632D">
          <w:headerReference w:type="default" r:id="rId8"/>
          <w:footerReference w:type="default" r:id="rId9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5C7B8F" w:rsidRDefault="000E492A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                  </w:t>
      </w:r>
    </w:p>
    <w:p w:rsidR="006C41AB" w:rsidRPr="00453525" w:rsidRDefault="005C7B8F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        </w:t>
      </w:r>
      <w:r w:rsidR="000431C0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</w:t>
      </w:r>
      <w:r w:rsidR="001C2588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SPIE </w:t>
      </w:r>
      <w:proofErr w:type="spellStart"/>
      <w:r w:rsidR="001C2588">
        <w:rPr>
          <w:rFonts w:ascii="Univers Com 45 Light" w:hAnsi="Univers Com 45 Light" w:cs="Univers Com 45 Light"/>
          <w:b/>
          <w:sz w:val="22"/>
          <w:szCs w:val="22"/>
          <w:lang w:val="cs-CZ"/>
        </w:rPr>
        <w:t>Stangl</w:t>
      </w:r>
      <w:proofErr w:type="spellEnd"/>
      <w:r w:rsidR="001C2588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Technik</w:t>
      </w:r>
      <w:r w:rsidR="009E61CA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s.r.o.</w:t>
      </w:r>
    </w:p>
    <w:p w:rsidR="006C41AB" w:rsidRDefault="001F659B" w:rsidP="000E492A">
      <w:p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</w:t>
      </w:r>
      <w:r w:rsidR="00D921D0">
        <w:rPr>
          <w:rFonts w:ascii="Univers Com 45 Light" w:hAnsi="Univers Com 45 Light" w:cs="Univers Com 45 Light"/>
          <w:sz w:val="22"/>
          <w:szCs w:val="22"/>
          <w:lang w:val="cs-CZ"/>
        </w:rPr>
        <w:t xml:space="preserve">                               </w:t>
      </w:r>
      <w:r w:rsidR="001C2588">
        <w:rPr>
          <w:rFonts w:ascii="Univers Com 45 Light" w:hAnsi="Univers Com 45 Light" w:cs="Univers Com 45 Light"/>
          <w:sz w:val="22"/>
          <w:szCs w:val="22"/>
          <w:lang w:val="cs-CZ"/>
        </w:rPr>
        <w:t>Dobronická 1256</w:t>
      </w:r>
    </w:p>
    <w:p w:rsidR="009E61CA" w:rsidRDefault="009E61CA" w:rsidP="000E492A">
      <w:p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</w:t>
      </w:r>
      <w:r w:rsidR="001C2588">
        <w:rPr>
          <w:rFonts w:ascii="Univers Com 45 Light" w:hAnsi="Univers Com 45 Light" w:cs="Univers Com 45 Light"/>
          <w:sz w:val="22"/>
          <w:szCs w:val="22"/>
          <w:lang w:val="cs-CZ"/>
        </w:rPr>
        <w:t>148 00 Praha 4</w:t>
      </w:r>
    </w:p>
    <w:p w:rsidR="006C41AB" w:rsidRDefault="006C41AB" w:rsidP="006C41AB">
      <w: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</w:t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605EE2">
        <w:rPr>
          <w:rFonts w:ascii="Univers Com 45 Light" w:hAnsi="Univers Com 45 Light" w:cs="Univers Com 45 Light"/>
          <w:sz w:val="22"/>
          <w:szCs w:val="22"/>
          <w:lang w:val="cs-CZ"/>
        </w:rPr>
        <w:tab/>
      </w:r>
    </w:p>
    <w:p w:rsidR="006C41AB" w:rsidRDefault="006C41AB" w:rsidP="006C41AB">
      <w:pP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6C41AB" w:rsidRDefault="001F659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proofErr w:type="gramStart"/>
      <w:r>
        <w:rPr>
          <w:rFonts w:ascii="Univers Com 45 Light" w:hAnsi="Univers Com 45 Light" w:cs="Univers Com 45 Light"/>
          <w:sz w:val="22"/>
          <w:szCs w:val="22"/>
          <w:lang w:val="cs-CZ"/>
        </w:rPr>
        <w:t>č.j.</w:t>
      </w:r>
      <w:proofErr w:type="gramEnd"/>
      <w:r w:rsidR="001C2588">
        <w:rPr>
          <w:rFonts w:ascii="Univers Com 45 Light" w:hAnsi="Univers Com 45 Light" w:cs="Univers Com 45 Light"/>
          <w:sz w:val="22"/>
          <w:szCs w:val="22"/>
          <w:lang w:val="cs-CZ"/>
        </w:rPr>
        <w:t xml:space="preserve"> NTK/345</w:t>
      </w:r>
      <w:r w:rsidR="003A69C5">
        <w:rPr>
          <w:rFonts w:ascii="Univers Com 45 Light" w:hAnsi="Univers Com 45 Light" w:cs="Univers Com 45 Light"/>
          <w:sz w:val="22"/>
          <w:szCs w:val="22"/>
          <w:lang w:val="cs-CZ"/>
        </w:rPr>
        <w:t>/2023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>-62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3A69C5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 Praze  dne:</w:t>
      </w:r>
      <w:r w:rsidR="00453525">
        <w:rPr>
          <w:rFonts w:ascii="Univers Com 45 Light" w:hAnsi="Univers Com 45 Light" w:cs="Univers Com 45 Light"/>
          <w:sz w:val="22"/>
          <w:szCs w:val="22"/>
          <w:lang w:val="cs-CZ"/>
        </w:rPr>
        <w:t xml:space="preserve">  </w:t>
      </w:r>
      <w:r w:rsidR="00355610">
        <w:rPr>
          <w:rFonts w:ascii="Univers Com 45 Light" w:hAnsi="Univers Com 45 Light" w:cs="Univers Com 45 Light"/>
          <w:sz w:val="22"/>
          <w:szCs w:val="22"/>
          <w:lang w:val="cs-CZ"/>
        </w:rPr>
        <w:t>8</w:t>
      </w:r>
      <w:bookmarkStart w:id="0" w:name="_GoBack"/>
      <w:bookmarkEnd w:id="0"/>
      <w:r w:rsidR="005C7B8F">
        <w:rPr>
          <w:rFonts w:ascii="Univers Com 45 Light" w:hAnsi="Univers Com 45 Light" w:cs="Univers Com 45 Light"/>
          <w:sz w:val="22"/>
          <w:szCs w:val="22"/>
          <w:lang w:val="cs-CZ"/>
        </w:rPr>
        <w:t>.</w:t>
      </w:r>
      <w:r w:rsidR="001C2588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771F92">
        <w:rPr>
          <w:rFonts w:ascii="Univers Com 45 Light" w:hAnsi="Univers Com 45 Light" w:cs="Univers Com 45 Light"/>
          <w:sz w:val="22"/>
          <w:szCs w:val="22"/>
          <w:lang w:val="cs-CZ"/>
        </w:rPr>
        <w:t>1</w:t>
      </w:r>
      <w:r w:rsidR="00453525">
        <w:rPr>
          <w:rFonts w:ascii="Univers Com 45 Light" w:hAnsi="Univers Com 45 Light" w:cs="Univers Com 45 Light"/>
          <w:sz w:val="22"/>
          <w:szCs w:val="22"/>
          <w:lang w:val="cs-CZ"/>
        </w:rPr>
        <w:t>1.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2023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Věc: OBJEDNÁVKA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 w:eastAsia="cs-CZ"/>
        </w:rPr>
      </w:pPr>
      <w:r>
        <w:rPr>
          <w:rFonts w:ascii="Univers Com 45 Light" w:hAnsi="Univers Com 45 Light" w:cs="Univers Com 45 Light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1034475A" wp14:editId="40A1F9BF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1440" cy="3830320"/>
                <wp:effectExtent l="0" t="0" r="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3829680"/>
                          <a:chOff x="0" y="0"/>
                          <a:chExt cx="0" cy="0"/>
                        </a:xfrm>
                      </wpg:grpSpPr>
                      <wps:wsp>
                        <wps:cNvPr id="9" name="Volný tvar 9"/>
                        <wps:cNvSpPr/>
                        <wps:spPr>
                          <a:xfrm>
                            <a:off x="5760" y="382896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Volný tvar 10"/>
                        <wps:cNvSpPr/>
                        <wps:spPr>
                          <a:xfrm>
                            <a:off x="0" y="147204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Volný tvar 11"/>
                        <wps:cNvSpPr/>
                        <wps:spPr>
                          <a:xfrm>
                            <a:off x="3240" y="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E531D" id="Skupina 8" o:spid="_x0000_s1026" style="position:absolute;margin-left:-63pt;margin-top:299.65pt;width:7.2pt;height:301.6pt;z-index:251659264;mso-wrap-distance-left:9.05pt;mso-wrap-distance-right:9.05pt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">
                <v:shape id="Volný tvar 9" o:spid="_x0000_s1027" style="position:absolute;left:5760;top:382896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tQrwA&#10;AADaAAAADwAAAGRycy9kb3ducmV2LnhtbESPzQrCMBCE74LvEFbwpqkeRKtpUUEQb1bxvDRrW2w2&#10;pYm2vr0RBI/D/HzMJu1NLV7Uusqygtk0AkGcW11xoeB6OUyWIJxH1lhbJgVvcpAmw8EGY207PtMr&#10;84UII+xiVFB638RSurwkg25qG+Lg3W1r0AfZFlK32IVxU8t5FC2kwYoDocSG9iXlj+xpAtdXp07v&#10;eZk9bvVslzvL8+dRqfGo365BeOr9P/xrH7WCFXyvhBsgk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HC1CvAAAANoAAAAPAAAAAAAAAAAAAAAAAJgCAABkcnMvZG93bnJldi54&#10;bWxQSwUGAAAAAAQABAD1AAAAgQMAAAAA&#10;" path="m,l19852,e" filled="f" strokeweight=".05mm">
                  <v:path arrowok="t"/>
                </v:shape>
                <v:shape id="Volný tvar 10" o:spid="_x0000_s1028" style="position:absolute;top:14720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nurwA&#10;AADbAAAADwAAAGRycy9kb3ducmV2LnhtbESPTQvCMAyG74L/oUTwpp0eRKZVVBDEm1M8hzVuwzUd&#10;a3Xz35uD4C0h78eT9bZ3tXpTGyrPBmbTBBRx7m3FhYHb9ThZggoR2WLtmQx8KMB2MxysMbW+4wu9&#10;s1goCeGQooEyxibVOuQlOQxT3xDL7eFbh1HWttC2xU7CXa3nSbLQDiuWhhIbOpSUP7OXk95YnTt7&#10;4GX2vNezfR48z18nY8ajfrcCFamPf/HPfbKCL/Tyiwy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6e6vAAAANsAAAAPAAAAAAAAAAAAAAAAAJgCAABkcnMvZG93bnJldi54&#10;bWxQSwUGAAAAAAQABAD1AAAAgQMAAAAA&#10;" path="m,l19852,e" filled="f" strokeweight=".05mm">
                  <v:path arrowok="t"/>
                </v:shape>
                <v:shape id="Volný tvar 11" o:spid="_x0000_s1029" style="position:absolute;left:32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CIb0A&#10;AADbAAAADwAAAGRycy9kb3ducmV2LnhtbESPQQvCMAyF74L/oUTwpt08iEw7UUEQb07xHNa4Ddd0&#10;rJ2b/94KgreE9/K+l812MLV4UesqywrieQSCOLe64kLB7XqcrUA4j6yxtkwK3uRgm45HG0y07flC&#10;r8wXIoSwS1BB6X2TSOnykgy6uW2Ig/awrUEf1raQusU+hJtaLqJoKQ1WHAglNnQoKX9mnQlcX517&#10;feBV9rzX8T53lhfdSanpZNitQXga/N/8uz7pUD+G7y9hAJ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cCIb0AAADbAAAADwAAAAAAAAAAAAAAAACYAgAAZHJzL2Rvd25yZXYu&#10;eG1sUEsFBgAAAAAEAAQA9QAAAIIDAAAAAA==&#10;" path="m,l19852,e" filled="f" strokeweight=".05mm">
                  <v:path arrowok="t"/>
                </v:shape>
                <w10:wrap anchory="page"/>
              </v:group>
            </w:pict>
          </mc:Fallback>
        </mc:AlternateConten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 w:eastAsia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Pr="001C2588" w:rsidRDefault="005C7B8F" w:rsidP="005C7B8F">
      <w:pPr>
        <w:ind w:right="-108"/>
        <w:rPr>
          <w:rFonts w:ascii="Univers Com 45 Light" w:hAnsi="Univers Com 45 Light" w:cs="Univers Com 45 Light"/>
          <w:sz w:val="22"/>
          <w:szCs w:val="22"/>
          <w:lang w:val="cs-CZ"/>
        </w:rPr>
      </w:pPr>
      <w:r w:rsidRPr="001C2588">
        <w:rPr>
          <w:rFonts w:ascii="Univers Com 45 Light" w:hAnsi="Univers Com 45 Light" w:cs="Univers Com 45 Light"/>
          <w:sz w:val="22"/>
          <w:szCs w:val="22"/>
          <w:lang w:val="cs-CZ"/>
        </w:rPr>
        <w:t xml:space="preserve">      </w:t>
      </w:r>
      <w:r w:rsidR="001C2588" w:rsidRPr="001C2588">
        <w:rPr>
          <w:rFonts w:ascii="Univers Com 45 Light" w:hAnsi="Univers Com 45 Light" w:cs="Univers Com 45 Light"/>
          <w:sz w:val="22"/>
          <w:szCs w:val="22"/>
          <w:lang w:val="cs-CZ"/>
        </w:rPr>
        <w:t>O</w:t>
      </w:r>
      <w:r w:rsidR="009E61CA" w:rsidRPr="001C2588">
        <w:rPr>
          <w:rFonts w:ascii="Univers Com 45 Light" w:hAnsi="Univers Com 45 Light" w:cs="Univers Com 45 Light"/>
          <w:sz w:val="22"/>
          <w:szCs w:val="22"/>
          <w:lang w:val="cs-CZ"/>
        </w:rPr>
        <w:t>bjednáváme u V</w:t>
      </w:r>
      <w:r w:rsidR="006C41AB" w:rsidRPr="001C2588">
        <w:rPr>
          <w:rFonts w:ascii="Univers Com 45 Light" w:hAnsi="Univers Com 45 Light" w:cs="Univers Com 45 Light"/>
          <w:sz w:val="22"/>
          <w:szCs w:val="22"/>
          <w:lang w:val="cs-CZ"/>
        </w:rPr>
        <w:t xml:space="preserve">ás </w:t>
      </w:r>
      <w:r w:rsidR="009E61CA" w:rsidRPr="001C2588">
        <w:rPr>
          <w:rFonts w:ascii="Univers Com 45 Light" w:hAnsi="Univers Com 45 Light" w:cs="Univers Com 45 Light"/>
          <w:sz w:val="22"/>
          <w:szCs w:val="22"/>
          <w:lang w:val="cs-CZ"/>
        </w:rPr>
        <w:t xml:space="preserve">provedení </w:t>
      </w:r>
      <w:r w:rsidR="001C2588" w:rsidRPr="001C2588">
        <w:rPr>
          <w:rFonts w:ascii="Univers Com 45 Light" w:hAnsi="Univers Com 45 Light" w:cs="Univers Com 45 Light"/>
          <w:sz w:val="22"/>
          <w:szCs w:val="22"/>
          <w:lang w:val="cs-CZ"/>
        </w:rPr>
        <w:t xml:space="preserve">kontroly </w:t>
      </w:r>
      <w:r w:rsidR="001C2588" w:rsidRPr="001C2588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provozuschopnosti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227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ks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požárních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klapek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Mandík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s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kontrolou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spouštění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z EPS</w:t>
      </w:r>
      <w:r w:rsidR="002C1BC5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2C1BC5">
        <w:rPr>
          <w:rFonts w:ascii="Univers Com 45 Light" w:hAnsi="Univers Com 45 Light"/>
          <w:sz w:val="22"/>
          <w:szCs w:val="22"/>
        </w:rPr>
        <w:t>dle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V</w:t>
      </w:r>
      <w:r w:rsidR="001C2588">
        <w:rPr>
          <w:rFonts w:ascii="Univers Com 45 Light" w:hAnsi="Univers Com 45 Light"/>
          <w:sz w:val="22"/>
          <w:szCs w:val="22"/>
        </w:rPr>
        <w:t>aší</w:t>
      </w:r>
      <w:proofErr w:type="spellEnd"/>
      <w:r w:rsidR="001C2588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1C2588">
        <w:rPr>
          <w:rFonts w:ascii="Univers Com 45 Light" w:hAnsi="Univers Com 45 Light"/>
          <w:sz w:val="22"/>
          <w:szCs w:val="22"/>
        </w:rPr>
        <w:t>n</w:t>
      </w:r>
      <w:r w:rsidR="001C2588" w:rsidRPr="001C2588">
        <w:rPr>
          <w:rFonts w:ascii="Univers Com 45 Light" w:hAnsi="Univers Com 45 Light"/>
          <w:sz w:val="22"/>
          <w:szCs w:val="22"/>
        </w:rPr>
        <w:t>abídky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1C2588" w:rsidRPr="001C2588">
        <w:rPr>
          <w:rFonts w:ascii="Univers Com 45 Light" w:hAnsi="Univers Com 45 Light"/>
          <w:sz w:val="22"/>
          <w:szCs w:val="22"/>
        </w:rPr>
        <w:t>zaslané</w:t>
      </w:r>
      <w:proofErr w:type="spellEnd"/>
      <w:r w:rsidR="001C2588" w:rsidRPr="001C2588">
        <w:rPr>
          <w:rFonts w:ascii="Univers Com 45 Light" w:hAnsi="Univers Com 45 Light"/>
          <w:sz w:val="22"/>
          <w:szCs w:val="22"/>
        </w:rPr>
        <w:t xml:space="preserve"> na TENDERMARKET</w:t>
      </w:r>
      <w:r w:rsidR="002C1BC5">
        <w:rPr>
          <w:rFonts w:ascii="Univers Com 45 Light" w:hAnsi="Univers Com 45 Light"/>
          <w:sz w:val="22"/>
          <w:szCs w:val="22"/>
        </w:rPr>
        <w:t xml:space="preserve">, </w:t>
      </w:r>
      <w:r w:rsidR="001C2588" w:rsidRPr="001C2588">
        <w:rPr>
          <w:rFonts w:ascii="Univers Com 45 Light" w:hAnsi="Univers Com 45 Light"/>
          <w:sz w:val="22"/>
          <w:szCs w:val="22"/>
        </w:rPr>
        <w:t xml:space="preserve"> </w:t>
      </w:r>
      <w:r w:rsidR="001C2588">
        <w:rPr>
          <w:rFonts w:ascii="Univers Com 45 Light" w:hAnsi="Univers Com 45 Light"/>
          <w:sz w:val="22"/>
          <w:szCs w:val="22"/>
        </w:rPr>
        <w:t xml:space="preserve">ID </w:t>
      </w:r>
      <w:proofErr w:type="spellStart"/>
      <w:r w:rsidR="001C2588">
        <w:rPr>
          <w:rFonts w:ascii="Univers Com 45 Light" w:hAnsi="Univers Com 45 Light"/>
          <w:sz w:val="22"/>
          <w:szCs w:val="22"/>
        </w:rPr>
        <w:t>zakázky</w:t>
      </w:r>
      <w:proofErr w:type="spellEnd"/>
      <w:r w:rsidR="001C2588">
        <w:rPr>
          <w:rFonts w:ascii="Univers Com 45 Light" w:hAnsi="Univers Com 45 Light"/>
          <w:sz w:val="22"/>
          <w:szCs w:val="22"/>
        </w:rPr>
        <w:t xml:space="preserve"> T004/23V/00002279</w:t>
      </w:r>
      <w:r w:rsidR="002C1BC5">
        <w:rPr>
          <w:rFonts w:ascii="Univers Com 45 Light" w:hAnsi="Univers Com 45 Light"/>
          <w:sz w:val="22"/>
          <w:szCs w:val="22"/>
        </w:rPr>
        <w:t xml:space="preserve">. </w:t>
      </w:r>
      <w:proofErr w:type="spellStart"/>
      <w:r w:rsidR="002C1BC5">
        <w:rPr>
          <w:rFonts w:ascii="Univers Com 45 Light" w:hAnsi="Univers Com 45 Light"/>
          <w:sz w:val="22"/>
          <w:szCs w:val="22"/>
        </w:rPr>
        <w:t>Práce</w:t>
      </w:r>
      <w:proofErr w:type="spellEnd"/>
      <w:r w:rsidR="002C1BC5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2C1BC5">
        <w:rPr>
          <w:rFonts w:ascii="Univers Com 45 Light" w:hAnsi="Univers Com 45 Light"/>
          <w:sz w:val="22"/>
          <w:szCs w:val="22"/>
        </w:rPr>
        <w:t>budou</w:t>
      </w:r>
      <w:proofErr w:type="spellEnd"/>
      <w:r w:rsidR="002C1BC5">
        <w:rPr>
          <w:rFonts w:ascii="Univers Com 45 Light" w:hAnsi="Univers Com 45 Light"/>
          <w:sz w:val="22"/>
          <w:szCs w:val="22"/>
        </w:rPr>
        <w:t xml:space="preserve"> </w:t>
      </w:r>
      <w:proofErr w:type="spellStart"/>
      <w:r w:rsidR="002C1BC5">
        <w:rPr>
          <w:rFonts w:ascii="Univers Com 45 Light" w:hAnsi="Univers Com 45 Light"/>
          <w:sz w:val="22"/>
          <w:szCs w:val="22"/>
        </w:rPr>
        <w:t>provedeny</w:t>
      </w:r>
      <w:proofErr w:type="spellEnd"/>
      <w:r w:rsidR="009E61CA" w:rsidRPr="001C2588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8124DB" w:rsidRPr="001C2588">
        <w:rPr>
          <w:rFonts w:ascii="Univers Com 45 Light" w:hAnsi="Univers Com 45 Light" w:cs="Univers Com 45 Light"/>
          <w:sz w:val="22"/>
          <w:szCs w:val="22"/>
          <w:lang w:val="cs-CZ"/>
        </w:rPr>
        <w:t>v budově</w:t>
      </w:r>
      <w:r w:rsidR="006C41AB" w:rsidRPr="001C2588">
        <w:rPr>
          <w:rFonts w:ascii="Univers Com 45 Light" w:hAnsi="Univers Com 45 Light" w:cs="Univers Com 45 Light"/>
          <w:sz w:val="22"/>
          <w:szCs w:val="22"/>
          <w:lang w:val="cs-CZ"/>
        </w:rPr>
        <w:t xml:space="preserve"> Národní technické knihovny, Technická 6, Praha 6, </w:t>
      </w:r>
    </w:p>
    <w:p w:rsidR="008124DB" w:rsidRDefault="008124DB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8124DB" w:rsidRDefault="008124DB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Pr="00605EE2" w:rsidRDefault="00771F92" w:rsidP="008124DB">
      <w:pPr>
        <w:ind w:right="-108"/>
        <w:jc w:val="both"/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Te</w:t>
      </w:r>
      <w:r w:rsidR="009E61CA">
        <w:rPr>
          <w:rFonts w:ascii="Univers Com 45 Light" w:hAnsi="Univers Com 45 Light" w:cs="Univers Com 45 Light"/>
          <w:b/>
          <w:sz w:val="22"/>
          <w:szCs w:val="22"/>
          <w:lang w:val="cs-CZ"/>
        </w:rPr>
        <w:t>rmín: do 30</w:t>
      </w:r>
      <w:r w:rsidR="005C7B8F">
        <w:rPr>
          <w:rFonts w:ascii="Univers Com 45 Light" w:hAnsi="Univers Com 45 Light" w:cs="Univers Com 45 Light"/>
          <w:b/>
          <w:sz w:val="22"/>
          <w:szCs w:val="22"/>
          <w:lang w:val="cs-CZ"/>
        </w:rPr>
        <w:t>.</w:t>
      </w:r>
      <w:r w:rsidR="003A69C5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</w:t>
      </w:r>
      <w:r w:rsidR="00453525">
        <w:rPr>
          <w:rFonts w:ascii="Univers Com 45 Light" w:hAnsi="Univers Com 45 Light" w:cs="Univers Com 45 Light"/>
          <w:b/>
          <w:sz w:val="22"/>
          <w:szCs w:val="22"/>
          <w:lang w:val="cs-CZ"/>
        </w:rPr>
        <w:t>11</w:t>
      </w:r>
      <w:r w:rsidR="003A69C5">
        <w:rPr>
          <w:rFonts w:ascii="Univers Com 45 Light" w:hAnsi="Univers Com 45 Light" w:cs="Univers Com 45 Light"/>
          <w:b/>
          <w:sz w:val="22"/>
          <w:szCs w:val="22"/>
          <w:lang w:val="cs-CZ"/>
        </w:rPr>
        <w:t>. 2023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2C1BC5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Cena celkem: 47 443</w:t>
      </w:r>
      <w:r w:rsidR="00453525">
        <w:rPr>
          <w:rFonts w:ascii="Univers Com 45 Light" w:hAnsi="Univers Com 45 Light" w:cs="Univers Com 45 Light"/>
          <w:b/>
          <w:sz w:val="22"/>
          <w:szCs w:val="22"/>
          <w:lang w:val="cs-CZ"/>
        </w:rPr>
        <w:t>,</w:t>
      </w:r>
      <w:r w:rsidR="00C02368">
        <w:rPr>
          <w:rFonts w:ascii="Univers Com 45 Light" w:hAnsi="Univers Com 45 Light" w:cs="Univers Com 45 Light"/>
          <w:b/>
          <w:sz w:val="22"/>
          <w:szCs w:val="22"/>
          <w:lang w:val="cs-CZ"/>
        </w:rPr>
        <w:t>- Kč bez</w:t>
      </w:r>
      <w:r w:rsidR="006C41AB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DPH  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8460"/>
        </w:tabs>
        <w:ind w:right="612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S pozdravem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Ing. Vladimír Pavlík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bookmarkStart w:id="1" w:name="__DdeLink__0_1799368631"/>
      <w:r>
        <w:rPr>
          <w:rFonts w:ascii="Univers Com 45 Light" w:hAnsi="Univers Com 45 Light" w:cs="Univers Com 45 Light"/>
          <w:sz w:val="22"/>
          <w:lang w:val="cs-CZ"/>
        </w:rPr>
        <w:t>vedoucí oddělení správy a provozu</w:t>
      </w:r>
      <w:bookmarkEnd w:id="1"/>
    </w:p>
    <w:p w:rsidR="002C1BC5" w:rsidRDefault="002C1BC5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BC5" w:rsidRDefault="002C1BC5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BC5" w:rsidRDefault="002C1BC5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BC5" w:rsidRDefault="002C1BC5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2C1BC5" w:rsidRDefault="002C1BC5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Objednávku přijal: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16632D" w:rsidRDefault="0016632D" w:rsidP="006C41AB">
      <w:pPr>
        <w:rPr>
          <w:rFonts w:ascii="Univers Com 45 Light;Times New" w:hAnsi="Univers Com 45 Light;Times New" w:cs="Univers Com 45 Light;Times New"/>
          <w:b/>
          <w:lang w:val="cs-CZ"/>
        </w:rPr>
      </w:pPr>
    </w:p>
    <w:p w:rsidR="0016632D" w:rsidRDefault="0016632D"/>
    <w:sectPr w:rsidR="0016632D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D9" w:rsidRDefault="00580BD9">
      <w:r>
        <w:separator/>
      </w:r>
    </w:p>
  </w:endnote>
  <w:endnote w:type="continuationSeparator" w:id="0">
    <w:p w:rsidR="00580BD9" w:rsidRDefault="0058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charset w:val="00"/>
    <w:family w:val="swiss"/>
    <w:pitch w:val="variable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355610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355610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355610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355610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;Times New Roman" w:hAnsi="Univers Com 55;Times New Roman" w:cs="Tahoma"/>
        <w:color w:val="000000"/>
        <w:sz w:val="14"/>
        <w:szCs w:val="14"/>
      </w:rPr>
      <w:t>přihr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;Times New Roman" w:hAnsi="Univers Com 55;Times New Roman" w:cs="Tahoma"/>
        <w:color w:val="000000"/>
        <w:sz w:val="14"/>
        <w:szCs w:val="14"/>
      </w:rPr>
      <w:t>č.ú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8032031/0710</w:t>
    </w:r>
    <w:proofErr w:type="gramEnd"/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D9" w:rsidRDefault="00580BD9">
      <w:r>
        <w:separator/>
      </w:r>
    </w:p>
  </w:footnote>
  <w:footnote w:type="continuationSeparator" w:id="0">
    <w:p w:rsidR="00580BD9" w:rsidRDefault="0058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166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431C0"/>
    <w:rsid w:val="00052170"/>
    <w:rsid w:val="000E492A"/>
    <w:rsid w:val="0016632D"/>
    <w:rsid w:val="001C2588"/>
    <w:rsid w:val="001F659B"/>
    <w:rsid w:val="002543C4"/>
    <w:rsid w:val="002C1BC5"/>
    <w:rsid w:val="00355610"/>
    <w:rsid w:val="003A69C5"/>
    <w:rsid w:val="003B7980"/>
    <w:rsid w:val="00453525"/>
    <w:rsid w:val="004C6282"/>
    <w:rsid w:val="00580BD9"/>
    <w:rsid w:val="005C7B8F"/>
    <w:rsid w:val="00605EE2"/>
    <w:rsid w:val="006C41AB"/>
    <w:rsid w:val="00740033"/>
    <w:rsid w:val="00771F92"/>
    <w:rsid w:val="007C363E"/>
    <w:rsid w:val="008124DB"/>
    <w:rsid w:val="008C6182"/>
    <w:rsid w:val="009E61CA"/>
    <w:rsid w:val="00A32A8A"/>
    <w:rsid w:val="00A906E7"/>
    <w:rsid w:val="00AA72C9"/>
    <w:rsid w:val="00AE7F7D"/>
    <w:rsid w:val="00B6154F"/>
    <w:rsid w:val="00C02368"/>
    <w:rsid w:val="00D66E12"/>
    <w:rsid w:val="00D73D41"/>
    <w:rsid w:val="00D921D0"/>
    <w:rsid w:val="00DC28A8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73D9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Jaroslav Bambous</cp:lastModifiedBy>
  <cp:revision>4</cp:revision>
  <cp:lastPrinted>2023-04-05T11:22:00Z</cp:lastPrinted>
  <dcterms:created xsi:type="dcterms:W3CDTF">2023-11-08T07:10:00Z</dcterms:created>
  <dcterms:modified xsi:type="dcterms:W3CDTF">2023-11-09T08:44:00Z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