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5E2FFB"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5E2FFB">
        <w:rPr>
          <w:sz w:val="22"/>
          <w:szCs w:val="22"/>
        </w:rPr>
        <w:t>Marcel Bezruč</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5E2FFB">
        <w:rPr>
          <w:sz w:val="22"/>
          <w:szCs w:val="22"/>
        </w:rPr>
        <w:t>585</w:t>
      </w:r>
      <w:r w:rsidR="00803475" w:rsidRPr="005E4D2D">
        <w:rPr>
          <w:sz w:val="22"/>
          <w:szCs w:val="22"/>
        </w:rPr>
        <w:t>/221/3/2</w:t>
      </w:r>
      <w:r w:rsidR="00406F08" w:rsidRPr="005E4D2D">
        <w:rPr>
          <w:sz w:val="22"/>
          <w:szCs w:val="22"/>
        </w:rPr>
        <w:t>3</w:t>
      </w:r>
      <w:r w:rsidR="00F04B86" w:rsidRPr="005E4D2D">
        <w:rPr>
          <w:sz w:val="22"/>
          <w:szCs w:val="22"/>
        </w:rPr>
        <w:t>-</w:t>
      </w:r>
      <w:r w:rsidR="00E8482E">
        <w:rPr>
          <w:sz w:val="22"/>
          <w:szCs w:val="22"/>
        </w:rPr>
        <w:t>Ši</w:t>
      </w:r>
      <w:r w:rsidR="00CF45BA" w:rsidRPr="005E4D2D">
        <w:rPr>
          <w:sz w:val="22"/>
          <w:szCs w:val="22"/>
        </w:rPr>
        <w:tab/>
      </w:r>
      <w:r w:rsidR="005E2FFB">
        <w:rPr>
          <w:sz w:val="22"/>
          <w:szCs w:val="22"/>
        </w:rPr>
        <w:t>Baška 309</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E8482E">
        <w:rPr>
          <w:sz w:val="22"/>
          <w:szCs w:val="22"/>
        </w:rPr>
        <w:t xml:space="preserve">Jiří </w:t>
      </w:r>
      <w:proofErr w:type="spellStart"/>
      <w:r w:rsidR="00E8482E">
        <w:rPr>
          <w:sz w:val="22"/>
          <w:szCs w:val="22"/>
        </w:rPr>
        <w:t>Širuček</w:t>
      </w:r>
      <w:proofErr w:type="spellEnd"/>
      <w:r w:rsidR="00E8482E">
        <w:rPr>
          <w:sz w:val="22"/>
          <w:szCs w:val="22"/>
        </w:rPr>
        <w:t>, Bc.</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654D9">
        <w:rPr>
          <w:sz w:val="22"/>
          <w:szCs w:val="22"/>
        </w:rPr>
        <w:t>739 01</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F70C1C">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F70C1C">
        <w:rPr>
          <w:sz w:val="22"/>
          <w:szCs w:val="22"/>
        </w:rPr>
        <w:t>XXX</w:t>
      </w:r>
    </w:p>
    <w:p w:rsidR="00C25989" w:rsidRPr="000748E0" w:rsidRDefault="002F382F" w:rsidP="000748E0">
      <w:pPr>
        <w:tabs>
          <w:tab w:val="left" w:pos="1985"/>
        </w:tabs>
        <w:rPr>
          <w:sz w:val="22"/>
          <w:szCs w:val="22"/>
        </w:rPr>
      </w:pPr>
      <w:r w:rsidRPr="005E4D2D">
        <w:rPr>
          <w:sz w:val="22"/>
          <w:szCs w:val="22"/>
        </w:rPr>
        <w:t>Datum:</w:t>
      </w:r>
      <w:r w:rsidRPr="005E4D2D">
        <w:rPr>
          <w:sz w:val="22"/>
          <w:szCs w:val="22"/>
        </w:rPr>
        <w:tab/>
      </w:r>
      <w:r w:rsidR="00E8482E">
        <w:rPr>
          <w:sz w:val="22"/>
          <w:szCs w:val="22"/>
        </w:rPr>
        <w:t>0</w:t>
      </w:r>
      <w:r w:rsidR="007852A2">
        <w:rPr>
          <w:sz w:val="22"/>
          <w:szCs w:val="22"/>
        </w:rPr>
        <w:t>9</w:t>
      </w:r>
      <w:r w:rsidR="00803475" w:rsidRPr="005E4D2D">
        <w:rPr>
          <w:sz w:val="22"/>
          <w:szCs w:val="22"/>
        </w:rPr>
        <w:t>.</w:t>
      </w:r>
      <w:r w:rsidR="00CA61D7" w:rsidRPr="005E4D2D">
        <w:rPr>
          <w:sz w:val="22"/>
          <w:szCs w:val="22"/>
        </w:rPr>
        <w:t xml:space="preserve"> </w:t>
      </w:r>
      <w:r w:rsidR="00E8482E">
        <w:rPr>
          <w:sz w:val="22"/>
          <w:szCs w:val="22"/>
        </w:rPr>
        <w:t>11</w:t>
      </w:r>
      <w:r w:rsidR="00803475" w:rsidRPr="005E4D2D">
        <w:rPr>
          <w:sz w:val="22"/>
          <w:szCs w:val="22"/>
        </w:rPr>
        <w:t>.</w:t>
      </w:r>
      <w:r w:rsidR="00CA61D7" w:rsidRPr="005E4D2D">
        <w:rPr>
          <w:sz w:val="22"/>
          <w:szCs w:val="22"/>
        </w:rPr>
        <w:t xml:space="preserve"> </w:t>
      </w:r>
      <w:r w:rsidR="00406F08" w:rsidRPr="005E4D2D">
        <w:rPr>
          <w:sz w:val="22"/>
          <w:szCs w:val="22"/>
        </w:rPr>
        <w:t>2023</w:t>
      </w:r>
    </w:p>
    <w:p w:rsidR="00E8482E" w:rsidRDefault="00E8482E"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C6643C">
        <w:rPr>
          <w:b/>
          <w:u w:val="single"/>
        </w:rPr>
        <w:t>0</w:t>
      </w:r>
      <w:r w:rsidR="00F654D9">
        <w:rPr>
          <w:b/>
          <w:u w:val="single"/>
        </w:rPr>
        <w:t>301</w:t>
      </w:r>
      <w:r w:rsidR="00E8482E">
        <w:rPr>
          <w:b/>
          <w:u w:val="single"/>
        </w:rPr>
        <w:t xml:space="preserve"> – č. stavby</w:t>
      </w:r>
      <w:r w:rsidR="00D36BC1">
        <w:rPr>
          <w:b/>
          <w:u w:val="single"/>
        </w:rPr>
        <w:t xml:space="preserve"> 3284</w:t>
      </w:r>
      <w:r w:rsidR="00E8482E">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E8482E" w:rsidRDefault="00F654D9" w:rsidP="00D36BC1">
      <w:pPr>
        <w:jc w:val="both"/>
        <w:rPr>
          <w:b/>
          <w:sz w:val="22"/>
          <w:szCs w:val="22"/>
        </w:rPr>
      </w:pPr>
      <w:r w:rsidRPr="00D05D35">
        <w:rPr>
          <w:b/>
          <w:sz w:val="22"/>
          <w:szCs w:val="22"/>
        </w:rPr>
        <w:t xml:space="preserve">Akce: </w:t>
      </w:r>
      <w:r>
        <w:rPr>
          <w:b/>
          <w:sz w:val="22"/>
          <w:szCs w:val="22"/>
        </w:rPr>
        <w:t xml:space="preserve">VT </w:t>
      </w:r>
      <w:proofErr w:type="spellStart"/>
      <w:r>
        <w:rPr>
          <w:b/>
          <w:sz w:val="22"/>
          <w:szCs w:val="22"/>
        </w:rPr>
        <w:t>Bruzovka</w:t>
      </w:r>
      <w:proofErr w:type="spellEnd"/>
      <w:r w:rsidRPr="00D05D35">
        <w:rPr>
          <w:b/>
          <w:sz w:val="22"/>
          <w:szCs w:val="22"/>
        </w:rPr>
        <w:t xml:space="preserve">, k. </w:t>
      </w:r>
      <w:proofErr w:type="spellStart"/>
      <w:r w:rsidRPr="00D05D35">
        <w:rPr>
          <w:b/>
          <w:sz w:val="22"/>
          <w:szCs w:val="22"/>
        </w:rPr>
        <w:t>ú.</w:t>
      </w:r>
      <w:proofErr w:type="spellEnd"/>
      <w:r w:rsidRPr="00D05D35">
        <w:rPr>
          <w:b/>
          <w:sz w:val="22"/>
          <w:szCs w:val="22"/>
        </w:rPr>
        <w:t xml:space="preserve"> </w:t>
      </w:r>
      <w:r w:rsidR="000748E0">
        <w:rPr>
          <w:b/>
          <w:sz w:val="22"/>
          <w:szCs w:val="22"/>
        </w:rPr>
        <w:t>Žermanice, ř. km 0,000 - 0,46</w:t>
      </w:r>
      <w:r>
        <w:rPr>
          <w:b/>
          <w:sz w:val="22"/>
          <w:szCs w:val="22"/>
        </w:rPr>
        <w:t xml:space="preserve">0 </w:t>
      </w:r>
      <w:r w:rsidRPr="00D05D35">
        <w:rPr>
          <w:b/>
          <w:sz w:val="22"/>
          <w:szCs w:val="22"/>
        </w:rPr>
        <w:t xml:space="preserve"> LB a PB</w:t>
      </w:r>
      <w:r w:rsidR="000D13DD" w:rsidRPr="00E8482E">
        <w:rPr>
          <w:b/>
          <w:sz w:val="22"/>
          <w:szCs w:val="22"/>
        </w:rPr>
        <w:t xml:space="preserve"> – </w:t>
      </w:r>
      <w:r w:rsidR="00CF45BA" w:rsidRPr="00E8482E">
        <w:rPr>
          <w:b/>
          <w:sz w:val="22"/>
          <w:szCs w:val="22"/>
        </w:rPr>
        <w:t>údržba</w:t>
      </w:r>
      <w:r w:rsidR="000D13DD" w:rsidRPr="00E8482E">
        <w:rPr>
          <w:b/>
          <w:sz w:val="22"/>
          <w:szCs w:val="22"/>
        </w:rPr>
        <w:t xml:space="preserve"> břehového porostu</w:t>
      </w:r>
      <w:r>
        <w:rPr>
          <w:b/>
          <w:sz w:val="22"/>
          <w:szCs w:val="22"/>
        </w:rPr>
        <w:t>, DHM03895</w:t>
      </w:r>
    </w:p>
    <w:p w:rsidR="000D13DD" w:rsidRPr="00E8482E" w:rsidRDefault="000D13DD" w:rsidP="00D36BC1">
      <w:pPr>
        <w:jc w:val="both"/>
        <w:rPr>
          <w:sz w:val="22"/>
          <w:szCs w:val="22"/>
        </w:rPr>
      </w:pPr>
    </w:p>
    <w:p w:rsidR="00665E8C" w:rsidRPr="00E8482E" w:rsidRDefault="00D36BC1" w:rsidP="00D36BC1">
      <w:pPr>
        <w:jc w:val="both"/>
        <w:rPr>
          <w:sz w:val="22"/>
          <w:szCs w:val="22"/>
        </w:rPr>
      </w:pPr>
      <w:r w:rsidRPr="00E8482E">
        <w:rPr>
          <w:sz w:val="22"/>
          <w:szCs w:val="22"/>
        </w:rPr>
        <w:t>Objednáváme u Vás provedení veřejné zakázky malého rozsahu, spočívající v </w:t>
      </w:r>
      <w:r w:rsidR="00D87B50" w:rsidRPr="00E8482E">
        <w:rPr>
          <w:sz w:val="22"/>
          <w:szCs w:val="22"/>
        </w:rPr>
        <w:t>údržbě</w:t>
      </w:r>
      <w:r w:rsidRPr="00E8482E">
        <w:rPr>
          <w:sz w:val="22"/>
          <w:szCs w:val="22"/>
        </w:rPr>
        <w:t xml:space="preserve"> </w:t>
      </w:r>
      <w:r w:rsidR="008D3263" w:rsidRPr="00E8482E">
        <w:rPr>
          <w:sz w:val="22"/>
          <w:szCs w:val="22"/>
        </w:rPr>
        <w:t>břehových</w:t>
      </w:r>
      <w:r w:rsidR="00DF358F" w:rsidRPr="00E8482E">
        <w:rPr>
          <w:sz w:val="22"/>
          <w:szCs w:val="22"/>
        </w:rPr>
        <w:t xml:space="preserve"> porost</w:t>
      </w:r>
      <w:r w:rsidR="008D3263" w:rsidRPr="00E8482E">
        <w:rPr>
          <w:sz w:val="22"/>
          <w:szCs w:val="22"/>
        </w:rPr>
        <w:t>ů</w:t>
      </w:r>
    </w:p>
    <w:p w:rsidR="00D36BC1" w:rsidRPr="00E8482E" w:rsidRDefault="00665E8C" w:rsidP="00D36BC1">
      <w:pPr>
        <w:jc w:val="both"/>
        <w:rPr>
          <w:b/>
          <w:sz w:val="22"/>
          <w:szCs w:val="22"/>
        </w:rPr>
      </w:pPr>
      <w:r w:rsidRPr="00E8482E">
        <w:rPr>
          <w:sz w:val="22"/>
          <w:szCs w:val="22"/>
        </w:rPr>
        <w:t xml:space="preserve">na </w:t>
      </w:r>
      <w:r w:rsidR="00BF310B">
        <w:rPr>
          <w:b/>
          <w:sz w:val="22"/>
          <w:szCs w:val="22"/>
        </w:rPr>
        <w:t xml:space="preserve">VT </w:t>
      </w:r>
      <w:proofErr w:type="spellStart"/>
      <w:r w:rsidR="00BF310B">
        <w:rPr>
          <w:b/>
          <w:sz w:val="22"/>
          <w:szCs w:val="22"/>
        </w:rPr>
        <w:t>Bruzovka</w:t>
      </w:r>
      <w:proofErr w:type="spellEnd"/>
      <w:r w:rsidR="00BF310B" w:rsidRPr="00D05D35">
        <w:rPr>
          <w:b/>
          <w:sz w:val="22"/>
          <w:szCs w:val="22"/>
        </w:rPr>
        <w:t xml:space="preserve">, k. </w:t>
      </w:r>
      <w:proofErr w:type="spellStart"/>
      <w:r w:rsidR="00BF310B" w:rsidRPr="00D05D35">
        <w:rPr>
          <w:b/>
          <w:sz w:val="22"/>
          <w:szCs w:val="22"/>
        </w:rPr>
        <w:t>ú.</w:t>
      </w:r>
      <w:proofErr w:type="spellEnd"/>
      <w:r w:rsidR="00BF310B" w:rsidRPr="00D05D35">
        <w:rPr>
          <w:b/>
          <w:sz w:val="22"/>
          <w:szCs w:val="22"/>
        </w:rPr>
        <w:t xml:space="preserve"> </w:t>
      </w:r>
      <w:r w:rsidR="000748E0">
        <w:rPr>
          <w:b/>
          <w:sz w:val="22"/>
          <w:szCs w:val="22"/>
        </w:rPr>
        <w:t>Žermanice, ř. km 0,000 - 0,46</w:t>
      </w:r>
      <w:r w:rsidR="00BF310B">
        <w:rPr>
          <w:b/>
          <w:sz w:val="22"/>
          <w:szCs w:val="22"/>
        </w:rPr>
        <w:t xml:space="preserve">0 </w:t>
      </w:r>
      <w:r w:rsidR="00BF310B" w:rsidRPr="00D05D35">
        <w:rPr>
          <w:b/>
          <w:sz w:val="22"/>
          <w:szCs w:val="22"/>
        </w:rPr>
        <w:t xml:space="preserve"> LB a PB</w:t>
      </w:r>
    </w:p>
    <w:p w:rsidR="005025DB" w:rsidRPr="005E4D2D" w:rsidRDefault="005025DB" w:rsidP="000748E0">
      <w:pPr>
        <w:spacing w:line="120" w:lineRule="auto"/>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BF310B">
        <w:rPr>
          <w:b/>
          <w:sz w:val="22"/>
          <w:szCs w:val="22"/>
        </w:rPr>
        <w:t>1065</w:t>
      </w:r>
      <w:r w:rsidRPr="005E4D2D">
        <w:rPr>
          <w:b/>
          <w:sz w:val="22"/>
          <w:szCs w:val="22"/>
        </w:rPr>
        <w:t xml:space="preserve"> m2</w:t>
      </w:r>
    </w:p>
    <w:p w:rsidR="000748E0" w:rsidRDefault="00DF358F" w:rsidP="005025DB">
      <w:pPr>
        <w:tabs>
          <w:tab w:val="left" w:pos="1701"/>
        </w:tabs>
        <w:jc w:val="both"/>
        <w:rPr>
          <w:b/>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BF310B">
        <w:rPr>
          <w:b/>
          <w:sz w:val="22"/>
          <w:szCs w:val="22"/>
        </w:rPr>
        <w:t>1065</w:t>
      </w:r>
      <w:r w:rsidR="00EB6E13" w:rsidRPr="005E4D2D">
        <w:rPr>
          <w:b/>
          <w:sz w:val="22"/>
          <w:szCs w:val="22"/>
        </w:rPr>
        <w:t xml:space="preserve"> </w:t>
      </w:r>
      <w:r w:rsidRPr="005E4D2D">
        <w:rPr>
          <w:b/>
          <w:sz w:val="22"/>
          <w:szCs w:val="22"/>
        </w:rPr>
        <w:t>m2</w:t>
      </w:r>
    </w:p>
    <w:p w:rsidR="000748E0" w:rsidRDefault="000748E0" w:rsidP="005025DB">
      <w:pPr>
        <w:tabs>
          <w:tab w:val="left" w:pos="1701"/>
        </w:tabs>
        <w:jc w:val="both"/>
        <w:rPr>
          <w:b/>
          <w:sz w:val="22"/>
          <w:szCs w:val="22"/>
        </w:rPr>
      </w:pPr>
      <w:r>
        <w:rPr>
          <w:b/>
          <w:sz w:val="22"/>
          <w:szCs w:val="22"/>
        </w:rPr>
        <w:t xml:space="preserve"> </w:t>
      </w:r>
      <w:r>
        <w:rPr>
          <w:b/>
          <w:sz w:val="22"/>
          <w:szCs w:val="22"/>
        </w:rPr>
        <w:tab/>
      </w:r>
      <w:r w:rsidRPr="000748E0">
        <w:rPr>
          <w:sz w:val="22"/>
          <w:szCs w:val="22"/>
        </w:rPr>
        <w:t>- odstranění stromů listnatých průměru kmene přes 100 do 300 mm</w:t>
      </w:r>
      <w:r>
        <w:rPr>
          <w:b/>
          <w:sz w:val="22"/>
          <w:szCs w:val="22"/>
        </w:rPr>
        <w:t xml:space="preserve"> – 3 ks</w:t>
      </w:r>
    </w:p>
    <w:p w:rsidR="00D36BC1" w:rsidRDefault="000748E0" w:rsidP="005025DB">
      <w:pPr>
        <w:tabs>
          <w:tab w:val="left" w:pos="1701"/>
        </w:tabs>
        <w:jc w:val="both"/>
        <w:rPr>
          <w:b/>
          <w:sz w:val="22"/>
          <w:szCs w:val="22"/>
        </w:rPr>
      </w:pPr>
      <w:r>
        <w:rPr>
          <w:b/>
          <w:sz w:val="22"/>
          <w:szCs w:val="22"/>
        </w:rPr>
        <w:tab/>
      </w:r>
      <w:r w:rsidRPr="000748E0">
        <w:rPr>
          <w:sz w:val="22"/>
          <w:szCs w:val="22"/>
        </w:rPr>
        <w:t>- odstranění stromů listnatých průměru kmene přes 300 do 500 mm</w:t>
      </w:r>
      <w:r>
        <w:rPr>
          <w:b/>
          <w:sz w:val="22"/>
          <w:szCs w:val="22"/>
        </w:rPr>
        <w:t xml:space="preserve"> – 1 ks</w:t>
      </w:r>
    </w:p>
    <w:p w:rsidR="000748E0" w:rsidRDefault="000748E0" w:rsidP="005025DB">
      <w:pPr>
        <w:tabs>
          <w:tab w:val="left" w:pos="1701"/>
        </w:tabs>
        <w:jc w:val="both"/>
        <w:rPr>
          <w:b/>
          <w:sz w:val="22"/>
          <w:szCs w:val="22"/>
        </w:rPr>
      </w:pPr>
      <w:r>
        <w:rPr>
          <w:b/>
          <w:sz w:val="22"/>
          <w:szCs w:val="22"/>
        </w:rPr>
        <w:tab/>
        <w:t xml:space="preserve">- </w:t>
      </w:r>
      <w:r w:rsidRPr="000748E0">
        <w:rPr>
          <w:sz w:val="22"/>
          <w:szCs w:val="22"/>
        </w:rPr>
        <w:t>odstranění stromů listnatých průměru kmene přes 500 do 700 mm</w:t>
      </w:r>
      <w:r>
        <w:rPr>
          <w:b/>
          <w:sz w:val="22"/>
          <w:szCs w:val="22"/>
        </w:rPr>
        <w:t xml:space="preserve"> – 1 ks</w:t>
      </w:r>
    </w:p>
    <w:p w:rsidR="005025DB" w:rsidRPr="005E4D2D" w:rsidRDefault="000748E0" w:rsidP="005025DB">
      <w:pPr>
        <w:tabs>
          <w:tab w:val="left" w:pos="1701"/>
        </w:tabs>
        <w:jc w:val="both"/>
        <w:rPr>
          <w:sz w:val="22"/>
          <w:szCs w:val="22"/>
        </w:rPr>
      </w:pPr>
      <w:r>
        <w:rPr>
          <w:b/>
          <w:sz w:val="22"/>
          <w:szCs w:val="22"/>
        </w:rPr>
        <w:tab/>
        <w:t xml:space="preserve">- </w:t>
      </w:r>
      <w:r w:rsidRPr="000748E0">
        <w:rPr>
          <w:sz w:val="22"/>
          <w:szCs w:val="22"/>
        </w:rPr>
        <w:t>spálení větví všech druhů stromů</w:t>
      </w:r>
      <w:r>
        <w:rPr>
          <w:b/>
          <w:sz w:val="22"/>
          <w:szCs w:val="22"/>
        </w:rPr>
        <w:t xml:space="preserve"> – 5 ks</w:t>
      </w:r>
      <w:r w:rsidR="005025DB" w:rsidRPr="005E4D2D">
        <w:rPr>
          <w:sz w:val="22"/>
          <w:szCs w:val="22"/>
        </w:rPr>
        <w:tab/>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Default="00D36BC1" w:rsidP="000748E0">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E8482E">
        <w:rPr>
          <w:b/>
          <w:sz w:val="22"/>
          <w:szCs w:val="22"/>
        </w:rPr>
        <w:t>1</w:t>
      </w:r>
      <w:r w:rsidR="00C2616D">
        <w:rPr>
          <w:b/>
          <w:sz w:val="22"/>
          <w:szCs w:val="22"/>
        </w:rPr>
        <w:t>23</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0748E0" w:rsidRPr="005E4D2D" w:rsidRDefault="000748E0" w:rsidP="000748E0">
      <w:pPr>
        <w:jc w:val="both"/>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E8482E" w:rsidP="00711002">
      <w:pPr>
        <w:pStyle w:val="Zkladntextodsazen3"/>
        <w:spacing w:before="0"/>
        <w:ind w:firstLine="0"/>
        <w:rPr>
          <w:sz w:val="22"/>
          <w:szCs w:val="22"/>
        </w:rPr>
      </w:pPr>
      <w:r>
        <w:rPr>
          <w:sz w:val="22"/>
          <w:szCs w:val="22"/>
        </w:rPr>
        <w:t xml:space="preserve">Jiřího </w:t>
      </w:r>
      <w:proofErr w:type="spellStart"/>
      <w:r>
        <w:rPr>
          <w:sz w:val="22"/>
          <w:szCs w:val="22"/>
        </w:rPr>
        <w:t>Širučka</w:t>
      </w:r>
      <w:proofErr w:type="spellEnd"/>
      <w:r>
        <w:rPr>
          <w:sz w:val="22"/>
          <w:szCs w:val="22"/>
        </w:rPr>
        <w:t>, Bc.</w:t>
      </w:r>
      <w:r w:rsidR="006402EE" w:rsidRPr="005E4D2D">
        <w:rPr>
          <w:sz w:val="22"/>
          <w:szCs w:val="22"/>
        </w:rPr>
        <w:t xml:space="preserve"> (</w:t>
      </w:r>
      <w:r w:rsidR="00F70C1C">
        <w:rPr>
          <w:sz w:val="22"/>
          <w:szCs w:val="22"/>
        </w:rPr>
        <w:t>XXX</w:t>
      </w:r>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E8482E">
        <w:rPr>
          <w:b/>
          <w:sz w:val="22"/>
          <w:szCs w:val="22"/>
        </w:rPr>
        <w:t>12</w:t>
      </w:r>
      <w:r w:rsidR="000731AD">
        <w:rPr>
          <w:b/>
          <w:sz w:val="22"/>
          <w:szCs w:val="22"/>
        </w:rPr>
        <w:t>.</w:t>
      </w:r>
      <w:r w:rsidR="00406F08" w:rsidRPr="005E4D2D">
        <w:rPr>
          <w:b/>
          <w:sz w:val="22"/>
          <w:szCs w:val="22"/>
        </w:rPr>
        <w:t xml:space="preserve"> 2023</w:t>
      </w:r>
    </w:p>
    <w:p w:rsidR="00001DD7" w:rsidRPr="005E4D2D" w:rsidRDefault="00001DD7" w:rsidP="00711002">
      <w:pPr>
        <w:jc w:val="both"/>
        <w:rPr>
          <w:sz w:val="22"/>
          <w:szCs w:val="22"/>
        </w:rPr>
      </w:pPr>
    </w:p>
    <w:p w:rsidR="00C25989" w:rsidRDefault="00711002" w:rsidP="000748E0">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748E0" w:rsidRPr="000748E0" w:rsidRDefault="000748E0" w:rsidP="000748E0">
      <w:pPr>
        <w:jc w:val="both"/>
        <w:rPr>
          <w:sz w:val="22"/>
          <w:szCs w:val="22"/>
        </w:rPr>
      </w:pPr>
    </w:p>
    <w:p w:rsidR="00C25989" w:rsidRPr="000748E0" w:rsidRDefault="00C25989" w:rsidP="00C25989">
      <w:pPr>
        <w:jc w:val="both"/>
        <w:rPr>
          <w:sz w:val="22"/>
          <w:szCs w:val="22"/>
        </w:rPr>
      </w:pPr>
      <w:r w:rsidRPr="000748E0">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0748E0" w:rsidRDefault="00C25989" w:rsidP="00C25989">
      <w:pPr>
        <w:jc w:val="both"/>
        <w:rPr>
          <w:sz w:val="18"/>
          <w:szCs w:val="18"/>
        </w:rPr>
      </w:pPr>
    </w:p>
    <w:p w:rsidR="00E8482E" w:rsidRPr="005E4D2D" w:rsidRDefault="00E8482E"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0748E0" w:rsidRDefault="000748E0" w:rsidP="006402EE">
      <w:pPr>
        <w:jc w:val="both"/>
        <w:rPr>
          <w:b/>
          <w:color w:val="000000"/>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2616D" w:rsidRDefault="00C2616D" w:rsidP="000748E0">
      <w:pPr>
        <w:spacing w:line="120" w:lineRule="auto"/>
      </w:pPr>
    </w:p>
    <w:p w:rsidR="000748E0" w:rsidRDefault="000748E0" w:rsidP="000748E0">
      <w:pPr>
        <w:spacing w:line="120" w:lineRule="auto"/>
      </w:pPr>
    </w:p>
    <w:p w:rsidR="00C2616D" w:rsidRPr="006B4ADD" w:rsidRDefault="00C2616D" w:rsidP="000748E0">
      <w:pPr>
        <w:spacing w:line="120" w:lineRule="auto"/>
      </w:pPr>
    </w:p>
    <w:p w:rsidR="006402EE" w:rsidRDefault="006402EE" w:rsidP="006402EE">
      <w:pPr>
        <w:rPr>
          <w:sz w:val="22"/>
          <w:szCs w:val="22"/>
        </w:rPr>
      </w:pPr>
      <w:r>
        <w:rPr>
          <w:sz w:val="22"/>
          <w:szCs w:val="22"/>
        </w:rPr>
        <w:t>Datum:</w:t>
      </w:r>
      <w:r>
        <w:rPr>
          <w:sz w:val="22"/>
          <w:szCs w:val="22"/>
        </w:rPr>
        <w:tab/>
      </w:r>
      <w:r w:rsidR="00BE043F">
        <w:rPr>
          <w:sz w:val="22"/>
          <w:szCs w:val="22"/>
        </w:rPr>
        <w:t>9. 11. 2023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E043F">
        <w:rPr>
          <w:sz w:val="22"/>
          <w:szCs w:val="22"/>
        </w:rPr>
        <w:t>9. 11. 2023</w:t>
      </w:r>
      <w:bookmarkStart w:id="0" w:name="_GoBack"/>
      <w:bookmarkEnd w:id="0"/>
    </w:p>
    <w:p w:rsidR="00E8482E" w:rsidRDefault="00E8482E" w:rsidP="006402EE">
      <w:pPr>
        <w:rPr>
          <w:sz w:val="22"/>
          <w:szCs w:val="22"/>
        </w:rPr>
      </w:pPr>
    </w:p>
    <w:p w:rsidR="000748E0" w:rsidRDefault="00F70C1C"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0748E0" w:rsidRDefault="000748E0"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C25989">
      <w:footerReference w:type="even" r:id="rId8"/>
      <w:footerReference w:type="default" r:id="rId9"/>
      <w:footerReference w:type="first" r:id="rId10"/>
      <w:pgSz w:w="11906" w:h="16838" w:code="9"/>
      <w:pgMar w:top="899" w:right="1134" w:bottom="1701" w:left="1134" w:header="567" w:footer="10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2D" w:rsidRDefault="00CD162D" w:rsidP="009E0180">
      <w:r>
        <w:separator/>
      </w:r>
    </w:p>
  </w:endnote>
  <w:endnote w:type="continuationSeparator" w:id="0">
    <w:p w:rsidR="00CD162D" w:rsidRDefault="00CD162D"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pPr>
      <w:pStyle w:val="Zpat"/>
    </w:pPr>
  </w:p>
  <w:p w:rsidR="00C2616D" w:rsidRDefault="00C2616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2D" w:rsidRDefault="00CD162D" w:rsidP="009E0180">
      <w:r>
        <w:separator/>
      </w:r>
    </w:p>
  </w:footnote>
  <w:footnote w:type="continuationSeparator" w:id="0">
    <w:p w:rsidR="00CD162D" w:rsidRDefault="00CD162D"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1FCB"/>
    <w:rsid w:val="000570E9"/>
    <w:rsid w:val="000577E9"/>
    <w:rsid w:val="00063DB6"/>
    <w:rsid w:val="000731AD"/>
    <w:rsid w:val="000748E0"/>
    <w:rsid w:val="0008301F"/>
    <w:rsid w:val="000842F6"/>
    <w:rsid w:val="000B007C"/>
    <w:rsid w:val="000D13DD"/>
    <w:rsid w:val="000E3689"/>
    <w:rsid w:val="000E5DD9"/>
    <w:rsid w:val="000E6E1A"/>
    <w:rsid w:val="00110395"/>
    <w:rsid w:val="00115B77"/>
    <w:rsid w:val="001208D7"/>
    <w:rsid w:val="00136E62"/>
    <w:rsid w:val="001437EB"/>
    <w:rsid w:val="00145659"/>
    <w:rsid w:val="00170FC2"/>
    <w:rsid w:val="00180342"/>
    <w:rsid w:val="00181D03"/>
    <w:rsid w:val="001902B2"/>
    <w:rsid w:val="001B72A4"/>
    <w:rsid w:val="001E46CC"/>
    <w:rsid w:val="001F226E"/>
    <w:rsid w:val="002132BC"/>
    <w:rsid w:val="00215334"/>
    <w:rsid w:val="002163AF"/>
    <w:rsid w:val="00217ECF"/>
    <w:rsid w:val="00225D6E"/>
    <w:rsid w:val="00247CFB"/>
    <w:rsid w:val="00257135"/>
    <w:rsid w:val="00262905"/>
    <w:rsid w:val="002924CA"/>
    <w:rsid w:val="002A0E80"/>
    <w:rsid w:val="002B4319"/>
    <w:rsid w:val="002C1A98"/>
    <w:rsid w:val="002E3152"/>
    <w:rsid w:val="002F382F"/>
    <w:rsid w:val="00305C6F"/>
    <w:rsid w:val="00333E9B"/>
    <w:rsid w:val="003645FB"/>
    <w:rsid w:val="00364C30"/>
    <w:rsid w:val="00381EF7"/>
    <w:rsid w:val="003854C1"/>
    <w:rsid w:val="003A09E7"/>
    <w:rsid w:val="003C6C12"/>
    <w:rsid w:val="003C736C"/>
    <w:rsid w:val="003D662F"/>
    <w:rsid w:val="003E019A"/>
    <w:rsid w:val="00406F08"/>
    <w:rsid w:val="00416981"/>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64E9"/>
    <w:rsid w:val="005551A1"/>
    <w:rsid w:val="00574C74"/>
    <w:rsid w:val="00595D99"/>
    <w:rsid w:val="005A318C"/>
    <w:rsid w:val="005C0CC3"/>
    <w:rsid w:val="005E2FFB"/>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5429C"/>
    <w:rsid w:val="007576FE"/>
    <w:rsid w:val="00764E53"/>
    <w:rsid w:val="0076613A"/>
    <w:rsid w:val="007852A2"/>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4791C"/>
    <w:rsid w:val="008551BE"/>
    <w:rsid w:val="00860E60"/>
    <w:rsid w:val="008702CD"/>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815F7"/>
    <w:rsid w:val="00A92876"/>
    <w:rsid w:val="00A94667"/>
    <w:rsid w:val="00AB14B1"/>
    <w:rsid w:val="00AB4CD4"/>
    <w:rsid w:val="00AC2727"/>
    <w:rsid w:val="00AD6DAE"/>
    <w:rsid w:val="00AD762C"/>
    <w:rsid w:val="00AE3D76"/>
    <w:rsid w:val="00AF0951"/>
    <w:rsid w:val="00B1344E"/>
    <w:rsid w:val="00B16AA5"/>
    <w:rsid w:val="00B22F25"/>
    <w:rsid w:val="00B25F52"/>
    <w:rsid w:val="00B40B71"/>
    <w:rsid w:val="00B41635"/>
    <w:rsid w:val="00B61464"/>
    <w:rsid w:val="00B70FFF"/>
    <w:rsid w:val="00B7302C"/>
    <w:rsid w:val="00BA42A0"/>
    <w:rsid w:val="00BC3A8C"/>
    <w:rsid w:val="00BC7D5B"/>
    <w:rsid w:val="00BE0061"/>
    <w:rsid w:val="00BE043F"/>
    <w:rsid w:val="00BE51E1"/>
    <w:rsid w:val="00BF310B"/>
    <w:rsid w:val="00C00FBE"/>
    <w:rsid w:val="00C046DE"/>
    <w:rsid w:val="00C05F65"/>
    <w:rsid w:val="00C20CF8"/>
    <w:rsid w:val="00C23EDA"/>
    <w:rsid w:val="00C25989"/>
    <w:rsid w:val="00C2616D"/>
    <w:rsid w:val="00C62A13"/>
    <w:rsid w:val="00C63306"/>
    <w:rsid w:val="00C6643C"/>
    <w:rsid w:val="00C7770E"/>
    <w:rsid w:val="00C819C4"/>
    <w:rsid w:val="00C85352"/>
    <w:rsid w:val="00C859F8"/>
    <w:rsid w:val="00C915F7"/>
    <w:rsid w:val="00C9653C"/>
    <w:rsid w:val="00CA61D7"/>
    <w:rsid w:val="00CC6E74"/>
    <w:rsid w:val="00CD162D"/>
    <w:rsid w:val="00CD6FB2"/>
    <w:rsid w:val="00CF45BA"/>
    <w:rsid w:val="00D007F7"/>
    <w:rsid w:val="00D217D2"/>
    <w:rsid w:val="00D21CFF"/>
    <w:rsid w:val="00D36BC1"/>
    <w:rsid w:val="00D4264A"/>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3B75"/>
    <w:rsid w:val="00E8482E"/>
    <w:rsid w:val="00E97139"/>
    <w:rsid w:val="00EB0484"/>
    <w:rsid w:val="00EB14D9"/>
    <w:rsid w:val="00EB394C"/>
    <w:rsid w:val="00EB3BBD"/>
    <w:rsid w:val="00EB6E13"/>
    <w:rsid w:val="00ED0AF2"/>
    <w:rsid w:val="00EF4E52"/>
    <w:rsid w:val="00F04B86"/>
    <w:rsid w:val="00F04FF1"/>
    <w:rsid w:val="00F140D6"/>
    <w:rsid w:val="00F1568E"/>
    <w:rsid w:val="00F41722"/>
    <w:rsid w:val="00F539B2"/>
    <w:rsid w:val="00F654D9"/>
    <w:rsid w:val="00F70C1C"/>
    <w:rsid w:val="00F7130D"/>
    <w:rsid w:val="00F71EE6"/>
    <w:rsid w:val="00F75A33"/>
    <w:rsid w:val="00F833FF"/>
    <w:rsid w:val="00F8439B"/>
    <w:rsid w:val="00F904F9"/>
    <w:rsid w:val="00FA2B53"/>
    <w:rsid w:val="00FA73A0"/>
    <w:rsid w:val="00FB750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683"/>
  <w15:docId w15:val="{D3C17880-CE32-40D2-867B-178DEB4B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964</Words>
  <Characters>5693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4</cp:revision>
  <cp:lastPrinted>2023-11-09T09:58:00Z</cp:lastPrinted>
  <dcterms:created xsi:type="dcterms:W3CDTF">2023-11-10T06:28:00Z</dcterms:created>
  <dcterms:modified xsi:type="dcterms:W3CDTF">2023-11-10T06:40:00Z</dcterms:modified>
</cp:coreProperties>
</file>