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FBEC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b/>
        </w:rPr>
      </w:pPr>
      <w:r w:rsidRPr="008B21D8">
        <w:rPr>
          <w:rFonts w:ascii="Montserrat Medium" w:hAnsi="Montserrat Medium"/>
          <w:b/>
        </w:rPr>
        <w:t>Domov pro osoby se zdravotním postižením Horní Bříza, příspěvková organizace</w:t>
      </w:r>
    </w:p>
    <w:p w14:paraId="490F7E66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U Vrbky  486, 330 12 Horní Bříza</w:t>
      </w:r>
    </w:p>
    <w:p w14:paraId="7270FDF2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IČO 00022578</w:t>
      </w:r>
    </w:p>
    <w:p w14:paraId="73CB2685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Zápis v Obchodním rejstříku u Krajského soudu v Plzni, oddíl </w:t>
      </w:r>
      <w:proofErr w:type="spellStart"/>
      <w:r w:rsidRPr="008B21D8">
        <w:rPr>
          <w:rFonts w:ascii="Montserrat Medium" w:hAnsi="Montserrat Medium"/>
          <w:sz w:val="14"/>
          <w:szCs w:val="14"/>
        </w:rPr>
        <w:t>Pr</w:t>
      </w:r>
      <w:proofErr w:type="spellEnd"/>
      <w:r w:rsidRPr="008B21D8">
        <w:rPr>
          <w:rFonts w:ascii="Montserrat Medium" w:hAnsi="Montserrat Medium"/>
          <w:sz w:val="14"/>
          <w:szCs w:val="14"/>
        </w:rPr>
        <w:t>., vložka 653</w:t>
      </w:r>
    </w:p>
    <w:p w14:paraId="17DA9900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382C451B" w14:textId="77777777" w:rsidR="0096196A" w:rsidRPr="008B21D8" w:rsidRDefault="0096196A" w:rsidP="0096196A">
      <w:pPr>
        <w:spacing w:after="0"/>
        <w:rPr>
          <w:rFonts w:ascii="Montserrat Medium" w:hAnsi="Montserrat Medium"/>
          <w:sz w:val="20"/>
          <w:szCs w:val="20"/>
        </w:rPr>
      </w:pPr>
      <w:r w:rsidRPr="008B21D8">
        <w:rPr>
          <w:rFonts w:ascii="Montserrat Medium" w:hAnsi="Montserrat Medium"/>
          <w:sz w:val="20"/>
          <w:szCs w:val="20"/>
        </w:rPr>
        <w:t xml:space="preserve">Název dodavatele: </w:t>
      </w:r>
    </w:p>
    <w:p w14:paraId="1563E7D1" w14:textId="147834D7" w:rsidR="0096196A" w:rsidRPr="008B21D8" w:rsidRDefault="001066A8" w:rsidP="0096196A">
      <w:pPr>
        <w:spacing w:after="0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OKNOPLASTIK s.r.o.</w:t>
      </w:r>
    </w:p>
    <w:p w14:paraId="34C0E996" w14:textId="2201D7AA" w:rsidR="0096196A" w:rsidRPr="008B21D8" w:rsidRDefault="001066A8" w:rsidP="0096196A">
      <w:pPr>
        <w:spacing w:after="0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Za </w:t>
      </w:r>
      <w:proofErr w:type="spellStart"/>
      <w:r>
        <w:rPr>
          <w:rFonts w:ascii="Montserrat Medium" w:hAnsi="Montserrat Medium"/>
          <w:sz w:val="20"/>
          <w:szCs w:val="20"/>
        </w:rPr>
        <w:t>Balonkou</w:t>
      </w:r>
      <w:proofErr w:type="spellEnd"/>
      <w:r>
        <w:rPr>
          <w:rFonts w:ascii="Montserrat Medium" w:hAnsi="Montserrat Medium"/>
          <w:sz w:val="20"/>
          <w:szCs w:val="20"/>
        </w:rPr>
        <w:t xml:space="preserve"> 267</w:t>
      </w:r>
    </w:p>
    <w:p w14:paraId="67CDDCDB" w14:textId="7449207D" w:rsidR="0096196A" w:rsidRDefault="001066A8" w:rsidP="0096196A">
      <w:pPr>
        <w:spacing w:after="0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261 01</w:t>
      </w:r>
      <w:r w:rsidR="0096196A" w:rsidRPr="008B21D8">
        <w:rPr>
          <w:rFonts w:ascii="Montserrat Medium" w:hAnsi="Montserrat Medium"/>
          <w:sz w:val="20"/>
          <w:szCs w:val="20"/>
        </w:rPr>
        <w:t xml:space="preserve"> </w:t>
      </w:r>
      <w:r>
        <w:rPr>
          <w:rFonts w:ascii="Montserrat Medium" w:hAnsi="Montserrat Medium"/>
          <w:sz w:val="20"/>
          <w:szCs w:val="20"/>
        </w:rPr>
        <w:t>Příbram</w:t>
      </w:r>
    </w:p>
    <w:p w14:paraId="34705DA3" w14:textId="13088C99" w:rsidR="00961994" w:rsidRPr="008B21D8" w:rsidRDefault="00961994" w:rsidP="0096196A">
      <w:pPr>
        <w:spacing w:after="0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IČO: 26737906</w:t>
      </w:r>
    </w:p>
    <w:p w14:paraId="5F9EB4B1" w14:textId="77777777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</w:p>
    <w:p w14:paraId="6686E328" w14:textId="6C86BB9F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  <w:r w:rsidRPr="008B21D8">
        <w:rPr>
          <w:rFonts w:ascii="Montserrat Medium" w:hAnsi="Montserrat Medium"/>
          <w:b/>
          <w:sz w:val="24"/>
          <w:szCs w:val="24"/>
        </w:rPr>
        <w:t xml:space="preserve">Objednávka </w:t>
      </w:r>
      <w:r w:rsidR="006108AC" w:rsidRPr="008B21D8">
        <w:rPr>
          <w:rFonts w:ascii="Montserrat Medium" w:hAnsi="Montserrat Medium"/>
          <w:b/>
          <w:sz w:val="24"/>
          <w:szCs w:val="24"/>
        </w:rPr>
        <w:t>202</w:t>
      </w:r>
      <w:r w:rsidR="00FE211D">
        <w:rPr>
          <w:rFonts w:ascii="Montserrat Medium" w:hAnsi="Montserrat Medium"/>
          <w:b/>
          <w:sz w:val="24"/>
          <w:szCs w:val="24"/>
        </w:rPr>
        <w:t>3</w:t>
      </w:r>
      <w:r w:rsidR="00464C31" w:rsidRPr="008B21D8">
        <w:rPr>
          <w:rFonts w:ascii="Montserrat Medium" w:hAnsi="Montserrat Medium"/>
          <w:b/>
          <w:sz w:val="24"/>
          <w:szCs w:val="24"/>
        </w:rPr>
        <w:t>/</w:t>
      </w:r>
      <w:r w:rsidR="001066A8">
        <w:rPr>
          <w:rFonts w:ascii="Montserrat Medium" w:hAnsi="Montserrat Medium"/>
          <w:b/>
          <w:sz w:val="24"/>
          <w:szCs w:val="24"/>
        </w:rPr>
        <w:t>2</w:t>
      </w:r>
      <w:r w:rsidR="00FE211D">
        <w:rPr>
          <w:rFonts w:ascii="Montserrat Medium" w:hAnsi="Montserrat Medium"/>
          <w:b/>
          <w:sz w:val="24"/>
          <w:szCs w:val="24"/>
        </w:rPr>
        <w:t>93</w:t>
      </w:r>
    </w:p>
    <w:p w14:paraId="5FC57535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Objednáváme :  </w:t>
      </w:r>
    </w:p>
    <w:p w14:paraId="27B09F76" w14:textId="6ACDF687" w:rsidR="00652A51" w:rsidRDefault="001066A8" w:rsidP="0096196A">
      <w:pPr>
        <w:rPr>
          <w:rFonts w:ascii="Montserrat Medium" w:hAnsi="Montserrat Medium"/>
        </w:rPr>
      </w:pPr>
      <w:r>
        <w:rPr>
          <w:rFonts w:ascii="Montserrat Medium" w:hAnsi="Montserrat Medium"/>
        </w:rPr>
        <w:t>Servis a seřízení oken</w:t>
      </w:r>
      <w:r w:rsidR="0036776A">
        <w:rPr>
          <w:rFonts w:ascii="Montserrat Medium" w:hAnsi="Montserrat Medium"/>
        </w:rPr>
        <w:t>.</w:t>
      </w:r>
    </w:p>
    <w:p w14:paraId="746B6A21" w14:textId="0844AE95" w:rsidR="00B21EC4" w:rsidRPr="008B21D8" w:rsidRDefault="00B21EC4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Předpokládaná cena </w:t>
      </w:r>
      <w:r w:rsidR="00FE211D">
        <w:rPr>
          <w:rFonts w:ascii="Montserrat Medium" w:hAnsi="Montserrat Medium"/>
        </w:rPr>
        <w:t>57 920</w:t>
      </w:r>
      <w:r w:rsidRPr="008B21D8">
        <w:rPr>
          <w:rFonts w:ascii="Montserrat Medium" w:hAnsi="Montserrat Medium"/>
        </w:rPr>
        <w:t xml:space="preserve"> Kč</w:t>
      </w:r>
      <w:r w:rsidR="0036776A">
        <w:rPr>
          <w:rFonts w:ascii="Montserrat Medium" w:hAnsi="Montserrat Medium"/>
        </w:rPr>
        <w:t xml:space="preserve"> </w:t>
      </w:r>
      <w:r w:rsidR="00961994">
        <w:rPr>
          <w:rFonts w:ascii="Montserrat Medium" w:hAnsi="Montserrat Medium"/>
        </w:rPr>
        <w:t>bez</w:t>
      </w:r>
      <w:r w:rsidR="0036776A">
        <w:rPr>
          <w:rFonts w:ascii="Montserrat Medium" w:hAnsi="Montserrat Medium"/>
        </w:rPr>
        <w:t xml:space="preserve"> DPH</w:t>
      </w:r>
      <w:r w:rsidR="00961994">
        <w:rPr>
          <w:rFonts w:ascii="Montserrat Medium" w:hAnsi="Montserrat Medium"/>
        </w:rPr>
        <w:t xml:space="preserve">, </w:t>
      </w:r>
      <w:r w:rsidR="00FE211D">
        <w:rPr>
          <w:rFonts w:ascii="Montserrat Medium" w:hAnsi="Montserrat Medium"/>
        </w:rPr>
        <w:t xml:space="preserve">cena 66 608 Kč s DPH </w:t>
      </w:r>
      <w:r w:rsidR="00961994">
        <w:rPr>
          <w:rFonts w:ascii="Montserrat Medium" w:hAnsi="Montserrat Medium"/>
        </w:rPr>
        <w:t>dle vaší cenové nabídky SCN2</w:t>
      </w:r>
      <w:r w:rsidR="00FE211D">
        <w:rPr>
          <w:rFonts w:ascii="Montserrat Medium" w:hAnsi="Montserrat Medium"/>
        </w:rPr>
        <w:t>3</w:t>
      </w:r>
      <w:r w:rsidR="00961994">
        <w:rPr>
          <w:rFonts w:ascii="Montserrat Medium" w:hAnsi="Montserrat Medium"/>
        </w:rPr>
        <w:t>-</w:t>
      </w:r>
      <w:r w:rsidR="00FE211D">
        <w:rPr>
          <w:rFonts w:ascii="Montserrat Medium" w:hAnsi="Montserrat Medium"/>
        </w:rPr>
        <w:t>187</w:t>
      </w:r>
      <w:r w:rsidR="00961994">
        <w:rPr>
          <w:rFonts w:ascii="Montserrat Medium" w:hAnsi="Montserrat Medium"/>
        </w:rPr>
        <w:t>.</w:t>
      </w:r>
    </w:p>
    <w:p w14:paraId="3BE136DA" w14:textId="63F241B2" w:rsidR="0096196A" w:rsidRDefault="001066A8" w:rsidP="001066A8">
      <w:pPr>
        <w:spacing w:after="0"/>
        <w:jc w:val="both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Naše zařízení je pobytové zařízení sociálních služeb a práce související se sociálním bydlením jsou ve snížené sazbě DPH.</w:t>
      </w:r>
    </w:p>
    <w:p w14:paraId="5FCF3316" w14:textId="77777777" w:rsidR="001066A8" w:rsidRPr="001066A8" w:rsidRDefault="001066A8" w:rsidP="001066A8">
      <w:pPr>
        <w:spacing w:after="0"/>
        <w:jc w:val="both"/>
        <w:rPr>
          <w:rFonts w:eastAsiaTheme="minorHAnsi"/>
          <w:b/>
          <w:bCs/>
          <w:sz w:val="24"/>
          <w:szCs w:val="24"/>
        </w:rPr>
      </w:pPr>
    </w:p>
    <w:p w14:paraId="4A022D99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509C2FB5" w14:textId="418E6274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Příkazce operace </w:t>
      </w:r>
      <w:r w:rsidR="000621AB">
        <w:rPr>
          <w:rFonts w:ascii="Montserrat Medium" w:hAnsi="Montserrat Medium"/>
        </w:rPr>
        <w:t>Mgr</w:t>
      </w:r>
      <w:r w:rsidR="006108AC" w:rsidRPr="008B21D8">
        <w:rPr>
          <w:rFonts w:ascii="Montserrat Medium" w:hAnsi="Montserrat Medium"/>
        </w:rPr>
        <w:t>. Radek Vyhnálek, MBA</w:t>
      </w:r>
      <w:r w:rsidRPr="008B21D8">
        <w:rPr>
          <w:rFonts w:ascii="Montserrat Medium" w:hAnsi="Montserrat Medium"/>
        </w:rPr>
        <w:t xml:space="preserve"> </w:t>
      </w:r>
    </w:p>
    <w:p w14:paraId="12DF0687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110A1F5F" w14:textId="0E63CC18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Správce rozpočtu Ing. Jana  Vodičková Šejbová </w:t>
      </w:r>
      <w:r w:rsidR="00664B90">
        <w:rPr>
          <w:rFonts w:ascii="Montserrat Medium" w:hAnsi="Montserrat Medium"/>
        </w:rPr>
        <w:t xml:space="preserve"> </w:t>
      </w:r>
    </w:p>
    <w:p w14:paraId="4C622713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6C81DA24" w14:textId="1796DE2B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 w:rsidR="006108AC" w:rsidRPr="008B21D8">
        <w:rPr>
          <w:rFonts w:ascii="Montserrat Medium" w:hAnsi="Montserrat Medium"/>
        </w:rPr>
        <w:t>Svobodová Denisa</w:t>
      </w:r>
    </w:p>
    <w:p w14:paraId="1374B74B" w14:textId="7953E1AD" w:rsidR="001066A8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FE211D">
        <w:rPr>
          <w:rFonts w:ascii="Montserrat Medium" w:hAnsi="Montserrat Medium"/>
        </w:rPr>
        <w:t>7.11.2023</w:t>
      </w:r>
    </w:p>
    <w:p w14:paraId="620F1273" w14:textId="2ADFB2E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+420</w:t>
      </w:r>
      <w:r w:rsidR="00FE211D">
        <w:rPr>
          <w:rFonts w:ascii="Montserrat Medium" w:hAnsi="Montserrat Medium"/>
        </w:rPr>
        <w:t> 771 293 885</w:t>
      </w:r>
      <w:r w:rsidRPr="008B21D8">
        <w:rPr>
          <w:rFonts w:ascii="Montserrat Medium" w:hAnsi="Montserrat Medium"/>
        </w:rPr>
        <w:t xml:space="preserve">     e-mail: </w:t>
      </w:r>
      <w:r w:rsidR="00FE211D">
        <w:rPr>
          <w:rFonts w:ascii="Montserrat Medium" w:hAnsi="Montserrat Medium"/>
        </w:rPr>
        <w:t>administrativa</w:t>
      </w:r>
      <w:r w:rsidRPr="008B21D8">
        <w:rPr>
          <w:rFonts w:ascii="Montserrat Medium" w:hAnsi="Montserrat Medium" w:cs="Calibri"/>
        </w:rPr>
        <w:t>@</w:t>
      </w:r>
      <w:r w:rsidRPr="008B21D8">
        <w:rPr>
          <w:rFonts w:ascii="Montserrat Medium" w:hAnsi="Montserrat Medium"/>
        </w:rPr>
        <w:t>domovhb.cz</w:t>
      </w:r>
    </w:p>
    <w:p w14:paraId="7743B651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7BB63AE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Domov pro osoby se zdravotním postižením Horní Bříza, příspěvková organizace </w:t>
      </w:r>
    </w:p>
    <w:p w14:paraId="18FDDAE1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U Vrbky 486, 330 12 Horní Bříza </w:t>
      </w:r>
    </w:p>
    <w:p w14:paraId="5DC2971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Zápis v Obchodním rejstříku vedeném u Krajského soudu v Plzni, oddíl </w:t>
      </w:r>
      <w:proofErr w:type="spellStart"/>
      <w:r w:rsidRPr="008B21D8">
        <w:rPr>
          <w:rFonts w:ascii="Montserrat Medium" w:hAnsi="Montserrat Medium"/>
          <w:sz w:val="18"/>
          <w:szCs w:val="18"/>
        </w:rPr>
        <w:t>pr</w:t>
      </w:r>
      <w:proofErr w:type="spellEnd"/>
      <w:r w:rsidRPr="008B21D8">
        <w:rPr>
          <w:rFonts w:ascii="Montserrat Medium" w:hAnsi="Montserrat Medium"/>
          <w:sz w:val="18"/>
          <w:szCs w:val="18"/>
        </w:rPr>
        <w:t>., vložka 653, IČ: 00022578</w:t>
      </w:r>
    </w:p>
    <w:p w14:paraId="0D2A6343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Bankovní spojení : 14136371/0100 </w:t>
      </w:r>
    </w:p>
    <w:p w14:paraId="2E2EAD06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1D9F3724" w14:textId="77777777" w:rsidR="001066A8" w:rsidRDefault="001066A8" w:rsidP="001066A8">
      <w:pPr>
        <w:spacing w:after="0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 souhlasí se zveřejněním této objednávky v Registru smluv v plném rozsahu. Zveřejnění zajistí objednatel.</w:t>
      </w:r>
    </w:p>
    <w:p w14:paraId="379C7698" w14:textId="001316B5" w:rsidR="00236324" w:rsidRDefault="00236324">
      <w:pPr>
        <w:rPr>
          <w:rFonts w:ascii="Montserrat Medium" w:hAnsi="Montserrat Medium"/>
          <w:sz w:val="20"/>
          <w:szCs w:val="20"/>
        </w:rPr>
      </w:pPr>
    </w:p>
    <w:p w14:paraId="0E62C39B" w14:textId="62DF1D69" w:rsidR="001066A8" w:rsidRPr="008B21D8" w:rsidRDefault="001066A8">
      <w:pPr>
        <w:rPr>
          <w:rFonts w:ascii="Montserrat Medium" w:hAnsi="Montserrat Medium"/>
          <w:sz w:val="20"/>
          <w:szCs w:val="20"/>
        </w:rPr>
      </w:pPr>
      <w:r>
        <w:rPr>
          <w:b/>
          <w:bCs/>
        </w:rPr>
        <w:t>Datum:                                                                                                podpis dodavatele</w:t>
      </w:r>
    </w:p>
    <w:sectPr w:rsidR="001066A8" w:rsidRPr="008B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A"/>
    <w:rsid w:val="000621AB"/>
    <w:rsid w:val="001066A8"/>
    <w:rsid w:val="00236324"/>
    <w:rsid w:val="0036776A"/>
    <w:rsid w:val="00427F65"/>
    <w:rsid w:val="00464C31"/>
    <w:rsid w:val="006108AC"/>
    <w:rsid w:val="00652A51"/>
    <w:rsid w:val="006571A4"/>
    <w:rsid w:val="00664B90"/>
    <w:rsid w:val="00716663"/>
    <w:rsid w:val="008B21D8"/>
    <w:rsid w:val="0096196A"/>
    <w:rsid w:val="00961994"/>
    <w:rsid w:val="00B21EC4"/>
    <w:rsid w:val="00ED0B10"/>
    <w:rsid w:val="00F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838"/>
  <w15:docId w15:val="{3B2AB925-3517-460C-A678-4E5D759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Steflova</dc:creator>
  <cp:lastModifiedBy>Personalista</cp:lastModifiedBy>
  <cp:revision>3</cp:revision>
  <cp:lastPrinted>2022-11-01T12:58:00Z</cp:lastPrinted>
  <dcterms:created xsi:type="dcterms:W3CDTF">2023-11-07T10:33:00Z</dcterms:created>
  <dcterms:modified xsi:type="dcterms:W3CDTF">2023-11-07T10:35:00Z</dcterms:modified>
</cp:coreProperties>
</file>