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ACA1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1F7E89BC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5476C4B1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B649A82" w14:textId="2FECCFD4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CE4A9E">
        <w:rPr>
          <w:caps/>
          <w:noProof/>
          <w:spacing w:val="8"/>
          <w:sz w:val="18"/>
          <w:szCs w:val="18"/>
        </w:rPr>
        <w:t>295/23/5</w:t>
      </w:r>
      <w:r w:rsidRPr="006B44F3">
        <w:rPr>
          <w:caps/>
          <w:spacing w:val="8"/>
          <w:sz w:val="18"/>
          <w:szCs w:val="18"/>
        </w:rPr>
        <w:tab/>
      </w:r>
    </w:p>
    <w:p w14:paraId="5D39A858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0981C79" w14:textId="77777777" w:rsidR="00CE4A9E" w:rsidRDefault="00CE4A9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E0F1345" w14:textId="77777777" w:rsidR="00CE4A9E" w:rsidRPr="006B44F3" w:rsidRDefault="00CE4A9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7FC1196" w14:textId="4CB1C5AE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CE4A9E">
        <w:rPr>
          <w:rFonts w:cs="Arial"/>
          <w:caps/>
          <w:noProof/>
          <w:spacing w:val="8"/>
          <w:sz w:val="18"/>
          <w:szCs w:val="18"/>
        </w:rPr>
        <w:t>30. 10. 2023</w:t>
      </w:r>
    </w:p>
    <w:p w14:paraId="6C3B6442" w14:textId="3D71441F" w:rsidR="000B7B21" w:rsidRPr="006B44F3" w:rsidRDefault="00CE4A9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AMBÓ ,s.r.o.</w:t>
      </w:r>
    </w:p>
    <w:p w14:paraId="3D821DBB" w14:textId="22EF580A" w:rsidR="00D849F9" w:rsidRPr="006B44F3" w:rsidRDefault="00CE4A9E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Jungmannova 401</w:t>
      </w:r>
    </w:p>
    <w:p w14:paraId="43BB5C2F" w14:textId="69A7A4AD" w:rsidR="00253892" w:rsidRPr="006B44F3" w:rsidRDefault="00CE4A9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266 01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Beroun</w:t>
      </w:r>
    </w:p>
    <w:p w14:paraId="05CC5B55" w14:textId="511523EC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CE4A9E">
        <w:rPr>
          <w:b/>
          <w:noProof/>
          <w:sz w:val="18"/>
          <w:szCs w:val="18"/>
        </w:rPr>
        <w:t>27110095</w:t>
      </w:r>
      <w:r w:rsidRPr="006B44F3">
        <w:rPr>
          <w:sz w:val="18"/>
          <w:szCs w:val="18"/>
        </w:rPr>
        <w:t xml:space="preserve"> </w:t>
      </w:r>
    </w:p>
    <w:p w14:paraId="0BD880B5" w14:textId="13630E7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0BCE556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5AF2C5C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C457407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F8109A1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45B6492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12DEAEA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999DD7D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229"/>
        <w:gridCol w:w="300"/>
        <w:gridCol w:w="1341"/>
        <w:gridCol w:w="1083"/>
      </w:tblGrid>
      <w:tr w:rsidR="00253892" w:rsidRPr="00021912" w14:paraId="356A99C6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ED2CD05" w14:textId="67F6390B" w:rsidR="00253892" w:rsidRPr="00021912" w:rsidRDefault="00CE4A9E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1.Dřevěné tužky s barevnou figurkou pro PSF</w:t>
            </w:r>
          </w:p>
        </w:tc>
        <w:tc>
          <w:tcPr>
            <w:tcW w:w="0" w:type="auto"/>
          </w:tcPr>
          <w:p w14:paraId="480FECAB" w14:textId="07819299" w:rsidR="00253892" w:rsidRPr="00021912" w:rsidRDefault="00CE4A9E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5F72A46" w14:textId="3AABC44C" w:rsidR="00253892" w:rsidRPr="00021912" w:rsidRDefault="00CE4A9E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161D8437" w14:textId="2CC7907D" w:rsidR="00253892" w:rsidRPr="00021912" w:rsidRDefault="00CE4A9E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65 340,00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05660215" w14:textId="27156B43" w:rsidR="00253892" w:rsidRPr="00021912" w:rsidRDefault="00CE4A9E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65 340,00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559A18F8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3BCCC58" w14:textId="7DB8B156" w:rsidR="00D92786" w:rsidRPr="007151A9" w:rsidRDefault="00CE4A9E" w:rsidP="007151A9">
      <w:pPr>
        <w:rPr>
          <w:sz w:val="18"/>
          <w:szCs w:val="18"/>
        </w:rPr>
      </w:pPr>
      <w:r>
        <w:rPr>
          <w:sz w:val="18"/>
          <w:szCs w:val="18"/>
        </w:rPr>
        <w:t>4000 kus dřevěných tužek s barevnou figurkou</w:t>
      </w:r>
    </w:p>
    <w:p w14:paraId="4CF8152C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4512494" w14:textId="45F45013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CE4A9E">
        <w:rPr>
          <w:rFonts w:cs="Arial"/>
          <w:caps/>
          <w:noProof/>
          <w:spacing w:val="8"/>
          <w:sz w:val="18"/>
          <w:szCs w:val="18"/>
        </w:rPr>
        <w:t>30. 11. 2023</w:t>
      </w:r>
    </w:p>
    <w:p w14:paraId="17F53BA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5FF23A1" w14:textId="11353660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CE4A9E">
        <w:rPr>
          <w:rFonts w:cs="Arial"/>
          <w:b/>
          <w:noProof/>
          <w:sz w:val="18"/>
          <w:szCs w:val="18"/>
        </w:rPr>
        <w:t>65 340,00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806B1C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3DEF469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2B53472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34DE337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4B68EC7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1345613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67AF1A6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4393B2D6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14408D0B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0B6F958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52C8D853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E1FD864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6BD7847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4DBC10B0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42D9020F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D6B3" w14:textId="77777777" w:rsidR="006C720C" w:rsidRDefault="006C720C">
      <w:r>
        <w:separator/>
      </w:r>
    </w:p>
  </w:endnote>
  <w:endnote w:type="continuationSeparator" w:id="0">
    <w:p w14:paraId="58290F96" w14:textId="77777777" w:rsidR="006C720C" w:rsidRDefault="006C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46A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804FBD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2D97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E1A5" w14:textId="77777777" w:rsidR="006C720C" w:rsidRDefault="006C720C">
      <w:r>
        <w:separator/>
      </w:r>
    </w:p>
  </w:footnote>
  <w:footnote w:type="continuationSeparator" w:id="0">
    <w:p w14:paraId="6EBA7BD6" w14:textId="77777777" w:rsidR="006C720C" w:rsidRDefault="006C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DE0" w14:textId="1B028894" w:rsidR="00D561EE" w:rsidRPr="00263B17" w:rsidRDefault="00CE4A9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B92552B" wp14:editId="40AF2A9C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156F62D4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6D2F1A6E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315EFB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B9AF037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0792">
    <w:abstractNumId w:val="8"/>
  </w:num>
  <w:num w:numId="2" w16cid:durableId="1046567882">
    <w:abstractNumId w:val="1"/>
  </w:num>
  <w:num w:numId="3" w16cid:durableId="660354850">
    <w:abstractNumId w:val="3"/>
  </w:num>
  <w:num w:numId="4" w16cid:durableId="1504738181">
    <w:abstractNumId w:val="0"/>
  </w:num>
  <w:num w:numId="5" w16cid:durableId="1605385071">
    <w:abstractNumId w:val="4"/>
  </w:num>
  <w:num w:numId="6" w16cid:durableId="1294365980">
    <w:abstractNumId w:val="6"/>
  </w:num>
  <w:num w:numId="7" w16cid:durableId="1963029110">
    <w:abstractNumId w:val="5"/>
  </w:num>
  <w:num w:numId="8" w16cid:durableId="160761750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93526319">
    <w:abstractNumId w:val="7"/>
  </w:num>
  <w:num w:numId="10" w16cid:durableId="184157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9E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C720C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E4A9E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1C016"/>
  <w15:chartTrackingRefBased/>
  <w15:docId w15:val="{7915FDEB-70A0-4DEF-90CB-9F37C56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2023-11-09T11:53:00Z</dcterms:created>
  <dcterms:modified xsi:type="dcterms:W3CDTF">2023-11-09T11:54:00Z</dcterms:modified>
</cp:coreProperties>
</file>