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9D7D" w14:textId="3E2F62C0" w:rsidR="0043479D" w:rsidRPr="003A26C6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</w:t>
      </w:r>
      <w:r w:rsidR="00D3278B">
        <w:rPr>
          <w:rFonts w:asciiTheme="minorHAnsi" w:hAnsiTheme="minorHAnsi" w:cstheme="minorHAnsi"/>
          <w:sz w:val="28"/>
          <w:szCs w:val="20"/>
          <w:lang w:val="cs-CZ"/>
        </w:rPr>
        <w:t xml:space="preserve"> LVK</w:t>
      </w:r>
    </w:p>
    <w:p w14:paraId="70C3CC7A" w14:textId="77777777" w:rsidR="0043479D" w:rsidRPr="003A26C6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</w:t>
      </w:r>
      <w:r w:rsidR="00200B72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14:paraId="22885F21" w14:textId="77777777" w:rsidR="0043479D" w:rsidRPr="003A26C6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64B643BC" w14:textId="77777777"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14:paraId="5EA6C4EF" w14:textId="77777777" w:rsidR="007A4588" w:rsidRPr="007A4588" w:rsidRDefault="007A4588" w:rsidP="007A4588">
      <w:pPr>
        <w:rPr>
          <w:rFonts w:asciiTheme="minorHAnsi" w:hAnsiTheme="minorHAnsi" w:cstheme="minorHAnsi"/>
          <w:b/>
          <w:bCs/>
          <w:lang w:val="cs-CZ"/>
        </w:rPr>
      </w:pPr>
      <w:r w:rsidRPr="007A4588">
        <w:rPr>
          <w:rFonts w:asciiTheme="minorHAnsi" w:hAnsiTheme="minorHAnsi" w:cstheme="minorHAnsi"/>
          <w:b/>
          <w:bCs/>
          <w:lang w:val="cs-CZ"/>
        </w:rPr>
        <w:t>Gymnázium Čakovice</w:t>
      </w:r>
    </w:p>
    <w:p w14:paraId="0CDC6B73" w14:textId="63DEEB66" w:rsidR="00980573" w:rsidRPr="00980573" w:rsidRDefault="007A4588" w:rsidP="007A4588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Adresa:</w:t>
      </w:r>
      <w:r>
        <w:rPr>
          <w:rFonts w:asciiTheme="minorHAnsi" w:hAnsiTheme="minorHAnsi" w:cstheme="minorHAnsi"/>
          <w:lang w:val="cs-CZ"/>
        </w:rPr>
        <w:tab/>
      </w:r>
      <w:r w:rsidRPr="007A4588">
        <w:rPr>
          <w:rFonts w:asciiTheme="minorHAnsi" w:hAnsiTheme="minorHAnsi" w:cstheme="minorHAnsi"/>
          <w:lang w:val="cs-CZ"/>
        </w:rPr>
        <w:t>náměstí 25. března 100</w:t>
      </w:r>
      <w:r>
        <w:rPr>
          <w:rFonts w:asciiTheme="minorHAnsi" w:hAnsiTheme="minorHAnsi" w:cstheme="minorHAnsi"/>
          <w:lang w:val="cs-CZ"/>
        </w:rPr>
        <w:t xml:space="preserve">, </w:t>
      </w:r>
      <w:r w:rsidRPr="007A4588">
        <w:rPr>
          <w:rFonts w:asciiTheme="minorHAnsi" w:hAnsiTheme="minorHAnsi" w:cstheme="minorHAnsi"/>
          <w:lang w:val="cs-CZ"/>
        </w:rPr>
        <w:t>196 00 Praha 9 – Čakovice</w:t>
      </w:r>
    </w:p>
    <w:p w14:paraId="7F12DFB5" w14:textId="475C97C9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IČO:</w:t>
      </w:r>
      <w:r w:rsidR="007A4588">
        <w:rPr>
          <w:rFonts w:asciiTheme="minorHAnsi" w:hAnsiTheme="minorHAnsi" w:cstheme="minorHAnsi"/>
          <w:lang w:val="cs-CZ"/>
        </w:rPr>
        <w:tab/>
      </w:r>
      <w:r w:rsidR="007A4588" w:rsidRPr="007A4588">
        <w:rPr>
          <w:rFonts w:asciiTheme="minorHAnsi" w:hAnsiTheme="minorHAnsi" w:cstheme="minorHAnsi"/>
          <w:lang w:val="cs-CZ"/>
        </w:rPr>
        <w:t>61387835</w:t>
      </w:r>
      <w:r w:rsidRPr="00980573">
        <w:rPr>
          <w:rFonts w:asciiTheme="minorHAnsi" w:hAnsiTheme="minorHAnsi" w:cstheme="minorHAnsi"/>
          <w:lang w:val="cs-CZ"/>
        </w:rPr>
        <w:tab/>
        <w:t xml:space="preserve">  </w:t>
      </w:r>
      <w:r w:rsidRPr="00980573">
        <w:rPr>
          <w:rFonts w:asciiTheme="minorHAnsi" w:hAnsiTheme="minorHAnsi" w:cstheme="minorHAnsi"/>
          <w:lang w:val="cs-CZ"/>
        </w:rPr>
        <w:tab/>
      </w:r>
      <w:r w:rsidRPr="00980573">
        <w:rPr>
          <w:rFonts w:asciiTheme="minorHAnsi" w:hAnsiTheme="minorHAnsi" w:cstheme="minorHAnsi"/>
          <w:lang w:val="cs-CZ"/>
        </w:rPr>
        <w:tab/>
      </w:r>
    </w:p>
    <w:p w14:paraId="121D2728" w14:textId="57727E9C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bankovní spojení:</w:t>
      </w:r>
      <w:r w:rsidR="007A4588">
        <w:rPr>
          <w:rFonts w:asciiTheme="minorHAnsi" w:hAnsiTheme="minorHAnsi" w:cstheme="minorHAnsi"/>
          <w:lang w:val="cs-CZ"/>
        </w:rPr>
        <w:tab/>
      </w:r>
      <w:r w:rsidR="007A4588" w:rsidRPr="007A4588">
        <w:rPr>
          <w:rFonts w:asciiTheme="minorHAnsi" w:hAnsiTheme="minorHAnsi" w:cstheme="minorHAnsi"/>
          <w:lang w:val="cs-CZ"/>
        </w:rPr>
        <w:t>2003400025/6000</w:t>
      </w:r>
      <w:r w:rsidRPr="00980573">
        <w:rPr>
          <w:rFonts w:asciiTheme="minorHAnsi" w:hAnsiTheme="minorHAnsi" w:cstheme="minorHAnsi"/>
          <w:lang w:val="cs-CZ"/>
        </w:rPr>
        <w:tab/>
      </w:r>
    </w:p>
    <w:p w14:paraId="0373DB83" w14:textId="079AEC53" w:rsidR="00980573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zastoupená</w:t>
      </w:r>
      <w:r w:rsidR="007A4588">
        <w:rPr>
          <w:rFonts w:asciiTheme="minorHAnsi" w:hAnsiTheme="minorHAnsi" w:cstheme="minorHAnsi"/>
          <w:lang w:val="cs-CZ"/>
        </w:rPr>
        <w:t>:</w:t>
      </w:r>
      <w:r w:rsidRPr="00980573">
        <w:rPr>
          <w:rFonts w:asciiTheme="minorHAnsi" w:hAnsiTheme="minorHAnsi" w:cstheme="minorHAnsi"/>
          <w:lang w:val="cs-CZ"/>
        </w:rPr>
        <w:t xml:space="preserve"> </w:t>
      </w:r>
      <w:r w:rsidR="007A4588">
        <w:rPr>
          <w:rFonts w:asciiTheme="minorHAnsi" w:hAnsiTheme="minorHAnsi" w:cstheme="minorHAnsi"/>
          <w:lang w:val="cs-CZ"/>
        </w:rPr>
        <w:tab/>
      </w:r>
      <w:r w:rsidR="007A4588">
        <w:rPr>
          <w:rFonts w:asciiTheme="minorHAnsi" w:hAnsiTheme="minorHAnsi" w:cstheme="minorHAnsi"/>
          <w:lang w:val="cs-CZ"/>
        </w:rPr>
        <w:tab/>
      </w:r>
      <w:r w:rsidR="007A4588" w:rsidRPr="007A4588">
        <w:rPr>
          <w:rFonts w:asciiTheme="minorHAnsi" w:hAnsiTheme="minorHAnsi" w:cstheme="minorHAnsi"/>
          <w:lang w:val="cs-CZ"/>
        </w:rPr>
        <w:t>Mgr. Iva Nosková</w:t>
      </w:r>
      <w:r w:rsidRPr="00980573">
        <w:rPr>
          <w:rFonts w:asciiTheme="minorHAnsi" w:hAnsiTheme="minorHAnsi" w:cstheme="minorHAnsi"/>
          <w:lang w:val="cs-CZ"/>
        </w:rPr>
        <w:t>, ředitelka školy</w:t>
      </w:r>
    </w:p>
    <w:p w14:paraId="18A679F6" w14:textId="6AC9D895" w:rsidR="0043479D" w:rsidRPr="00980573" w:rsidRDefault="00980573" w:rsidP="00980573">
      <w:pPr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lang w:val="cs-CZ"/>
        </w:rPr>
        <w:t>(dále jen „Škola“)</w:t>
      </w:r>
    </w:p>
    <w:p w14:paraId="45A19714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632DA365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68E23E51" w14:textId="77777777" w:rsidR="0043479D" w:rsidRPr="003A26C6" w:rsidRDefault="00B750CD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</w:p>
    <w:p w14:paraId="4A7DA774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518DFAE9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14:paraId="4EDF9A74" w14:textId="77777777" w:rsidR="0043479D" w:rsidRPr="003A26C6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14:paraId="73353DDD" w14:textId="53EE9F12" w:rsidR="0043479D" w:rsidRPr="003A26C6" w:rsidRDefault="0043479D" w:rsidP="0043479D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bankovní spojení:</w:t>
      </w:r>
      <w:r w:rsidR="007A4588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14:paraId="5C932C70" w14:textId="73F8EEDE" w:rsidR="0043479D" w:rsidRPr="003A26C6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zastoupená: </w:t>
      </w:r>
      <w:r w:rsidR="007A4588">
        <w:rPr>
          <w:rFonts w:asciiTheme="minorHAnsi" w:hAnsiTheme="minorHAnsi" w:cstheme="minorHAnsi"/>
          <w:lang w:val="cs-CZ"/>
        </w:rPr>
        <w:tab/>
      </w:r>
      <w:r w:rsidR="007A4588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Bc. Martin Havrlík</w:t>
      </w:r>
    </w:p>
    <w:p w14:paraId="151CA6EC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073C643C" w14:textId="10BF2F50"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>Smlouva o zajištění</w:t>
      </w:r>
      <w:r w:rsidR="00D3278B">
        <w:rPr>
          <w:rFonts w:asciiTheme="minorHAnsi" w:hAnsiTheme="minorHAnsi" w:cstheme="minorHAnsi"/>
          <w:sz w:val="20"/>
          <w:szCs w:val="20"/>
          <w:lang w:val="cs-CZ"/>
        </w:rPr>
        <w:t xml:space="preserve"> LVK</w:t>
      </w:r>
      <w:r w:rsidR="00D3278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 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Pobyt)</w:t>
      </w:r>
    </w:p>
    <w:p w14:paraId="32DE03A0" w14:textId="77777777"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14:paraId="0A3DE2F3" w14:textId="77777777"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14:paraId="0338453F" w14:textId="77777777"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20C52182" w14:textId="77777777"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239095DF" w14:textId="50205479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7A4588">
        <w:rPr>
          <w:rFonts w:asciiTheme="minorHAnsi" w:hAnsiTheme="minorHAnsi" w:cstheme="minorHAnsi"/>
          <w:b/>
          <w:lang w:val="cs-CZ"/>
        </w:rPr>
        <w:t>4</w:t>
      </w:r>
      <w:r w:rsidR="00980573">
        <w:rPr>
          <w:rFonts w:asciiTheme="minorHAnsi" w:hAnsiTheme="minorHAnsi" w:cstheme="minorHAnsi"/>
          <w:b/>
          <w:lang w:val="cs-CZ"/>
        </w:rPr>
        <w:t xml:space="preserve">. – </w:t>
      </w:r>
      <w:r w:rsidR="007A4588">
        <w:rPr>
          <w:rFonts w:asciiTheme="minorHAnsi" w:hAnsiTheme="minorHAnsi" w:cstheme="minorHAnsi"/>
          <w:b/>
          <w:lang w:val="cs-CZ"/>
        </w:rPr>
        <w:t>8</w:t>
      </w:r>
      <w:r w:rsidR="00980573">
        <w:rPr>
          <w:rFonts w:asciiTheme="minorHAnsi" w:hAnsiTheme="minorHAnsi" w:cstheme="minorHAnsi"/>
          <w:b/>
          <w:lang w:val="cs-CZ"/>
        </w:rPr>
        <w:t>. 2. 202</w:t>
      </w:r>
      <w:r w:rsidR="007A4588">
        <w:rPr>
          <w:rFonts w:asciiTheme="minorHAnsi" w:hAnsiTheme="minorHAnsi" w:cstheme="minorHAnsi"/>
          <w:b/>
          <w:lang w:val="cs-CZ"/>
        </w:rPr>
        <w:t>4</w:t>
      </w:r>
    </w:p>
    <w:p w14:paraId="7CD260FA" w14:textId="1A0605AA" w:rsidR="009F318D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7A4588" w:rsidRPr="007A4588">
        <w:rPr>
          <w:rFonts w:asciiTheme="minorHAnsi" w:hAnsiTheme="minorHAnsi" w:cstheme="minorHAnsi"/>
          <w:b/>
          <w:lang w:val="cs-CZ"/>
        </w:rPr>
        <w:t>Penzion Dobík, Pasečná 133, 387 73 Přední Výtoň</w:t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</w:p>
    <w:p w14:paraId="7A2C0B8C" w14:textId="77777777" w:rsidR="0043479D" w:rsidRPr="003A26C6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0C1ECF02" w14:textId="31EC6EB9" w:rsidR="00980573" w:rsidRPr="00980573" w:rsidRDefault="00980573" w:rsidP="00980573">
      <w:pPr>
        <w:rPr>
          <w:rFonts w:ascii="Calibri" w:eastAsia="Calibri" w:hAnsi="Calibri" w:cs="Calibri"/>
          <w:lang w:val="cs-CZ"/>
        </w:rPr>
      </w:pPr>
      <w:r w:rsidRPr="00EE6F5A">
        <w:rPr>
          <w:rFonts w:ascii="Calibri" w:eastAsia="Calibri" w:hAnsi="Calibri" w:cs="Calibri"/>
          <w:lang w:val="cs-CZ"/>
        </w:rPr>
        <w:t>Dopravu zajišťuj</w:t>
      </w:r>
      <w:r w:rsidR="00D3278B">
        <w:rPr>
          <w:rFonts w:ascii="Calibri" w:eastAsia="Calibri" w:hAnsi="Calibri" w:cs="Calibri"/>
          <w:lang w:val="cs-CZ"/>
        </w:rPr>
        <w:t>e Škola</w:t>
      </w:r>
      <w:r w:rsidR="007A4588">
        <w:rPr>
          <w:rFonts w:ascii="Calibri" w:eastAsia="Calibri" w:hAnsi="Calibri" w:cs="Calibri"/>
          <w:lang w:val="cs-CZ"/>
        </w:rPr>
        <w:t>.</w:t>
      </w:r>
    </w:p>
    <w:p w14:paraId="03529317" w14:textId="77777777"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14:paraId="697C7A6F" w14:textId="77777777" w:rsidR="00980573" w:rsidRPr="003A26C6" w:rsidRDefault="00980573" w:rsidP="00980573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>
        <w:rPr>
          <w:rFonts w:asciiTheme="minorHAnsi" w:hAnsiTheme="minorHAnsi" w:cstheme="minorHAnsi"/>
          <w:b/>
          <w:lang w:val="cs-CZ"/>
        </w:rPr>
        <w:t>:</w:t>
      </w:r>
    </w:p>
    <w:p w14:paraId="6771DBA6" w14:textId="72CB9DBF" w:rsidR="00980573" w:rsidRPr="003A26C6" w:rsidRDefault="00980573" w:rsidP="00980573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3A26C6">
        <w:rPr>
          <w:rFonts w:asciiTheme="minorHAnsi" w:hAnsiTheme="minorHAnsi" w:cstheme="minorHAnsi"/>
          <w:lang w:val="cs-CZ"/>
        </w:rPr>
        <w:t>ů</w:t>
      </w:r>
      <w:r>
        <w:rPr>
          <w:rFonts w:asciiTheme="minorHAnsi" w:hAnsiTheme="minorHAnsi" w:cstheme="minorHAnsi"/>
          <w:lang w:val="cs-CZ"/>
        </w:rPr>
        <w:t xml:space="preserve">, turnus </w:t>
      </w:r>
      <w:r w:rsidR="00451691">
        <w:rPr>
          <w:rFonts w:asciiTheme="minorHAnsi" w:hAnsiTheme="minorHAnsi" w:cstheme="minorHAnsi"/>
          <w:lang w:val="cs-CZ"/>
        </w:rPr>
        <w:t>4</w:t>
      </w:r>
      <w:r>
        <w:rPr>
          <w:rFonts w:asciiTheme="minorHAnsi" w:hAnsiTheme="minorHAnsi" w:cstheme="minorHAnsi"/>
          <w:lang w:val="cs-CZ"/>
        </w:rPr>
        <w:t xml:space="preserve">. – </w:t>
      </w:r>
      <w:r w:rsidR="00451691">
        <w:rPr>
          <w:rFonts w:asciiTheme="minorHAnsi" w:hAnsiTheme="minorHAnsi" w:cstheme="minorHAnsi"/>
          <w:lang w:val="cs-CZ"/>
        </w:rPr>
        <w:t>8</w:t>
      </w:r>
      <w:r>
        <w:rPr>
          <w:rFonts w:asciiTheme="minorHAnsi" w:hAnsiTheme="minorHAnsi" w:cstheme="minorHAnsi"/>
          <w:lang w:val="cs-CZ"/>
        </w:rPr>
        <w:t>. 2.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960"/>
        <w:gridCol w:w="6002"/>
      </w:tblGrid>
      <w:tr w:rsidR="00980573" w:rsidRPr="003A26C6" w14:paraId="5187F368" w14:textId="77777777" w:rsidTr="00175BC6">
        <w:tc>
          <w:tcPr>
            <w:tcW w:w="1959" w:type="dxa"/>
            <w:shd w:val="clear" w:color="auto" w:fill="auto"/>
          </w:tcPr>
          <w:p w14:paraId="16045BA7" w14:textId="1C5934BC" w:rsidR="00980573" w:rsidRPr="003A26C6" w:rsidRDefault="007A4588" w:rsidP="007A4588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Studenti</w:t>
            </w:r>
          </w:p>
        </w:tc>
        <w:tc>
          <w:tcPr>
            <w:tcW w:w="960" w:type="dxa"/>
            <w:shd w:val="clear" w:color="auto" w:fill="auto"/>
          </w:tcPr>
          <w:p w14:paraId="403CE22C" w14:textId="6278C93A" w:rsidR="00980573" w:rsidRPr="003C521A" w:rsidRDefault="00451691" w:rsidP="00F036D8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3C521A">
              <w:rPr>
                <w:rFonts w:asciiTheme="minorHAnsi" w:hAnsiTheme="minorHAnsi" w:cstheme="minorHAnsi"/>
                <w:bCs/>
                <w:lang w:val="cs-CZ"/>
              </w:rPr>
              <w:t>49</w:t>
            </w:r>
          </w:p>
        </w:tc>
        <w:tc>
          <w:tcPr>
            <w:tcW w:w="6002" w:type="dxa"/>
            <w:shd w:val="clear" w:color="auto" w:fill="auto"/>
          </w:tcPr>
          <w:p w14:paraId="7ABD76EA" w14:textId="77777777" w:rsidR="00980573" w:rsidRPr="003C521A" w:rsidRDefault="00980573" w:rsidP="00175BC6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</w:tr>
      <w:tr w:rsidR="00980573" w:rsidRPr="003A26C6" w14:paraId="3985B6FD" w14:textId="77777777" w:rsidTr="00175BC6">
        <w:tc>
          <w:tcPr>
            <w:tcW w:w="1959" w:type="dxa"/>
            <w:shd w:val="clear" w:color="auto" w:fill="auto"/>
          </w:tcPr>
          <w:p w14:paraId="55938C20" w14:textId="77777777" w:rsidR="00980573" w:rsidRPr="003A26C6" w:rsidRDefault="00980573" w:rsidP="007A4588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60" w:type="dxa"/>
            <w:shd w:val="clear" w:color="auto" w:fill="auto"/>
          </w:tcPr>
          <w:p w14:paraId="18739014" w14:textId="3F3BD3AC" w:rsidR="00980573" w:rsidRPr="003C521A" w:rsidRDefault="00451691" w:rsidP="00451691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3C521A">
              <w:rPr>
                <w:rFonts w:asciiTheme="minorHAnsi" w:hAnsiTheme="minorHAnsi" w:cstheme="minorHAnsi"/>
                <w:bCs/>
                <w:lang w:val="cs-CZ"/>
              </w:rPr>
              <w:t>6</w:t>
            </w:r>
          </w:p>
        </w:tc>
        <w:tc>
          <w:tcPr>
            <w:tcW w:w="6002" w:type="dxa"/>
            <w:shd w:val="clear" w:color="auto" w:fill="auto"/>
          </w:tcPr>
          <w:p w14:paraId="246B0AB0" w14:textId="77777777" w:rsidR="00980573" w:rsidRPr="003C521A" w:rsidRDefault="00980573" w:rsidP="00175BC6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59C9D276" w14:textId="77777777" w:rsidR="00980573" w:rsidRDefault="00980573" w:rsidP="00980573">
      <w:pPr>
        <w:rPr>
          <w:rFonts w:asciiTheme="minorHAnsi" w:hAnsiTheme="minorHAnsi" w:cstheme="minorHAnsi"/>
          <w:lang w:val="cs-CZ"/>
        </w:rPr>
      </w:pPr>
    </w:p>
    <w:p w14:paraId="0183AC72" w14:textId="77777777" w:rsidR="0043479D" w:rsidRDefault="0043479D" w:rsidP="0043479D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9F318D">
        <w:rPr>
          <w:rFonts w:asciiTheme="minorHAnsi" w:hAnsiTheme="minorHAnsi" w:cstheme="minorHAnsi"/>
          <w:b/>
          <w:bCs/>
          <w:lang w:val="cs-CZ"/>
        </w:rPr>
        <w:t>Ubytování:</w:t>
      </w:r>
    </w:p>
    <w:p w14:paraId="337B457E" w14:textId="22D2ACFC" w:rsidR="005F7E08" w:rsidRPr="005F7E08" w:rsidRDefault="005F7E08" w:rsidP="00DE7FBA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 xml:space="preserve">                  </w:t>
      </w:r>
      <w:r w:rsidRPr="005F7E08">
        <w:rPr>
          <w:rFonts w:asciiTheme="minorHAnsi" w:hAnsiTheme="minorHAnsi" w:cstheme="minorHAnsi"/>
          <w:bCs/>
          <w:lang w:val="cs-CZ"/>
        </w:rPr>
        <w:t xml:space="preserve"> </w:t>
      </w:r>
      <w:r w:rsidR="00DE7FBA" w:rsidRPr="00DE7FBA">
        <w:rPr>
          <w:rFonts w:asciiTheme="minorHAnsi" w:hAnsiTheme="minorHAnsi" w:cstheme="minorHAnsi"/>
          <w:bCs/>
          <w:lang w:val="cs-CZ"/>
        </w:rPr>
        <w:t xml:space="preserve">Je zajištěno </w:t>
      </w:r>
      <w:r w:rsidR="007A4588">
        <w:rPr>
          <w:rFonts w:asciiTheme="minorHAnsi" w:hAnsiTheme="minorHAnsi" w:cstheme="minorHAnsi"/>
          <w:bCs/>
          <w:lang w:val="cs-CZ"/>
        </w:rPr>
        <w:t xml:space="preserve">v penzionu, </w:t>
      </w:r>
      <w:r w:rsidR="00DE7FBA" w:rsidRPr="00DE7FBA">
        <w:rPr>
          <w:rFonts w:asciiTheme="minorHAnsi" w:hAnsiTheme="minorHAnsi" w:cstheme="minorHAnsi"/>
          <w:bCs/>
          <w:lang w:val="cs-CZ"/>
        </w:rPr>
        <w:t>ve 2</w:t>
      </w:r>
      <w:r w:rsidR="007A4588">
        <w:rPr>
          <w:rFonts w:asciiTheme="minorHAnsi" w:hAnsiTheme="minorHAnsi" w:cstheme="minorHAnsi"/>
          <w:bCs/>
          <w:lang w:val="cs-CZ"/>
        </w:rPr>
        <w:t xml:space="preserve"> </w:t>
      </w:r>
      <w:r w:rsidR="00DE7FBA" w:rsidRPr="00DE7FBA">
        <w:rPr>
          <w:rFonts w:asciiTheme="minorHAnsi" w:hAnsiTheme="minorHAnsi" w:cstheme="minorHAnsi"/>
          <w:bCs/>
          <w:lang w:val="cs-CZ"/>
        </w:rPr>
        <w:t>-</w:t>
      </w:r>
      <w:r w:rsidR="007A4588">
        <w:rPr>
          <w:rFonts w:asciiTheme="minorHAnsi" w:hAnsiTheme="minorHAnsi" w:cstheme="minorHAnsi"/>
          <w:bCs/>
          <w:lang w:val="cs-CZ"/>
        </w:rPr>
        <w:t xml:space="preserve"> 4</w:t>
      </w:r>
      <w:r w:rsidR="00DE7FBA" w:rsidRPr="00DE7FBA">
        <w:rPr>
          <w:rFonts w:asciiTheme="minorHAnsi" w:hAnsiTheme="minorHAnsi" w:cstheme="minorHAnsi"/>
          <w:bCs/>
          <w:lang w:val="cs-CZ"/>
        </w:rPr>
        <w:t xml:space="preserve">lůžkových pokojích s vlastním sociálním zařízením. Bude přihlédnuto k nutnosti oddělení chlapců a dívek, popř. </w:t>
      </w:r>
      <w:r w:rsidR="00F036D8">
        <w:rPr>
          <w:rFonts w:asciiTheme="minorHAnsi" w:hAnsiTheme="minorHAnsi" w:cstheme="minorHAnsi"/>
          <w:bCs/>
          <w:lang w:val="cs-CZ"/>
        </w:rPr>
        <w:t>student</w:t>
      </w:r>
      <w:r w:rsidR="00DE7FBA" w:rsidRPr="00DE7FBA">
        <w:rPr>
          <w:rFonts w:asciiTheme="minorHAnsi" w:hAnsiTheme="minorHAnsi" w:cstheme="minorHAnsi"/>
          <w:bCs/>
          <w:lang w:val="cs-CZ"/>
        </w:rPr>
        <w:t>ů různých ročníků, pedagogů a dalších osob.</w:t>
      </w:r>
    </w:p>
    <w:p w14:paraId="1B25AF78" w14:textId="73688C3C" w:rsidR="005F7E08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</w:p>
    <w:p w14:paraId="0FC95285" w14:textId="77777777" w:rsidR="0043479D" w:rsidRPr="0043479D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Stravo</w:t>
      </w:r>
      <w:r w:rsidR="00DD5EEE" w:rsidRPr="0043479D">
        <w:rPr>
          <w:rFonts w:asciiTheme="minorHAnsi" w:hAnsiTheme="minorHAnsi" w:cstheme="minorHAnsi"/>
          <w:b/>
          <w:lang w:val="cs-CZ"/>
        </w:rPr>
        <w:t>vání</w:t>
      </w:r>
      <w:r w:rsidR="0043479D">
        <w:rPr>
          <w:rFonts w:asciiTheme="minorHAnsi" w:hAnsiTheme="minorHAnsi" w:cstheme="minorHAnsi"/>
          <w:b/>
          <w:lang w:val="cs-CZ"/>
        </w:rPr>
        <w:t>:</w:t>
      </w:r>
    </w:p>
    <w:p w14:paraId="396F71D3" w14:textId="72096EE3" w:rsidR="00DD5EEE" w:rsidRPr="0043479D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ab/>
      </w:r>
      <w:r w:rsidR="007A4588">
        <w:rPr>
          <w:rFonts w:asciiTheme="minorHAnsi" w:hAnsiTheme="minorHAnsi" w:cstheme="minorHAnsi"/>
          <w:lang w:val="cs-CZ"/>
        </w:rPr>
        <w:t>Polopenze</w:t>
      </w:r>
      <w:r w:rsidR="00D3278B">
        <w:rPr>
          <w:rFonts w:asciiTheme="minorHAnsi" w:hAnsiTheme="minorHAnsi" w:cstheme="minorHAnsi"/>
          <w:lang w:val="cs-CZ"/>
        </w:rPr>
        <w:t xml:space="preserve"> + večeře v den </w:t>
      </w:r>
      <w:r w:rsidR="00F036D8">
        <w:rPr>
          <w:rFonts w:asciiTheme="minorHAnsi" w:hAnsiTheme="minorHAnsi" w:cstheme="minorHAnsi"/>
          <w:lang w:val="cs-CZ"/>
        </w:rPr>
        <w:t xml:space="preserve">příjezdu. Stravování </w:t>
      </w:r>
      <w:r w:rsidR="007A4588">
        <w:rPr>
          <w:rFonts w:asciiTheme="minorHAnsi" w:hAnsiTheme="minorHAnsi" w:cstheme="minorHAnsi"/>
          <w:lang w:val="cs-CZ"/>
        </w:rPr>
        <w:t>b</w:t>
      </w:r>
      <w:r w:rsidR="00DD5EEE" w:rsidRPr="0043479D">
        <w:rPr>
          <w:rFonts w:asciiTheme="minorHAnsi" w:hAnsiTheme="minorHAnsi" w:cstheme="minorHAnsi"/>
          <w:lang w:val="cs-CZ"/>
        </w:rPr>
        <w:t>ude zajištěn</w:t>
      </w:r>
      <w:r w:rsidR="00F036D8">
        <w:rPr>
          <w:rFonts w:asciiTheme="minorHAnsi" w:hAnsiTheme="minorHAnsi" w:cstheme="minorHAnsi"/>
          <w:lang w:val="cs-CZ"/>
        </w:rPr>
        <w:t>o</w:t>
      </w:r>
      <w:r w:rsidR="00DD5EEE" w:rsidRPr="0043479D">
        <w:rPr>
          <w:rFonts w:asciiTheme="minorHAnsi" w:hAnsiTheme="minorHAnsi" w:cstheme="minorHAnsi"/>
          <w:lang w:val="cs-CZ"/>
        </w:rPr>
        <w:t xml:space="preserve"> v pra</w:t>
      </w:r>
      <w:r w:rsidR="00DD5EEE" w:rsidRPr="00980573">
        <w:rPr>
          <w:rFonts w:asciiTheme="minorHAnsi" w:hAnsiTheme="minorHAnsi" w:cstheme="minorHAnsi"/>
          <w:lang w:val="cs-CZ"/>
        </w:rPr>
        <w:t xml:space="preserve">videlných časech </w:t>
      </w:r>
      <w:r w:rsidR="007A4588">
        <w:rPr>
          <w:rFonts w:asciiTheme="minorHAnsi" w:hAnsiTheme="minorHAnsi" w:cstheme="minorHAnsi"/>
          <w:lang w:val="cs-CZ"/>
        </w:rPr>
        <w:t>2</w:t>
      </w:r>
      <w:r w:rsidR="00DD5EEE" w:rsidRPr="00980573">
        <w:rPr>
          <w:rFonts w:asciiTheme="minorHAnsi" w:hAnsiTheme="minorHAnsi" w:cstheme="minorHAnsi"/>
          <w:lang w:val="cs-CZ"/>
        </w:rPr>
        <w:t>x</w:t>
      </w:r>
      <w:r w:rsidR="00C739A4" w:rsidRPr="00980573">
        <w:rPr>
          <w:rFonts w:asciiTheme="minorHAnsi" w:hAnsiTheme="minorHAnsi" w:cstheme="minorHAnsi"/>
          <w:lang w:val="cs-CZ"/>
        </w:rPr>
        <w:t xml:space="preserve"> denně</w:t>
      </w:r>
      <w:r w:rsidR="00DD5EEE" w:rsidRPr="00980573">
        <w:rPr>
          <w:rFonts w:asciiTheme="minorHAnsi" w:hAnsiTheme="minorHAnsi" w:cstheme="minorHAnsi"/>
          <w:lang w:val="cs-CZ"/>
        </w:rPr>
        <w:t>. Současně bude zajištěn pitný režim. Stravování začíná</w:t>
      </w:r>
      <w:r w:rsidR="00D3278B">
        <w:rPr>
          <w:rFonts w:asciiTheme="minorHAnsi" w:hAnsiTheme="minorHAnsi" w:cstheme="minorHAnsi"/>
          <w:lang w:val="cs-CZ"/>
        </w:rPr>
        <w:t xml:space="preserve"> </w:t>
      </w:r>
      <w:proofErr w:type="gramStart"/>
      <w:r w:rsidR="00D3278B">
        <w:rPr>
          <w:rFonts w:asciiTheme="minorHAnsi" w:hAnsiTheme="minorHAnsi" w:cstheme="minorHAnsi"/>
          <w:lang w:val="cs-CZ"/>
        </w:rPr>
        <w:t>večeří</w:t>
      </w:r>
      <w:proofErr w:type="gramEnd"/>
      <w:r w:rsidR="00D3278B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>v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 xml:space="preserve">den příjezdu a končí </w:t>
      </w:r>
      <w:r w:rsidR="00F036D8">
        <w:rPr>
          <w:rFonts w:asciiTheme="minorHAnsi" w:hAnsiTheme="minorHAnsi" w:cstheme="minorHAnsi"/>
          <w:lang w:val="cs-CZ"/>
        </w:rPr>
        <w:t xml:space="preserve">snídaní a </w:t>
      </w:r>
      <w:r w:rsidR="00542639" w:rsidRPr="00980573">
        <w:rPr>
          <w:rFonts w:asciiTheme="minorHAnsi" w:hAnsiTheme="minorHAnsi" w:cstheme="minorHAnsi"/>
          <w:lang w:val="cs-CZ"/>
        </w:rPr>
        <w:t xml:space="preserve">svačinou </w:t>
      </w:r>
      <w:r w:rsidR="00F036D8">
        <w:rPr>
          <w:rFonts w:asciiTheme="minorHAnsi" w:hAnsiTheme="minorHAnsi" w:cstheme="minorHAnsi"/>
          <w:lang w:val="cs-CZ"/>
        </w:rPr>
        <w:t>na cestu</w:t>
      </w:r>
      <w:r w:rsidR="00542639" w:rsidRPr="00980573">
        <w:rPr>
          <w:rFonts w:asciiTheme="minorHAnsi" w:hAnsiTheme="minorHAnsi" w:cstheme="minorHAnsi"/>
          <w:lang w:val="cs-CZ"/>
        </w:rPr>
        <w:t>.</w:t>
      </w:r>
      <w:r w:rsidR="00DD5EEE" w:rsidRPr="00980573">
        <w:rPr>
          <w:rFonts w:asciiTheme="minorHAnsi" w:hAnsiTheme="minorHAnsi" w:cstheme="minorHAnsi"/>
          <w:lang w:val="cs-CZ"/>
        </w:rPr>
        <w:t xml:space="preserve"> V případě požadavku na speciální </w:t>
      </w:r>
      <w:r w:rsidR="00607FC0" w:rsidRPr="00980573">
        <w:rPr>
          <w:rFonts w:asciiTheme="minorHAnsi" w:hAnsiTheme="minorHAnsi" w:cstheme="minorHAnsi"/>
          <w:lang w:val="cs-CZ"/>
        </w:rPr>
        <w:t>stravování – bezlepková</w:t>
      </w:r>
      <w:r w:rsidR="00DD5EEE" w:rsidRPr="00980573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27DAF" w:rsidRPr="00980573">
        <w:rPr>
          <w:rFonts w:asciiTheme="minorHAnsi" w:hAnsiTheme="minorHAnsi" w:cstheme="minorHAnsi"/>
          <w:lang w:val="cs-CZ"/>
        </w:rPr>
        <w:t xml:space="preserve"> </w:t>
      </w:r>
      <w:r w:rsidR="00DD5EEE" w:rsidRPr="00980573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</w:t>
      </w:r>
      <w:r w:rsidR="00200B72" w:rsidRPr="00980573">
        <w:rPr>
          <w:rFonts w:asciiTheme="minorHAnsi" w:hAnsiTheme="minorHAnsi" w:cstheme="minorHAnsi"/>
          <w:lang w:val="cs-CZ"/>
        </w:rPr>
        <w:t xml:space="preserve">Skladba jídelníčku </w:t>
      </w:r>
      <w:r w:rsidR="00F036D8">
        <w:rPr>
          <w:rFonts w:asciiTheme="minorHAnsi" w:hAnsiTheme="minorHAnsi" w:cstheme="minorHAnsi"/>
          <w:lang w:val="cs-CZ"/>
        </w:rPr>
        <w:t>bude</w:t>
      </w:r>
      <w:r w:rsidR="00200B72" w:rsidRPr="00980573">
        <w:rPr>
          <w:rFonts w:asciiTheme="minorHAnsi" w:hAnsiTheme="minorHAnsi" w:cstheme="minorHAnsi"/>
          <w:lang w:val="cs-CZ"/>
        </w:rPr>
        <w:t xml:space="preserve"> písemně dohodnuta mezi Školou a Dodavatelem nejpozději 20 dnů před začátkem pobytu. Změna jídelníčku je vyhrazena Provozovatelem. Všechny změny budou hlášeny s předstihem vedoucímu pobytu ze strany školy.</w:t>
      </w:r>
    </w:p>
    <w:p w14:paraId="036E8203" w14:textId="77777777" w:rsidR="00D047D2" w:rsidRPr="0043479D" w:rsidRDefault="00D047D2" w:rsidP="006D7AEB">
      <w:pPr>
        <w:jc w:val="both"/>
        <w:rPr>
          <w:rFonts w:asciiTheme="minorHAnsi" w:hAnsiTheme="minorHAnsi" w:cstheme="minorHAnsi"/>
          <w:lang w:val="cs-CZ"/>
        </w:rPr>
      </w:pPr>
    </w:p>
    <w:p w14:paraId="417E5A7F" w14:textId="77777777" w:rsidR="003B0B37" w:rsidRPr="0043479D" w:rsidRDefault="003B0B37" w:rsidP="003B0B37">
      <w:pPr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</w:p>
    <w:p w14:paraId="0C40EA95" w14:textId="06D9D1E8" w:rsidR="003B0B37" w:rsidRPr="0043479D" w:rsidRDefault="003B0B37" w:rsidP="003B0B37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</w:t>
      </w:r>
      <w:r w:rsidRPr="0043479D">
        <w:rPr>
          <w:rFonts w:asciiTheme="minorHAnsi" w:hAnsiTheme="minorHAnsi" w:cstheme="minorHAnsi"/>
          <w:b/>
          <w:lang w:val="cs-CZ"/>
        </w:rPr>
        <w:t>ena za pobyt</w:t>
      </w:r>
      <w:r w:rsidRPr="0043479D">
        <w:rPr>
          <w:rFonts w:asciiTheme="minorHAnsi" w:hAnsiTheme="minorHAnsi" w:cstheme="minorHAnsi"/>
          <w:lang w:val="cs-CZ"/>
        </w:rPr>
        <w:t xml:space="preserve"> činí</w:t>
      </w:r>
      <w:r w:rsidR="00F036D8">
        <w:rPr>
          <w:rFonts w:asciiTheme="minorHAnsi" w:hAnsiTheme="minorHAnsi" w:cstheme="minorHAnsi"/>
          <w:lang w:val="cs-CZ"/>
        </w:rPr>
        <w:t xml:space="preserve"> </w:t>
      </w:r>
      <w:r w:rsidR="003C521A">
        <w:rPr>
          <w:rFonts w:asciiTheme="minorHAnsi" w:hAnsiTheme="minorHAnsi" w:cstheme="minorHAnsi"/>
          <w:lang w:val="cs-CZ"/>
        </w:rPr>
        <w:t>5</w:t>
      </w:r>
      <w:r w:rsidR="00D3278B">
        <w:rPr>
          <w:rFonts w:asciiTheme="minorHAnsi" w:hAnsiTheme="minorHAnsi" w:cstheme="minorHAnsi"/>
          <w:lang w:val="cs-CZ"/>
        </w:rPr>
        <w:t> 040 Kč</w:t>
      </w:r>
      <w:r w:rsidRPr="0043479D">
        <w:rPr>
          <w:rFonts w:asciiTheme="minorHAnsi" w:hAnsiTheme="minorHAnsi" w:cstheme="minorHAnsi"/>
          <w:lang w:val="cs-CZ"/>
        </w:rPr>
        <w:t xml:space="preserve"> za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43479D">
        <w:rPr>
          <w:rFonts w:asciiTheme="minorHAnsi" w:hAnsiTheme="minorHAnsi" w:cstheme="minorHAnsi"/>
          <w:lang w:val="cs-CZ"/>
        </w:rPr>
        <w:t xml:space="preserve">a. 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</w:t>
      </w:r>
      <w:r w:rsidR="00F036D8">
        <w:rPr>
          <w:rFonts w:asciiTheme="minorHAnsi" w:hAnsiTheme="minorHAnsi" w:cstheme="minorHAnsi"/>
          <w:color w:val="000000"/>
          <w:lang w:val="cs-CZ"/>
        </w:rPr>
        <w:t>student</w:t>
      </w:r>
      <w:r w:rsidRPr="0043479D">
        <w:rPr>
          <w:rFonts w:asciiTheme="minorHAnsi" w:hAnsiTheme="minorHAnsi" w:cstheme="minorHAnsi"/>
          <w:color w:val="000000"/>
          <w:lang w:val="cs-CZ"/>
        </w:rPr>
        <w:t>ů s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tolerancí </w:t>
      </w:r>
      <w:r w:rsidR="00980573">
        <w:rPr>
          <w:rFonts w:asciiTheme="minorHAnsi" w:hAnsiTheme="minorHAnsi" w:cstheme="minorHAnsi"/>
          <w:color w:val="000000"/>
          <w:lang w:val="cs-CZ"/>
        </w:rPr>
        <w:t>3 žáci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F036D8">
        <w:rPr>
          <w:rFonts w:asciiTheme="minorHAnsi" w:hAnsiTheme="minorHAnsi" w:cstheme="minorHAnsi"/>
          <w:color w:val="000000"/>
          <w:lang w:val="cs-CZ"/>
        </w:rPr>
        <w:t>V případě větší změny v počtu studentů bude cena přepočítána.</w:t>
      </w:r>
    </w:p>
    <w:p w14:paraId="31740602" w14:textId="77777777" w:rsidR="003B0B37" w:rsidRPr="0043479D" w:rsidRDefault="003B0B37" w:rsidP="003B0B37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4B175730" w14:textId="668E3769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lastRenderedPageBreak/>
        <w:t>Cena za pobyt zahrnuje</w:t>
      </w:r>
      <w:r w:rsidRPr="0043479D">
        <w:rPr>
          <w:rFonts w:asciiTheme="minorHAnsi" w:hAnsiTheme="minorHAnsi" w:cstheme="minorHAnsi"/>
          <w:lang w:val="cs-CZ"/>
        </w:rPr>
        <w:t xml:space="preserve">: ubytování </w:t>
      </w:r>
      <w:r w:rsidRPr="00980573">
        <w:rPr>
          <w:rFonts w:asciiTheme="minorHAnsi" w:hAnsiTheme="minorHAnsi" w:cstheme="minorHAnsi"/>
          <w:lang w:val="cs-CZ"/>
        </w:rPr>
        <w:t xml:space="preserve">včetně ubytovacího poplatku, stravu </w:t>
      </w:r>
      <w:r w:rsidR="00F036D8">
        <w:rPr>
          <w:rFonts w:asciiTheme="minorHAnsi" w:hAnsiTheme="minorHAnsi" w:cstheme="minorHAnsi"/>
          <w:lang w:val="cs-CZ"/>
        </w:rPr>
        <w:t>2</w:t>
      </w:r>
      <w:r w:rsidRPr="00980573">
        <w:rPr>
          <w:rFonts w:asciiTheme="minorHAnsi" w:hAnsiTheme="minorHAnsi" w:cstheme="minorHAnsi"/>
          <w:lang w:val="cs-CZ"/>
        </w:rPr>
        <w:t>x denně včetně pitného režimu, pobyt pro pedagogy (</w:t>
      </w:r>
      <w:r w:rsidR="003C521A">
        <w:rPr>
          <w:rFonts w:asciiTheme="minorHAnsi" w:hAnsiTheme="minorHAnsi" w:cstheme="minorHAnsi"/>
          <w:lang w:val="cs-CZ"/>
        </w:rPr>
        <w:t>6</w:t>
      </w:r>
      <w:r w:rsidRPr="00980573">
        <w:rPr>
          <w:rFonts w:asciiTheme="minorHAnsi" w:hAnsiTheme="minorHAnsi" w:cstheme="minorHAnsi"/>
          <w:lang w:val="cs-CZ"/>
        </w:rPr>
        <w:t xml:space="preserve">) zdarma (jídlo </w:t>
      </w:r>
      <w:r w:rsidR="00F036D8">
        <w:rPr>
          <w:rFonts w:asciiTheme="minorHAnsi" w:hAnsiTheme="minorHAnsi" w:cstheme="minorHAnsi"/>
          <w:lang w:val="cs-CZ"/>
        </w:rPr>
        <w:t>2</w:t>
      </w:r>
      <w:r w:rsidRPr="00980573">
        <w:rPr>
          <w:rFonts w:asciiTheme="minorHAnsi" w:hAnsiTheme="minorHAnsi" w:cstheme="minorHAnsi"/>
          <w:lang w:val="cs-CZ"/>
        </w:rPr>
        <w:t>x denně, ubytování), pojištění storna pobytu v případě nemoci</w:t>
      </w:r>
    </w:p>
    <w:p w14:paraId="5978ABD2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056479E6" w14:textId="1FFC7BF9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>Pojištění storn</w:t>
      </w:r>
      <w:r>
        <w:rPr>
          <w:rFonts w:asciiTheme="minorHAnsi" w:hAnsiTheme="minorHAnsi" w:cstheme="minorHAnsi"/>
          <w:lang w:val="cs-CZ"/>
        </w:rPr>
        <w:t>a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pobytu v případě nemoci </w:t>
      </w:r>
      <w:r w:rsidRPr="0043479D">
        <w:rPr>
          <w:rFonts w:asciiTheme="minorHAnsi" w:hAnsiTheme="minorHAnsi" w:cstheme="minorHAnsi"/>
          <w:lang w:val="cs-CZ"/>
        </w:rPr>
        <w:t xml:space="preserve">znamená, že při neúčasti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43479D">
        <w:rPr>
          <w:rFonts w:asciiTheme="minorHAnsi" w:hAnsiTheme="minorHAnsi" w:cstheme="minorHAnsi"/>
          <w:lang w:val="cs-CZ"/>
        </w:rPr>
        <w:t>a na pobytu ze zdravotních důvodů mu bude na základě lékařské zprávy vrácena pojišťovnou částka ve výši 80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43479D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43479D">
        <w:rPr>
          <w:rFonts w:asciiTheme="minorHAnsi" w:hAnsiTheme="minorHAnsi" w:cstheme="minorHAnsi"/>
          <w:lang w:val="cs-CZ"/>
        </w:rPr>
        <w:t>ze</w:t>
      </w:r>
      <w:proofErr w:type="gramEnd"/>
      <w:r w:rsidRPr="0043479D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7AA52187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2C0421FE" w14:textId="04E9CFB6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980573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="00F036D8" w:rsidRPr="00D3278B">
        <w:rPr>
          <w:rFonts w:asciiTheme="minorHAnsi" w:hAnsiTheme="minorHAnsi" w:cstheme="minorHAnsi"/>
          <w:lang w:val="cs-CZ"/>
        </w:rPr>
        <w:t>dopravu,</w:t>
      </w:r>
      <w:r w:rsidR="00F036D8" w:rsidRPr="0043479D">
        <w:rPr>
          <w:rFonts w:asciiTheme="minorHAnsi" w:hAnsiTheme="minorHAnsi" w:cstheme="minorHAnsi"/>
          <w:lang w:val="cs-CZ"/>
        </w:rPr>
        <w:t xml:space="preserve"> </w:t>
      </w:r>
      <w:r w:rsidRPr="00980573">
        <w:rPr>
          <w:rFonts w:asciiTheme="minorHAnsi" w:hAnsiTheme="minorHAnsi" w:cstheme="minorHAnsi"/>
          <w:lang w:val="cs-CZ"/>
        </w:rPr>
        <w:t xml:space="preserve">skipas pro děti, úrazové pojištění a pojištění zodpovědnosti 3. osobě, noční hlídání, </w:t>
      </w:r>
      <w:r w:rsidR="00980573" w:rsidRPr="00980573">
        <w:rPr>
          <w:rFonts w:asciiTheme="minorHAnsi" w:hAnsiTheme="minorHAnsi" w:cstheme="minorHAnsi"/>
          <w:lang w:val="cs-CZ"/>
        </w:rPr>
        <w:t>zdravotníka</w:t>
      </w:r>
    </w:p>
    <w:p w14:paraId="3598E11F" w14:textId="77777777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45011F8E" w14:textId="549BFAF5" w:rsidR="003B0B37" w:rsidRPr="0043479D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Celková cena</w:t>
      </w:r>
      <w:r w:rsidRPr="0043479D">
        <w:rPr>
          <w:rFonts w:asciiTheme="minorHAnsi" w:hAnsiTheme="minorHAnsi" w:cstheme="minorHAnsi"/>
          <w:lang w:val="cs-CZ"/>
        </w:rPr>
        <w:t xml:space="preserve"> za pobyt činí </w:t>
      </w:r>
      <w:r w:rsidR="00D3278B">
        <w:rPr>
          <w:rFonts w:asciiTheme="minorHAnsi" w:hAnsiTheme="minorHAnsi" w:cstheme="minorHAnsi"/>
          <w:lang w:val="cs-CZ"/>
        </w:rPr>
        <w:t>246 960</w:t>
      </w:r>
      <w:r w:rsidR="003C521A">
        <w:rPr>
          <w:rFonts w:asciiTheme="minorHAnsi" w:hAnsiTheme="minorHAnsi" w:cstheme="minorHAnsi"/>
          <w:lang w:val="cs-CZ"/>
        </w:rPr>
        <w:t xml:space="preserve"> Kč. </w:t>
      </w:r>
      <w:r w:rsidRPr="005E003D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57245464" w14:textId="77777777" w:rsidR="003B0B37" w:rsidRPr="0043479D" w:rsidRDefault="003B0B37" w:rsidP="003B0B37">
      <w:pPr>
        <w:jc w:val="both"/>
        <w:rPr>
          <w:rFonts w:asciiTheme="minorHAnsi" w:hAnsiTheme="minorHAnsi" w:cstheme="minorHAnsi"/>
          <w:bCs/>
          <w:lang w:val="cs-CZ"/>
        </w:rPr>
      </w:pPr>
    </w:p>
    <w:p w14:paraId="27C656F2" w14:textId="77777777" w:rsidR="003B0B37" w:rsidRDefault="003B0B37" w:rsidP="003B0B37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7F025ADA" w14:textId="7DD2A2D1" w:rsidR="003B0B37" w:rsidRPr="00491477" w:rsidRDefault="003B0B37" w:rsidP="003B0B37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980573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486E2B">
        <w:rPr>
          <w:rFonts w:asciiTheme="minorHAnsi" w:hAnsiTheme="minorHAnsi" w:cstheme="minorHAnsi"/>
          <w:bCs/>
          <w:lang w:val="cs-CZ"/>
        </w:rPr>
        <w:t>2 5</w:t>
      </w:r>
      <w:r>
        <w:rPr>
          <w:rFonts w:asciiTheme="minorHAnsi" w:hAnsiTheme="minorHAnsi" w:cstheme="minorHAnsi"/>
          <w:bCs/>
          <w:lang w:val="cs-CZ"/>
        </w:rPr>
        <w:t>00 Kč) a dále dle podmínek níže.</w:t>
      </w:r>
    </w:p>
    <w:p w14:paraId="18644E57" w14:textId="12EC9829" w:rsidR="003B0B37" w:rsidRPr="00AB0406" w:rsidRDefault="00486E2B" w:rsidP="003B0B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2 5</w:t>
      </w:r>
      <w:r w:rsidR="003B0B37" w:rsidRPr="00AB0406">
        <w:rPr>
          <w:rFonts w:asciiTheme="minorHAnsi" w:hAnsiTheme="minorHAnsi" w:cstheme="minorHAnsi"/>
          <w:bCs/>
          <w:lang w:val="cs-CZ"/>
        </w:rPr>
        <w:t xml:space="preserve">00 Kč z ceny pobytu </w:t>
      </w:r>
      <w:r w:rsidR="00F036D8">
        <w:rPr>
          <w:rFonts w:asciiTheme="minorHAnsi" w:hAnsiTheme="minorHAnsi" w:cstheme="minorHAnsi"/>
          <w:bCs/>
          <w:lang w:val="cs-CZ"/>
        </w:rPr>
        <w:t>student</w:t>
      </w:r>
      <w:r w:rsidR="003B0B37" w:rsidRPr="00AB0406">
        <w:rPr>
          <w:rFonts w:asciiTheme="minorHAnsi" w:hAnsiTheme="minorHAnsi" w:cstheme="minorHAnsi"/>
          <w:bCs/>
          <w:lang w:val="cs-CZ"/>
        </w:rPr>
        <w:t xml:space="preserve">a </w:t>
      </w:r>
      <w:r w:rsidR="003B0B37" w:rsidRPr="00AB0406">
        <w:rPr>
          <w:rFonts w:asciiTheme="minorHAnsi" w:hAnsiTheme="minorHAnsi" w:cstheme="minorHAnsi"/>
          <w:lang w:val="cs-CZ"/>
        </w:rPr>
        <w:t>při zrušení účasti</w:t>
      </w:r>
      <w:r w:rsidR="003B0B37"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14:paraId="5B1E1DDF" w14:textId="32294E39" w:rsidR="003B0B37" w:rsidRPr="00AB0406" w:rsidRDefault="003B0B37" w:rsidP="003B0B37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 xml:space="preserve">% z ceny pobytu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AB0406">
        <w:rPr>
          <w:rFonts w:asciiTheme="minorHAnsi" w:hAnsiTheme="minorHAnsi" w:cstheme="minorHAnsi"/>
          <w:lang w:val="cs-CZ"/>
        </w:rPr>
        <w:t>a při zrušení účasti do 14 dnů před zahájením pobytu</w:t>
      </w:r>
    </w:p>
    <w:p w14:paraId="2D6CCBAE" w14:textId="303C701F" w:rsidR="003B0B37" w:rsidRPr="00AB0406" w:rsidRDefault="003B0B37" w:rsidP="003B0B37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 xml:space="preserve">% z ceny pobytu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AB0406">
        <w:rPr>
          <w:rFonts w:asciiTheme="minorHAnsi" w:hAnsiTheme="minorHAnsi" w:cstheme="minorHAnsi"/>
          <w:lang w:val="cs-CZ"/>
        </w:rPr>
        <w:t>a při zrušení účasti do 7 dnů před zahájením pobytu</w:t>
      </w:r>
    </w:p>
    <w:p w14:paraId="41CE999E" w14:textId="151F6481" w:rsidR="003B0B37" w:rsidRPr="00AB0406" w:rsidRDefault="003B0B37" w:rsidP="003B0B37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</w:t>
      </w:r>
      <w:r w:rsidR="000F2A6D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 xml:space="preserve">% z ceny pobytu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AB0406">
        <w:rPr>
          <w:rFonts w:asciiTheme="minorHAnsi" w:hAnsiTheme="minorHAnsi" w:cstheme="minorHAnsi"/>
          <w:lang w:val="cs-CZ"/>
        </w:rPr>
        <w:t>a při zrušení účasti do 3 dnů a méně před zahájením pobytu</w:t>
      </w:r>
    </w:p>
    <w:p w14:paraId="2DE82036" w14:textId="77777777" w:rsidR="003B0B37" w:rsidRDefault="003B0B37" w:rsidP="003B0B37">
      <w:pPr>
        <w:pStyle w:val="FormtovanvHTML"/>
        <w:rPr>
          <w:rFonts w:asciiTheme="minorHAnsi" w:hAnsiTheme="minorHAnsi" w:cstheme="minorHAnsi"/>
          <w:lang w:val="cs-CZ"/>
        </w:rPr>
      </w:pPr>
    </w:p>
    <w:p w14:paraId="3D287AFA" w14:textId="77777777" w:rsidR="003B0B37" w:rsidRPr="00790F98" w:rsidRDefault="003B0B37" w:rsidP="003B0B37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5502ADF9" w14:textId="532F13B0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AB0406">
        <w:rPr>
          <w:rFonts w:asciiTheme="minorHAnsi" w:hAnsiTheme="minorHAnsi" w:cstheme="minorHAnsi"/>
          <w:lang w:val="cs-CZ"/>
        </w:rPr>
        <w:t xml:space="preserve">a před odjezdem, bude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AB0406">
        <w:rPr>
          <w:rFonts w:asciiTheme="minorHAnsi" w:hAnsiTheme="minorHAnsi" w:cstheme="minorHAnsi"/>
          <w:lang w:val="cs-CZ"/>
        </w:rPr>
        <w:t xml:space="preserve">ovi na základě potvrzení od lékaře vrácena částka za pobyt snížená o částku </w:t>
      </w:r>
      <w:r w:rsidR="00486E2B">
        <w:rPr>
          <w:rFonts w:asciiTheme="minorHAnsi" w:hAnsiTheme="minorHAnsi" w:cstheme="minorHAnsi"/>
          <w:lang w:val="cs-CZ"/>
        </w:rPr>
        <w:t>2 5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62D90B89" w14:textId="239D443A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</w:t>
      </w:r>
      <w:r w:rsidR="00F036D8">
        <w:rPr>
          <w:rFonts w:asciiTheme="minorHAnsi" w:hAnsiTheme="minorHAnsi" w:cstheme="minorHAnsi"/>
          <w:lang w:val="cs-CZ"/>
        </w:rPr>
        <w:t>student</w:t>
      </w:r>
      <w:r>
        <w:rPr>
          <w:rFonts w:asciiTheme="minorHAnsi" w:hAnsiTheme="minorHAnsi" w:cstheme="minorHAnsi"/>
          <w:lang w:val="cs-CZ"/>
        </w:rPr>
        <w:t>ovi 80</w:t>
      </w:r>
      <w:r w:rsidR="00980573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3B9C7E0E" w14:textId="77777777" w:rsidR="003B0B37" w:rsidRDefault="003B0B37" w:rsidP="003B0B37">
      <w:pPr>
        <w:jc w:val="both"/>
        <w:rPr>
          <w:rFonts w:asciiTheme="minorHAnsi" w:hAnsiTheme="minorHAnsi" w:cstheme="minorHAnsi"/>
          <w:lang w:val="cs-CZ"/>
        </w:rPr>
      </w:pPr>
    </w:p>
    <w:p w14:paraId="7D9CBF84" w14:textId="46267150" w:rsidR="003B0B37" w:rsidRPr="003A26C6" w:rsidRDefault="003B0B37" w:rsidP="003B0B37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Při onemocnění nebo úrazu </w:t>
      </w:r>
      <w:r w:rsidR="00F036D8">
        <w:rPr>
          <w:rFonts w:asciiTheme="minorHAnsi" w:hAnsiTheme="minorHAnsi" w:cstheme="minorHAnsi"/>
          <w:u w:val="single"/>
          <w:lang w:val="cs-CZ"/>
        </w:rPr>
        <w:t>student</w:t>
      </w:r>
      <w:r w:rsidRPr="00790F98">
        <w:rPr>
          <w:rFonts w:asciiTheme="minorHAnsi" w:hAnsiTheme="minorHAnsi" w:cstheme="minorHAnsi"/>
          <w:u w:val="single"/>
          <w:lang w:val="cs-CZ"/>
        </w:rPr>
        <w:t xml:space="preserve">a v </w:t>
      </w:r>
      <w:r w:rsidRPr="00980573">
        <w:rPr>
          <w:rFonts w:asciiTheme="minorHAnsi" w:hAnsiTheme="minorHAnsi" w:cstheme="minorHAnsi"/>
          <w:u w:val="single"/>
          <w:lang w:val="cs-CZ"/>
        </w:rPr>
        <w:t>průběhu pobytu</w:t>
      </w:r>
      <w:r w:rsidRPr="00980573">
        <w:rPr>
          <w:rFonts w:asciiTheme="minorHAnsi" w:hAnsiTheme="minorHAnsi" w:cstheme="minorHAnsi"/>
          <w:lang w:val="cs-CZ"/>
        </w:rPr>
        <w:t xml:space="preserve">, bude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980573">
        <w:rPr>
          <w:rFonts w:asciiTheme="minorHAnsi" w:hAnsiTheme="minorHAnsi" w:cstheme="minorHAnsi"/>
          <w:lang w:val="cs-CZ"/>
        </w:rPr>
        <w:t xml:space="preserve">ovi vrácena částka za příslušný počet nocí, které zbývaly do konce pobytu ve výši </w:t>
      </w:r>
      <w:r w:rsidR="00486E2B">
        <w:rPr>
          <w:rFonts w:asciiTheme="minorHAnsi" w:hAnsiTheme="minorHAnsi" w:cstheme="minorHAnsi"/>
          <w:lang w:val="cs-CZ"/>
        </w:rPr>
        <w:t>8</w:t>
      </w:r>
      <w:r w:rsidR="00980573" w:rsidRPr="00980573">
        <w:rPr>
          <w:rFonts w:asciiTheme="minorHAnsi" w:hAnsiTheme="minorHAnsi" w:cstheme="minorHAnsi"/>
          <w:lang w:val="cs-CZ"/>
        </w:rPr>
        <w:t>0</w:t>
      </w:r>
      <w:r w:rsidRPr="00980573">
        <w:rPr>
          <w:rFonts w:asciiTheme="minorHAnsi" w:hAnsiTheme="minorHAnsi" w:cstheme="minorHAnsi"/>
          <w:lang w:val="cs-CZ"/>
        </w:rPr>
        <w:t>0 Kč za každou tuto noc. Nepočítá se pak první noc neúčasti na Pobytu.</w:t>
      </w:r>
    </w:p>
    <w:p w14:paraId="016C2265" w14:textId="77777777" w:rsidR="003B0B37" w:rsidRPr="003A26C6" w:rsidRDefault="003B0B37" w:rsidP="003B0B37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2C701E7C" w14:textId="77777777" w:rsidR="003B0B37" w:rsidRPr="003A26C6" w:rsidRDefault="003B0B37" w:rsidP="003B0B37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644E51D0" w14:textId="15BCF31F" w:rsidR="003B0B37" w:rsidRPr="003A26C6" w:rsidRDefault="003B0B37" w:rsidP="003B0B3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486E2B">
        <w:rPr>
          <w:rFonts w:asciiTheme="minorHAnsi" w:hAnsiTheme="minorHAnsi" w:cstheme="minorHAnsi"/>
          <w:lang w:val="cs-CZ"/>
        </w:rPr>
        <w:t>2 50</w:t>
      </w:r>
      <w:r w:rsidR="00980573">
        <w:rPr>
          <w:rFonts w:asciiTheme="minorHAnsi" w:hAnsiTheme="minorHAnsi" w:cstheme="minorHAnsi"/>
          <w:lang w:val="cs-CZ"/>
        </w:rPr>
        <w:t xml:space="preserve">0 Kč za </w:t>
      </w:r>
      <w:r w:rsidR="00F036D8">
        <w:rPr>
          <w:rFonts w:asciiTheme="minorHAnsi" w:hAnsiTheme="minorHAnsi" w:cstheme="minorHAnsi"/>
          <w:lang w:val="cs-CZ"/>
        </w:rPr>
        <w:t>student</w:t>
      </w:r>
      <w:r w:rsidR="00980573">
        <w:rPr>
          <w:rFonts w:asciiTheme="minorHAnsi" w:hAnsiTheme="minorHAnsi" w:cstheme="minorHAnsi"/>
          <w:lang w:val="cs-CZ"/>
        </w:rPr>
        <w:t xml:space="preserve">a krát předběžný počet </w:t>
      </w:r>
      <w:r w:rsidR="00F036D8">
        <w:rPr>
          <w:rFonts w:asciiTheme="minorHAnsi" w:hAnsiTheme="minorHAnsi" w:cstheme="minorHAnsi"/>
          <w:lang w:val="cs-CZ"/>
        </w:rPr>
        <w:t>student</w:t>
      </w:r>
      <w:r w:rsidR="00980573">
        <w:rPr>
          <w:rFonts w:asciiTheme="minorHAnsi" w:hAnsiTheme="minorHAnsi" w:cstheme="minorHAnsi"/>
          <w:lang w:val="cs-CZ"/>
        </w:rPr>
        <w:t>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</w:t>
      </w:r>
      <w:commentRangeStart w:id="0"/>
      <w:r w:rsidRPr="003A26C6">
        <w:rPr>
          <w:rFonts w:asciiTheme="minorHAnsi" w:hAnsiTheme="minorHAnsi" w:cstheme="minorHAnsi"/>
          <w:lang w:val="cs-CZ"/>
        </w:rPr>
        <w:t>splatná</w:t>
      </w:r>
      <w:r w:rsidR="00980573">
        <w:rPr>
          <w:rFonts w:asciiTheme="minorHAnsi" w:hAnsiTheme="minorHAnsi" w:cstheme="minorHAnsi"/>
          <w:lang w:val="cs-CZ"/>
        </w:rPr>
        <w:t xml:space="preserve"> 17. 11. 202</w:t>
      </w:r>
      <w:r w:rsidR="00486E2B">
        <w:rPr>
          <w:rFonts w:asciiTheme="minorHAnsi" w:hAnsiTheme="minorHAnsi" w:cstheme="minorHAnsi"/>
          <w:lang w:val="cs-CZ"/>
        </w:rPr>
        <w:t>3</w:t>
      </w:r>
      <w:commentRangeEnd w:id="0"/>
      <w:r w:rsidR="000A2D43">
        <w:rPr>
          <w:rStyle w:val="Odkaznakoment"/>
        </w:rPr>
        <w:commentReference w:id="0"/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1FB62DA9" w14:textId="55FE499B" w:rsidR="00980573" w:rsidRDefault="003B0B37" w:rsidP="003B0B3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- 2. záloha </w:t>
      </w:r>
      <w:r w:rsidR="00980573" w:rsidRPr="003A26C6">
        <w:rPr>
          <w:rFonts w:asciiTheme="minorHAnsi" w:hAnsiTheme="minorHAnsi" w:cstheme="minorHAnsi"/>
          <w:lang w:val="cs-CZ"/>
        </w:rPr>
        <w:t xml:space="preserve">dle zálohové faktury </w:t>
      </w:r>
      <w:r w:rsidR="00980573" w:rsidRPr="003C521A">
        <w:rPr>
          <w:rFonts w:asciiTheme="minorHAnsi" w:hAnsiTheme="minorHAnsi" w:cstheme="minorHAnsi"/>
          <w:lang w:val="cs-CZ"/>
        </w:rPr>
        <w:t xml:space="preserve">ve výši 2 </w:t>
      </w:r>
      <w:r w:rsidR="00451691" w:rsidRPr="003C521A">
        <w:rPr>
          <w:rFonts w:asciiTheme="minorHAnsi" w:hAnsiTheme="minorHAnsi" w:cstheme="minorHAnsi"/>
          <w:lang w:val="cs-CZ"/>
        </w:rPr>
        <w:t>54</w:t>
      </w:r>
      <w:r w:rsidR="00980573" w:rsidRPr="003C521A">
        <w:rPr>
          <w:rFonts w:asciiTheme="minorHAnsi" w:hAnsiTheme="minorHAnsi" w:cstheme="minorHAnsi"/>
          <w:lang w:val="cs-CZ"/>
        </w:rPr>
        <w:t>0 Kč</w:t>
      </w:r>
      <w:r w:rsidR="00980573">
        <w:rPr>
          <w:rFonts w:asciiTheme="minorHAnsi" w:hAnsiTheme="minorHAnsi" w:cstheme="minorHAnsi"/>
          <w:lang w:val="cs-CZ"/>
        </w:rPr>
        <w:t xml:space="preserve"> za </w:t>
      </w:r>
      <w:r w:rsidR="00F036D8">
        <w:rPr>
          <w:rFonts w:asciiTheme="minorHAnsi" w:hAnsiTheme="minorHAnsi" w:cstheme="minorHAnsi"/>
          <w:lang w:val="cs-CZ"/>
        </w:rPr>
        <w:t>student</w:t>
      </w:r>
      <w:r w:rsidR="00980573">
        <w:rPr>
          <w:rFonts w:asciiTheme="minorHAnsi" w:hAnsiTheme="minorHAnsi" w:cstheme="minorHAnsi"/>
          <w:lang w:val="cs-CZ"/>
        </w:rPr>
        <w:t xml:space="preserve">a krát předběžný počet </w:t>
      </w:r>
      <w:r w:rsidR="00F036D8">
        <w:rPr>
          <w:rFonts w:asciiTheme="minorHAnsi" w:hAnsiTheme="minorHAnsi" w:cstheme="minorHAnsi"/>
          <w:lang w:val="cs-CZ"/>
        </w:rPr>
        <w:t>student</w:t>
      </w:r>
      <w:r w:rsidR="00980573">
        <w:rPr>
          <w:rFonts w:asciiTheme="minorHAnsi" w:hAnsiTheme="minorHAnsi" w:cstheme="minorHAnsi"/>
          <w:lang w:val="cs-CZ"/>
        </w:rPr>
        <w:t>ů uvedený v bodě „Počet účastníků“ této smlouvy</w:t>
      </w:r>
      <w:r w:rsidR="00980573" w:rsidRPr="003A26C6">
        <w:rPr>
          <w:rFonts w:asciiTheme="minorHAnsi" w:hAnsiTheme="minorHAnsi" w:cstheme="minorHAnsi"/>
          <w:lang w:val="cs-CZ"/>
        </w:rPr>
        <w:t xml:space="preserve"> je splatná</w:t>
      </w:r>
      <w:r w:rsidR="00980573">
        <w:rPr>
          <w:rFonts w:asciiTheme="minorHAnsi" w:hAnsiTheme="minorHAnsi" w:cstheme="minorHAnsi"/>
          <w:lang w:val="cs-CZ"/>
        </w:rPr>
        <w:t xml:space="preserve"> 20. 1. 202</w:t>
      </w:r>
      <w:r w:rsidR="00486E2B">
        <w:rPr>
          <w:rFonts w:asciiTheme="minorHAnsi" w:hAnsiTheme="minorHAnsi" w:cstheme="minorHAnsi"/>
          <w:lang w:val="cs-CZ"/>
        </w:rPr>
        <w:t>4</w:t>
      </w:r>
    </w:p>
    <w:p w14:paraId="312051E0" w14:textId="75555618" w:rsidR="003B0B37" w:rsidRDefault="003B0B37" w:rsidP="00D3278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3FF1BEF7" w14:textId="77777777" w:rsidR="003B0B37" w:rsidRPr="0043479D" w:rsidRDefault="003B0B37" w:rsidP="003B0B37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lang w:val="cs-CZ"/>
        </w:rPr>
        <w:t>Po skončení pobytu bude vystavena konečná faktura, která bude vystavena na částku, která odpovídá smluvním ujednáním v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43479D">
        <w:rPr>
          <w:rFonts w:asciiTheme="minorHAnsi" w:hAnsiTheme="minorHAnsi" w:cstheme="minorHAnsi"/>
          <w:color w:val="000000"/>
          <w:lang w:val="cs-CZ"/>
        </w:rPr>
        <w:t>této smlouvě uvedeným. Splatnost konečné faktury je 14 dnů ode dne jejího doručení.</w:t>
      </w:r>
    </w:p>
    <w:p w14:paraId="3837D33C" w14:textId="77777777" w:rsidR="00891AED" w:rsidRPr="0043479D" w:rsidRDefault="00891AED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50AF85E7" w14:textId="77777777" w:rsidR="009B12EF" w:rsidRPr="0043479D" w:rsidRDefault="006C590A" w:rsidP="00200B72">
      <w:pPr>
        <w:jc w:val="both"/>
        <w:rPr>
          <w:rFonts w:asciiTheme="minorHAnsi" w:hAnsiTheme="minorHAnsi" w:cstheme="minorHAnsi"/>
          <w:noProof/>
          <w:lang w:val="cs-CZ"/>
        </w:rPr>
      </w:pPr>
      <w:r w:rsidRPr="0043479D">
        <w:rPr>
          <w:rFonts w:asciiTheme="minorHAnsi" w:hAnsiTheme="minorHAnsi" w:cstheme="minorHAnsi"/>
          <w:noProof/>
          <w:lang w:val="cs-CZ"/>
        </w:rPr>
        <w:t>Nebudou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Pr="0043479D">
        <w:rPr>
          <w:rFonts w:asciiTheme="minorHAnsi" w:hAnsiTheme="minorHAnsi" w:cstheme="minorHAnsi"/>
          <w:noProof/>
          <w:lang w:val="cs-CZ"/>
        </w:rPr>
        <w:t>faktury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</w:t>
      </w:r>
      <w:r w:rsidR="00C878E7" w:rsidRPr="0043479D">
        <w:rPr>
          <w:rFonts w:asciiTheme="minorHAnsi" w:hAnsiTheme="minorHAnsi" w:cstheme="minorHAnsi"/>
          <w:noProof/>
          <w:lang w:val="cs-CZ"/>
        </w:rPr>
        <w:t>obsahovat zákonem stanoven</w:t>
      </w:r>
      <w:r w:rsidRPr="0043479D">
        <w:rPr>
          <w:rFonts w:asciiTheme="minorHAnsi" w:hAnsiTheme="minorHAnsi" w:cstheme="minorHAnsi"/>
          <w:noProof/>
          <w:lang w:val="cs-CZ"/>
        </w:rPr>
        <w:t>é náležitosti faktury, nebo budou</w:t>
      </w:r>
      <w:r w:rsidR="00C878E7" w:rsidRPr="0043479D">
        <w:rPr>
          <w:rFonts w:asciiTheme="minorHAnsi" w:hAnsiTheme="minorHAnsi" w:cstheme="minorHAnsi"/>
          <w:noProof/>
          <w:lang w:val="cs-CZ"/>
        </w:rPr>
        <w:t>-li obsahovat chybné údaje, je</w:t>
      </w:r>
      <w:r w:rsidR="00D537F5" w:rsidRPr="0043479D">
        <w:rPr>
          <w:rFonts w:asciiTheme="minorHAnsi" w:hAnsiTheme="minorHAnsi" w:cstheme="minorHAnsi"/>
          <w:noProof/>
          <w:lang w:val="cs-CZ"/>
        </w:rPr>
        <w:t xml:space="preserve"> Škola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oprávněn</w:t>
      </w:r>
      <w:r w:rsidR="00D537F5" w:rsidRPr="0043479D">
        <w:rPr>
          <w:rFonts w:asciiTheme="minorHAnsi" w:hAnsiTheme="minorHAnsi" w:cstheme="minorHAnsi"/>
          <w:noProof/>
          <w:lang w:val="cs-CZ"/>
        </w:rPr>
        <w:t>a</w:t>
      </w:r>
      <w:r w:rsidRPr="0043479D">
        <w:rPr>
          <w:rFonts w:asciiTheme="minorHAnsi" w:hAnsiTheme="minorHAnsi" w:cstheme="minorHAnsi"/>
          <w:noProof/>
          <w:lang w:val="cs-CZ"/>
        </w:rPr>
        <w:t xml:space="preserve"> faktury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vrátit </w:t>
      </w:r>
      <w:r w:rsidR="00891AED" w:rsidRPr="0043479D">
        <w:rPr>
          <w:rFonts w:asciiTheme="minorHAnsi" w:hAnsiTheme="minorHAnsi" w:cstheme="minorHAnsi"/>
          <w:noProof/>
          <w:lang w:val="cs-CZ"/>
        </w:rPr>
        <w:t xml:space="preserve">Dodavateli </w:t>
      </w:r>
      <w:r w:rsidR="00C878E7" w:rsidRPr="0043479D">
        <w:rPr>
          <w:rFonts w:asciiTheme="minorHAnsi" w:hAnsiTheme="minorHAnsi" w:cstheme="minorHAnsi"/>
          <w:noProof/>
          <w:lang w:val="cs-CZ"/>
        </w:rPr>
        <w:t>k přepracování. V tomto případě neplatí původní doba splatnosti, ale celá lhůta splatnosti běží</w:t>
      </w:r>
      <w:r w:rsidRPr="0043479D">
        <w:rPr>
          <w:rFonts w:asciiTheme="minorHAnsi" w:hAnsiTheme="minorHAnsi" w:cstheme="minorHAnsi"/>
          <w:noProof/>
          <w:lang w:val="cs-CZ"/>
        </w:rPr>
        <w:t xml:space="preserve"> znovu ode dne doručení opravených</w:t>
      </w:r>
      <w:r w:rsidR="00C878E7" w:rsidRPr="0043479D">
        <w:rPr>
          <w:rFonts w:asciiTheme="minorHAnsi" w:hAnsiTheme="minorHAnsi" w:cstheme="minorHAnsi"/>
          <w:noProof/>
          <w:lang w:val="cs-CZ"/>
        </w:rPr>
        <w:t xml:space="preserve"> nebo</w:t>
      </w:r>
      <w:r w:rsidRPr="0043479D">
        <w:rPr>
          <w:rFonts w:asciiTheme="minorHAnsi" w:hAnsiTheme="minorHAnsi" w:cstheme="minorHAnsi"/>
          <w:noProof/>
          <w:lang w:val="cs-CZ"/>
        </w:rPr>
        <w:t xml:space="preserve"> nově vystavených faktur</w:t>
      </w:r>
      <w:r w:rsidR="00C878E7" w:rsidRPr="0043479D">
        <w:rPr>
          <w:rFonts w:asciiTheme="minorHAnsi" w:hAnsiTheme="minorHAnsi" w:cstheme="minorHAnsi"/>
          <w:noProof/>
          <w:lang w:val="cs-CZ"/>
        </w:rPr>
        <w:t>.</w:t>
      </w:r>
    </w:p>
    <w:p w14:paraId="78B0D857" w14:textId="77777777" w:rsidR="00C739A4" w:rsidRPr="0043479D" w:rsidRDefault="00C739A4" w:rsidP="00200B72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33687140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8CD709A" w14:textId="5848BFE4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Dodavatel je povinen zajistit, aby místo pobytu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712AAC">
        <w:rPr>
          <w:rFonts w:asciiTheme="minorHAnsi" w:hAnsiTheme="minorHAnsi" w:cstheme="minorHAnsi"/>
          <w:lang w:val="cs-CZ"/>
        </w:rPr>
        <w:t>ů Školy splňovalo veškeré hygienické, bezpečností a požární předpisy ubytovacího a stravovacího zařízení a podmínky pro zabezpečení výchovy a výuky dle platných právních předpisů.</w:t>
      </w:r>
    </w:p>
    <w:p w14:paraId="0C65A14F" w14:textId="3F831FD0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</w:p>
    <w:p w14:paraId="7BFF458C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09B5CC90" w14:textId="46C3FB84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Dodavatel neodpovídá za škody způsobené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712AAC">
        <w:rPr>
          <w:rFonts w:asciiTheme="minorHAnsi" w:hAnsiTheme="minorHAnsi" w:cstheme="minorHAnsi"/>
          <w:lang w:val="cs-CZ"/>
        </w:rPr>
        <w:t>y Školy, které byly způsobeny v</w:t>
      </w:r>
      <w:r w:rsidR="00D3278B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 čerpání služby zajištěné dle smlouvy.</w:t>
      </w:r>
    </w:p>
    <w:p w14:paraId="1E757207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1AA4357C" w14:textId="1718BB1E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</w:t>
      </w:r>
      <w:r w:rsidR="00F036D8">
        <w:rPr>
          <w:rFonts w:asciiTheme="minorHAnsi" w:hAnsiTheme="minorHAnsi" w:cstheme="minorHAnsi"/>
          <w:lang w:val="cs-CZ"/>
        </w:rPr>
        <w:t>student</w:t>
      </w:r>
      <w:r w:rsidRPr="00712AAC">
        <w:rPr>
          <w:rFonts w:asciiTheme="minorHAnsi" w:hAnsiTheme="minorHAnsi" w:cstheme="minorHAnsi"/>
          <w:lang w:val="cs-CZ"/>
        </w:rPr>
        <w:t>y Školy.</w:t>
      </w:r>
    </w:p>
    <w:p w14:paraId="28A49FB4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</w:t>
      </w:r>
      <w:r w:rsidRPr="00712AAC">
        <w:rPr>
          <w:rFonts w:asciiTheme="minorHAnsi" w:hAnsiTheme="minorHAnsi" w:cstheme="minorHAnsi"/>
          <w:lang w:val="cs-CZ"/>
        </w:rPr>
        <w:lastRenderedPageBreak/>
        <w:t>zpracovávány ve smyslu zákona č. 101/2000 Sb. o ochraně osobních údajů, dle nařízení Evropského parlamentu a Rady (EU) 2016/679 z 27.4. 2016 o ochraně fyzických osob.</w:t>
      </w:r>
    </w:p>
    <w:p w14:paraId="4E8F8512" w14:textId="77777777" w:rsidR="00200B72" w:rsidRPr="00712AAC" w:rsidRDefault="00200B72" w:rsidP="00200B72">
      <w:pPr>
        <w:jc w:val="both"/>
        <w:rPr>
          <w:rFonts w:asciiTheme="minorHAnsi" w:hAnsiTheme="minorHAnsi" w:cstheme="minorHAnsi"/>
          <w:lang w:val="cs-CZ"/>
        </w:rPr>
      </w:pPr>
    </w:p>
    <w:p w14:paraId="72F0E4B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1E83573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2FB68452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07FF0A5F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5E3D840D" w14:textId="77777777"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068E05DC" w14:textId="3599798F" w:rsidR="00200B72" w:rsidRDefault="00486E2B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EB3B66">
        <w:rPr>
          <w:rFonts w:asciiTheme="minorHAnsi" w:hAnsiTheme="minorHAnsi" w:cstheme="minorHAnsi"/>
          <w:lang w:val="cs-CZ"/>
        </w:rPr>
        <w:t>V případě zrušení pobytu z jiného než smluvními stranami ovlivnitelného důvodu, např. vládní nebo epidemiologická opatření, se strany písemně domluví na náhradním termínu konání pobytu.</w:t>
      </w:r>
    </w:p>
    <w:p w14:paraId="34E1A6E1" w14:textId="77777777" w:rsidR="00486E2B" w:rsidRPr="00712AAC" w:rsidRDefault="00486E2B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118377E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7B9BAE7C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1E81B586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711D8D80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obdrží</w:t>
      </w:r>
      <w:proofErr w:type="gramEnd"/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jedno vyhotovení. </w:t>
      </w:r>
    </w:p>
    <w:p w14:paraId="15CA4DB5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D13C2F1" w14:textId="77777777"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4A2A5524" w14:textId="77777777" w:rsidR="00200B72" w:rsidRPr="003A26C6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55112BC1" w14:textId="363F0D8C" w:rsidR="00200B72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BF778CC" w14:textId="4FE1E1C8" w:rsidR="00980573" w:rsidRDefault="00980573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79F8DEC" w14:textId="2F146F87" w:rsidR="00980573" w:rsidRDefault="00980573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3E074AE3" w14:textId="77777777" w:rsidR="00980573" w:rsidRPr="003A26C6" w:rsidRDefault="00980573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EC8779D" w14:textId="605931EA" w:rsidR="00200B72" w:rsidRPr="003A26C6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980573">
        <w:rPr>
          <w:rFonts w:asciiTheme="minorHAnsi" w:hAnsiTheme="minorHAnsi" w:cstheme="minorHAnsi"/>
          <w:iCs/>
          <w:lang w:val="cs-CZ"/>
        </w:rPr>
        <w:t xml:space="preserve"> </w:t>
      </w:r>
      <w:r w:rsidR="00486E2B">
        <w:rPr>
          <w:rFonts w:asciiTheme="minorHAnsi" w:hAnsiTheme="minorHAnsi" w:cstheme="minorHAnsi"/>
          <w:iCs/>
          <w:lang w:val="cs-CZ"/>
        </w:rPr>
        <w:t>Čakovicích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3BA1761C" w14:textId="38D0ACD3" w:rsidR="00200B72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882E3A2" w14:textId="1063948C" w:rsidR="00980573" w:rsidRDefault="00980573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7467867" w14:textId="77777777" w:rsidR="00980573" w:rsidRPr="00712AAC" w:rsidRDefault="00980573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C3CF33A" w14:textId="77777777"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94BD6DC" w14:textId="77777777"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7E60C8" w14:textId="77777777"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3453AE9A" w14:textId="77777777" w:rsidR="00060BED" w:rsidRPr="00E27DAF" w:rsidRDefault="00200B72" w:rsidP="00E27DAF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060BED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va Nosková" w:date="2023-11-08T10:30:00Z" w:initials="IN">
    <w:p w14:paraId="2115B309" w14:textId="2196ABE9" w:rsidR="000A2D43" w:rsidRDefault="000A2D43">
      <w:pPr>
        <w:pStyle w:val="Textkomente"/>
      </w:pPr>
      <w:r>
        <w:rPr>
          <w:rStyle w:val="Odkaznakoment"/>
        </w:rPr>
        <w:annotationRef/>
      </w:r>
      <w:r>
        <w:t>Je reálné?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15B3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15B309" w16cid:durableId="13BFDF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246D1"/>
    <w:multiLevelType w:val="hybridMultilevel"/>
    <w:tmpl w:val="AEE2C7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63948">
    <w:abstractNumId w:val="20"/>
  </w:num>
  <w:num w:numId="2" w16cid:durableId="756705055">
    <w:abstractNumId w:val="8"/>
  </w:num>
  <w:num w:numId="3" w16cid:durableId="510533139">
    <w:abstractNumId w:val="6"/>
  </w:num>
  <w:num w:numId="4" w16cid:durableId="979456567">
    <w:abstractNumId w:val="21"/>
  </w:num>
  <w:num w:numId="5" w16cid:durableId="488329209">
    <w:abstractNumId w:val="4"/>
  </w:num>
  <w:num w:numId="6" w16cid:durableId="20713943">
    <w:abstractNumId w:val="22"/>
  </w:num>
  <w:num w:numId="7" w16cid:durableId="1403022995">
    <w:abstractNumId w:val="11"/>
  </w:num>
  <w:num w:numId="8" w16cid:durableId="1174999171">
    <w:abstractNumId w:val="12"/>
  </w:num>
  <w:num w:numId="9" w16cid:durableId="194781191">
    <w:abstractNumId w:val="17"/>
  </w:num>
  <w:num w:numId="10" w16cid:durableId="1205748683">
    <w:abstractNumId w:val="4"/>
  </w:num>
  <w:num w:numId="11" w16cid:durableId="1826899547">
    <w:abstractNumId w:val="21"/>
  </w:num>
  <w:num w:numId="12" w16cid:durableId="63647153">
    <w:abstractNumId w:val="14"/>
  </w:num>
  <w:num w:numId="13" w16cid:durableId="2083214141">
    <w:abstractNumId w:val="18"/>
  </w:num>
  <w:num w:numId="14" w16cid:durableId="30766578">
    <w:abstractNumId w:val="7"/>
  </w:num>
  <w:num w:numId="15" w16cid:durableId="1318726058">
    <w:abstractNumId w:val="9"/>
  </w:num>
  <w:num w:numId="16" w16cid:durableId="1459490979">
    <w:abstractNumId w:val="10"/>
  </w:num>
  <w:num w:numId="17" w16cid:durableId="269630065">
    <w:abstractNumId w:val="1"/>
  </w:num>
  <w:num w:numId="18" w16cid:durableId="809322143">
    <w:abstractNumId w:val="13"/>
  </w:num>
  <w:num w:numId="19" w16cid:durableId="972053723">
    <w:abstractNumId w:val="16"/>
  </w:num>
  <w:num w:numId="20" w16cid:durableId="159276303">
    <w:abstractNumId w:val="5"/>
  </w:num>
  <w:num w:numId="21" w16cid:durableId="1876429552">
    <w:abstractNumId w:val="3"/>
  </w:num>
  <w:num w:numId="22" w16cid:durableId="1585450919">
    <w:abstractNumId w:val="0"/>
  </w:num>
  <w:num w:numId="23" w16cid:durableId="761492199">
    <w:abstractNumId w:val="19"/>
  </w:num>
  <w:num w:numId="24" w16cid:durableId="1750073977">
    <w:abstractNumId w:val="15"/>
  </w:num>
  <w:num w:numId="25" w16cid:durableId="194067559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 Nosková">
    <w15:presenceInfo w15:providerId="None" w15:userId="Iva No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074"/>
    <w:rsid w:val="00060BED"/>
    <w:rsid w:val="00066CEE"/>
    <w:rsid w:val="00076303"/>
    <w:rsid w:val="000A2B2C"/>
    <w:rsid w:val="000A2D43"/>
    <w:rsid w:val="000B1F91"/>
    <w:rsid w:val="000D1AC1"/>
    <w:rsid w:val="000F2A6D"/>
    <w:rsid w:val="000F503C"/>
    <w:rsid w:val="0010359A"/>
    <w:rsid w:val="00105CC5"/>
    <w:rsid w:val="00106904"/>
    <w:rsid w:val="00120925"/>
    <w:rsid w:val="00131C05"/>
    <w:rsid w:val="0014712A"/>
    <w:rsid w:val="0015340D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B0B37"/>
    <w:rsid w:val="003C521A"/>
    <w:rsid w:val="003D02EB"/>
    <w:rsid w:val="003F68BA"/>
    <w:rsid w:val="003F7D6A"/>
    <w:rsid w:val="004050A6"/>
    <w:rsid w:val="0042356E"/>
    <w:rsid w:val="00434169"/>
    <w:rsid w:val="0043479D"/>
    <w:rsid w:val="0043522A"/>
    <w:rsid w:val="0044334F"/>
    <w:rsid w:val="0044798D"/>
    <w:rsid w:val="00451691"/>
    <w:rsid w:val="00462201"/>
    <w:rsid w:val="004644ED"/>
    <w:rsid w:val="004822CF"/>
    <w:rsid w:val="00486E2B"/>
    <w:rsid w:val="00495A9B"/>
    <w:rsid w:val="004A2CF1"/>
    <w:rsid w:val="004D1935"/>
    <w:rsid w:val="004D1DEB"/>
    <w:rsid w:val="004D5CD0"/>
    <w:rsid w:val="00507116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7FC0"/>
    <w:rsid w:val="00624D6D"/>
    <w:rsid w:val="006537E1"/>
    <w:rsid w:val="00654A60"/>
    <w:rsid w:val="00654E9D"/>
    <w:rsid w:val="00680F3C"/>
    <w:rsid w:val="006A6C9C"/>
    <w:rsid w:val="006B0760"/>
    <w:rsid w:val="006C590A"/>
    <w:rsid w:val="006D7AEB"/>
    <w:rsid w:val="006E1011"/>
    <w:rsid w:val="00706D2A"/>
    <w:rsid w:val="00717063"/>
    <w:rsid w:val="00741458"/>
    <w:rsid w:val="00743F65"/>
    <w:rsid w:val="0078729A"/>
    <w:rsid w:val="007A0FE2"/>
    <w:rsid w:val="007A4588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426DA"/>
    <w:rsid w:val="0095264A"/>
    <w:rsid w:val="009564FE"/>
    <w:rsid w:val="0097333B"/>
    <w:rsid w:val="00980573"/>
    <w:rsid w:val="009A34BF"/>
    <w:rsid w:val="009B12EF"/>
    <w:rsid w:val="009B3CCA"/>
    <w:rsid w:val="009B791D"/>
    <w:rsid w:val="009C27AC"/>
    <w:rsid w:val="009C7F06"/>
    <w:rsid w:val="009D7BD6"/>
    <w:rsid w:val="009E2BFF"/>
    <w:rsid w:val="009F0BE4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750CD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278B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DE7FBA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3633"/>
    <w:rsid w:val="00EE04AD"/>
    <w:rsid w:val="00EE1489"/>
    <w:rsid w:val="00F0132F"/>
    <w:rsid w:val="00F036D8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6F345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A2D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D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D43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D43"/>
    <w:rPr>
      <w:b/>
      <w:bCs/>
      <w:lang w:val="en-US"/>
    </w:rPr>
  </w:style>
  <w:style w:type="paragraph" w:styleId="Revize">
    <w:name w:val="Revision"/>
    <w:hidden/>
    <w:uiPriority w:val="99"/>
    <w:semiHidden/>
    <w:rsid w:val="00D327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1253</Words>
  <Characters>7277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2</cp:revision>
  <cp:lastPrinted>2015-08-04T11:40:00Z</cp:lastPrinted>
  <dcterms:created xsi:type="dcterms:W3CDTF">2023-11-08T11:11:00Z</dcterms:created>
  <dcterms:modified xsi:type="dcterms:W3CDTF">2023-11-08T11:11:00Z</dcterms:modified>
</cp:coreProperties>
</file>