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A751" w14:textId="77777777" w:rsidR="008146C0" w:rsidRDefault="0065785C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8A47AB" wp14:editId="4CF43D91">
                <wp:simplePos x="0" y="0"/>
                <wp:positionH relativeFrom="margin">
                  <wp:posOffset>3449467</wp:posOffset>
                </wp:positionH>
                <wp:positionV relativeFrom="paragraph">
                  <wp:posOffset>50312</wp:posOffset>
                </wp:positionV>
                <wp:extent cx="2567940" cy="1125415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125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420DE" w14:textId="77777777" w:rsidR="00DA44B9" w:rsidRPr="00FF1A78" w:rsidRDefault="00DA44B9" w:rsidP="00DA44B9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F1A78">
                              <w:rPr>
                                <w:rStyle w:val="Siln"/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Ing. Radek </w:t>
                            </w:r>
                            <w:proofErr w:type="spellStart"/>
                            <w:r w:rsidRPr="00FF1A78">
                              <w:rPr>
                                <w:rStyle w:val="Siln"/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Mrňa</w:t>
                            </w:r>
                            <w:proofErr w:type="spellEnd"/>
                          </w:p>
                          <w:p w14:paraId="33ADACE1" w14:textId="77777777" w:rsidR="00DA44B9" w:rsidRPr="00FF1A78" w:rsidRDefault="00DA44B9" w:rsidP="00DA44B9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F1A78">
                              <w:rPr>
                                <w:rStyle w:val="Siln"/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Chobůtky</w:t>
                            </w:r>
                            <w:proofErr w:type="spellEnd"/>
                            <w:r w:rsidRPr="00FF1A78">
                              <w:rPr>
                                <w:rStyle w:val="Siln"/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456</w:t>
                            </w:r>
                          </w:p>
                          <w:p w14:paraId="28CE117A" w14:textId="77777777" w:rsidR="00DA44B9" w:rsidRPr="00FF1A78" w:rsidRDefault="00DA44B9" w:rsidP="00DA44B9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F1A78">
                              <w:rPr>
                                <w:rStyle w:val="Siln"/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595 01 Velká Bíteš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A47AB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71.6pt;margin-top:3.95pt;width:202.2pt;height:88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uh/wEAANoDAAAOAAAAZHJzL2Uyb0RvYy54bWysU8Fu2zAMvQ/YPwi6L46NuG2MOEXXrsOA&#10;rhvQ9QMUWY6FyaJGKbGzrx8lp2mw3Yr5IJCm+Mj3SK2ux96wvUKvwdY8n805U1ZCo+225s8/7j9c&#10;ceaDsI0wYFXND8rz6/X7d6vBVaqADkyjkBGI9dXgat6F4Kos87JTvfAzcMpSsAXsRSAXt1mDYiD0&#10;3mTFfH6RDYCNQ5DKe/p7NwX5OuG3rZLhW9t6FZipOfUW0onp3MQzW69EtUXhOi2PbYg3dNELbano&#10;CepOBMF2qP+B6rVE8NCGmYQ+g7bVUiUOxCaf/8XmqRNOJS4kjncnmfz/g5WP+yf3HVkYP8JIA0wk&#10;vHsA+dMzC7edsFt1gwhDp0RDhfMoWTY4Xx1To9S+8hFkM3yFhoYsdgES0NhiH1UhnozQaQCHk+hq&#10;DEzSz6K8uFwuKCQpludFucjLVENUL+kOffisoGfRqDnSVBO82D/4ENsR1cuVWM3CvTYmTdZYNtR8&#10;WRZlSjiL9DrQ4hnd1/xqHr9pFSLLT7ZJyUFoM9lUwNgj7ch04hzGzUgXI/0NNAcSAGFaMHoQZHSA&#10;vzkbaLlq7n/tBCrOzBdLIi7zRWQckrMoLwty8DyyOY8IKwmq5oGzybwN0wbvHOptR5WmsVm4IeFb&#10;nSR57erYNy1QUuq47HFDz/106/VJrv8AAAD//wMAUEsDBBQABgAIAAAAIQCuTN+63gAAAAkBAAAP&#10;AAAAZHJzL2Rvd25yZXYueG1sTI/BTsMwEETvSPyDtUjcqN2StE2IUyEQV1ALVOrNjbdJRLyOYrcJ&#10;f89yguNqnmbeFpvJdeKCQ2g9aZjPFAikytuWag0f7y93axAhGrKm84QavjHApry+Kkxu/UhbvOxi&#10;LbiEQm40NDH2uZShatCZMPM9EmcnPzgT+RxqaQczcrnr5EKppXSmJV5oTI9PDVZfu7PT8Pl6OuwT&#10;9VY/u7Qf/aQkuUxqfXszPT6AiDjFPxh+9VkdSnY6+jPZIDoNaXK/YFTDKgPBeZasliCODK7TOciy&#10;kP8/KH8AAAD//wMAUEsBAi0AFAAGAAgAAAAhALaDOJL+AAAA4QEAABMAAAAAAAAAAAAAAAAAAAAA&#10;AFtDb250ZW50X1R5cGVzXS54bWxQSwECLQAUAAYACAAAACEAOP0h/9YAAACUAQAACwAAAAAAAAAA&#10;AAAAAAAvAQAAX3JlbHMvLnJlbHNQSwECLQAUAAYACAAAACEAadYLof8BAADaAwAADgAAAAAAAAAA&#10;AAAAAAAuAgAAZHJzL2Uyb0RvYy54bWxQSwECLQAUAAYACAAAACEArkzfut4AAAAJAQAADwAAAAAA&#10;AAAAAAAAAABZBAAAZHJzL2Rvd25yZXYueG1sUEsFBgAAAAAEAAQA8wAAAGQFAAAAAA==&#10;" filled="f" stroked="f">
                <v:textbox>
                  <w:txbxContent>
                    <w:p w14:paraId="3F4420DE" w14:textId="77777777" w:rsidR="00DA44B9" w:rsidRPr="00FF1A78" w:rsidRDefault="00DA44B9" w:rsidP="00DA44B9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FF1A78">
                        <w:rPr>
                          <w:rStyle w:val="Siln"/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Ing. Radek Mrňa</w:t>
                      </w:r>
                    </w:p>
                    <w:p w14:paraId="33ADACE1" w14:textId="77777777" w:rsidR="00DA44B9" w:rsidRPr="00FF1A78" w:rsidRDefault="00DA44B9" w:rsidP="00DA44B9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FF1A78">
                        <w:rPr>
                          <w:rStyle w:val="Siln"/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Chobůtky 456</w:t>
                      </w:r>
                    </w:p>
                    <w:p w14:paraId="28CE117A" w14:textId="77777777" w:rsidR="00DA44B9" w:rsidRPr="00FF1A78" w:rsidRDefault="00DA44B9" w:rsidP="00DA44B9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FF1A78">
                        <w:rPr>
                          <w:rStyle w:val="Siln"/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595 01 Velká Bíteš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6C0">
        <w:rPr>
          <w:rFonts w:ascii="Arial" w:hAnsi="Arial" w:cs="Arial"/>
        </w:rPr>
        <w:tab/>
      </w:r>
    </w:p>
    <w:p w14:paraId="6FE1E7D1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88720F4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03081D5E" w14:textId="68729003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</w:p>
    <w:p w14:paraId="695B41C3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5952E118" w14:textId="77777777" w:rsidR="00F81418" w:rsidRDefault="00F81418" w:rsidP="008577BD">
      <w:pPr>
        <w:spacing w:after="120"/>
        <w:rPr>
          <w:rFonts w:asciiTheme="minorHAnsi" w:hAnsiTheme="minorHAnsi" w:cs="Arial"/>
          <w:b/>
          <w:bCs/>
          <w:sz w:val="32"/>
          <w:szCs w:val="32"/>
        </w:rPr>
      </w:pPr>
    </w:p>
    <w:p w14:paraId="7137B59A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838"/>
        <w:gridCol w:w="1672"/>
        <w:gridCol w:w="2552"/>
        <w:gridCol w:w="1701"/>
        <w:gridCol w:w="1417"/>
      </w:tblGrid>
      <w:tr w:rsidR="008146C0" w14:paraId="3F5EBB64" w14:textId="77777777" w:rsidTr="00741C54">
        <w:trPr>
          <w:trHeight w:val="305"/>
        </w:trPr>
        <w:tc>
          <w:tcPr>
            <w:tcW w:w="1838" w:type="dxa"/>
            <w:vAlign w:val="center"/>
          </w:tcPr>
          <w:p w14:paraId="013EBD79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672" w:type="dxa"/>
            <w:vAlign w:val="center"/>
          </w:tcPr>
          <w:p w14:paraId="5EF78D6B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59F92021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45528A9F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0A9CE08A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77621034" w14:textId="77777777" w:rsidTr="00741C54">
        <w:trPr>
          <w:trHeight w:val="593"/>
        </w:trPr>
        <w:tc>
          <w:tcPr>
            <w:tcW w:w="1838" w:type="dxa"/>
            <w:vAlign w:val="center"/>
          </w:tcPr>
          <w:p w14:paraId="3047BA14" w14:textId="77777777"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4ABA676F" w14:textId="16326C47" w:rsidR="008146C0" w:rsidRPr="005B0624" w:rsidRDefault="003642BC" w:rsidP="005D174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Mgr. Milan Hájek</w:t>
            </w:r>
          </w:p>
        </w:tc>
        <w:tc>
          <w:tcPr>
            <w:tcW w:w="2552" w:type="dxa"/>
            <w:vAlign w:val="center"/>
          </w:tcPr>
          <w:p w14:paraId="6C1EE2D1" w14:textId="684AEAC9" w:rsidR="008146C0" w:rsidRDefault="003F031B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585 711 </w:t>
            </w:r>
            <w:r w:rsidR="00AB4F8D">
              <w:rPr>
                <w:rFonts w:asciiTheme="minorHAnsi" w:hAnsiTheme="minorHAnsi" w:cs="Arial"/>
                <w:bCs/>
                <w:sz w:val="22"/>
                <w:szCs w:val="32"/>
              </w:rPr>
              <w:t>1</w:t>
            </w:r>
            <w:r w:rsidR="00750C9C">
              <w:rPr>
                <w:rFonts w:asciiTheme="minorHAnsi" w:hAnsiTheme="minorHAnsi" w:cs="Arial"/>
                <w:bCs/>
                <w:sz w:val="22"/>
                <w:szCs w:val="32"/>
              </w:rPr>
              <w:t>52</w:t>
            </w:r>
          </w:p>
          <w:p w14:paraId="77F04F6D" w14:textId="636616AB" w:rsidR="008146C0" w:rsidRPr="005B0624" w:rsidRDefault="003642BC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hajek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59241131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57B463BC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9F49B6F" w14:textId="2C4152D4" w:rsidR="00A31FF2" w:rsidRDefault="005643AA" w:rsidP="00194380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FA1083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123A00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FA1083">
              <w:rPr>
                <w:rFonts w:asciiTheme="minorHAnsi" w:hAnsiTheme="minorHAnsi" w:cs="Arial"/>
                <w:bCs/>
                <w:sz w:val="22"/>
                <w:szCs w:val="22"/>
              </w:rPr>
              <w:t>.202</w:t>
            </w:r>
            <w:r w:rsidR="00B12631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</w:p>
          <w:p w14:paraId="3E630275" w14:textId="73114E45" w:rsidR="00B51A33" w:rsidRDefault="002A59B7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Olo</w:t>
            </w:r>
            <w:r w:rsidR="00B51A33" w:rsidRPr="00B51A33">
              <w:rPr>
                <w:rFonts w:asciiTheme="minorHAnsi" w:hAnsiTheme="minorHAnsi" w:cs="Arial"/>
                <w:bCs/>
                <w:sz w:val="22"/>
                <w:szCs w:val="22"/>
              </w:rPr>
              <w:t>mouc</w:t>
            </w:r>
          </w:p>
        </w:tc>
      </w:tr>
    </w:tbl>
    <w:p w14:paraId="08148298" w14:textId="77777777" w:rsidR="008146C0" w:rsidRDefault="008146C0" w:rsidP="008146C0">
      <w:pPr>
        <w:rPr>
          <w:rFonts w:asciiTheme="minorHAnsi" w:hAnsiTheme="minorHAnsi" w:cs="Arial"/>
          <w:b/>
          <w:bCs/>
          <w:szCs w:val="32"/>
        </w:rPr>
      </w:pPr>
    </w:p>
    <w:p w14:paraId="15E2C3AF" w14:textId="77777777" w:rsidR="008146C0" w:rsidRPr="00267A13" w:rsidRDefault="008146C0" w:rsidP="00144569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560C90C3" w14:textId="489C3DE6" w:rsidR="00741C54" w:rsidRPr="0096662C" w:rsidRDefault="001961C3" w:rsidP="001D36CB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3B1A7BA1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82"/>
      </w:tblGrid>
      <w:tr w:rsidR="0096662C" w:rsidRPr="00267A13" w14:paraId="24761553" w14:textId="77777777" w:rsidTr="00FF1A78">
        <w:trPr>
          <w:trHeight w:val="671"/>
        </w:trPr>
        <w:tc>
          <w:tcPr>
            <w:tcW w:w="1239" w:type="dxa"/>
            <w:vAlign w:val="center"/>
          </w:tcPr>
          <w:p w14:paraId="0205B3D2" w14:textId="147DE29D" w:rsidR="0096662C" w:rsidRPr="00267A13" w:rsidRDefault="00F46787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Termín</w:t>
            </w:r>
          </w:p>
        </w:tc>
        <w:tc>
          <w:tcPr>
            <w:tcW w:w="4114" w:type="dxa"/>
            <w:vAlign w:val="center"/>
          </w:tcPr>
          <w:p w14:paraId="2FD03B15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14:paraId="62776C85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1A8B1DA2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82" w:type="dxa"/>
            <w:vAlign w:val="center"/>
          </w:tcPr>
          <w:p w14:paraId="65FC983B" w14:textId="77777777" w:rsidR="005D174C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14:paraId="2668FB1C" w14:textId="3568E376" w:rsidR="0096662C" w:rsidRPr="00267A13" w:rsidRDefault="00673445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včetně</w:t>
            </w:r>
            <w:r w:rsidR="0096662C"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AB4F8D" w:rsidRPr="00267A13" w14:paraId="6E229639" w14:textId="77777777" w:rsidTr="00FF1A78">
        <w:trPr>
          <w:trHeight w:val="357"/>
        </w:trPr>
        <w:tc>
          <w:tcPr>
            <w:tcW w:w="1239" w:type="dxa"/>
          </w:tcPr>
          <w:p w14:paraId="3A539BE2" w14:textId="77777777" w:rsidR="00AB4F8D" w:rsidRPr="00267A13" w:rsidRDefault="00AB4F8D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2DD3DEDE" w14:textId="75BAB385" w:rsidR="009E1429" w:rsidRPr="00FF1A78" w:rsidRDefault="00786843" w:rsidP="009E1429">
            <w:pPr>
              <w:pStyle w:val="xmso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7" w:tgtFrame="_blank" w:history="1">
              <w:r w:rsidR="009E1429" w:rsidRPr="00FF1A78">
                <w:rPr>
                  <w:rStyle w:val="Hypertextovodkaz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</w:rPr>
                <w:t xml:space="preserve">Digitální </w:t>
              </w:r>
              <w:proofErr w:type="spellStart"/>
              <w:r w:rsidR="009E1429" w:rsidRPr="00FF1A78">
                <w:rPr>
                  <w:rStyle w:val="Hypertextovodkaz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</w:rPr>
                <w:t>trinokulární</w:t>
              </w:r>
              <w:proofErr w:type="spellEnd"/>
              <w:r w:rsidR="009E1429" w:rsidRPr="00FF1A78">
                <w:rPr>
                  <w:rStyle w:val="Hypertextovodkaz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</w:rPr>
                <w:t xml:space="preserve"> mikroskop </w:t>
              </w:r>
              <w:proofErr w:type="spellStart"/>
              <w:r w:rsidR="009E1429" w:rsidRPr="00FF1A78">
                <w:rPr>
                  <w:rStyle w:val="Hypertextovodkaz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</w:rPr>
                <w:t>Levenhuk</w:t>
              </w:r>
              <w:proofErr w:type="spellEnd"/>
              <w:r w:rsidR="009E1429" w:rsidRPr="00FF1A78">
                <w:rPr>
                  <w:rStyle w:val="Hypertextovodkaz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</w:rPr>
                <w:t xml:space="preserve"> MED D10T LCD </w:t>
              </w:r>
            </w:hyperlink>
          </w:p>
          <w:p w14:paraId="348FF70F" w14:textId="6FE096C2" w:rsidR="00AB4F8D" w:rsidRPr="00FF1A78" w:rsidRDefault="00AB4F8D" w:rsidP="00741C54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  <w:tc>
          <w:tcPr>
            <w:tcW w:w="1514" w:type="dxa"/>
          </w:tcPr>
          <w:p w14:paraId="1205B8A5" w14:textId="6A97AA07" w:rsidR="00AB4F8D" w:rsidRPr="00FF1A78" w:rsidRDefault="001D36CB" w:rsidP="009D70C1">
            <w:pPr>
              <w:jc w:val="right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color w:val="000000" w:themeColor="text1"/>
                <w:sz w:val="22"/>
              </w:rPr>
              <w:t>31.960,-</w:t>
            </w:r>
            <w:proofErr w:type="gramEnd"/>
            <w:r w:rsidR="009E1429" w:rsidRPr="00FF1A78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02" w:type="dxa"/>
          </w:tcPr>
          <w:p w14:paraId="00893C48" w14:textId="10E9FA6B" w:rsidR="00AB4F8D" w:rsidRPr="00FF1A78" w:rsidRDefault="009E1429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FF1A78">
              <w:rPr>
                <w:rFonts w:asciiTheme="minorHAnsi" w:hAnsiTheme="minorHAnsi" w:cs="Arial"/>
                <w:color w:val="000000" w:themeColor="text1"/>
                <w:sz w:val="22"/>
              </w:rPr>
              <w:t>1</w:t>
            </w:r>
          </w:p>
        </w:tc>
        <w:tc>
          <w:tcPr>
            <w:tcW w:w="1582" w:type="dxa"/>
          </w:tcPr>
          <w:p w14:paraId="2BDA3B52" w14:textId="5D35E049" w:rsidR="00AB4F8D" w:rsidRPr="00FF1A78" w:rsidRDefault="001D36CB" w:rsidP="00194380">
            <w:pPr>
              <w:jc w:val="right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color w:val="000000" w:themeColor="text1"/>
                <w:sz w:val="22"/>
              </w:rPr>
              <w:t>31.960,-</w:t>
            </w:r>
            <w:proofErr w:type="gramEnd"/>
          </w:p>
        </w:tc>
      </w:tr>
      <w:tr w:rsidR="00AB4F8D" w:rsidRPr="00267A13" w14:paraId="28E6EB88" w14:textId="77777777" w:rsidTr="00FF1A78">
        <w:trPr>
          <w:trHeight w:val="357"/>
        </w:trPr>
        <w:tc>
          <w:tcPr>
            <w:tcW w:w="1239" w:type="dxa"/>
          </w:tcPr>
          <w:p w14:paraId="7E80BB34" w14:textId="77777777" w:rsidR="00AB4F8D" w:rsidRPr="00267A13" w:rsidRDefault="00AB4F8D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4A7AACFF" w14:textId="528782A8" w:rsidR="0001732D" w:rsidRPr="00FF1A78" w:rsidRDefault="00786843" w:rsidP="0001732D">
            <w:pPr>
              <w:pStyle w:val="xmso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8" w:tgtFrame="_blank" w:history="1">
              <w:r w:rsidR="0001732D" w:rsidRPr="00FF1A78">
                <w:rPr>
                  <w:rStyle w:val="Hypertextovodkaz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</w:rPr>
                <w:t>Stereoskopický HD digitální mikroskop Model MV 2000 HDMI (LCD</w:t>
              </w:r>
            </w:hyperlink>
            <w:r w:rsidR="0001732D" w:rsidRPr="00FF1A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) </w:t>
            </w:r>
          </w:p>
          <w:p w14:paraId="2B9AA916" w14:textId="443F7C7B" w:rsidR="008B28F3" w:rsidRPr="00FF1A78" w:rsidRDefault="008B28F3" w:rsidP="004627FC">
            <w:pPr>
              <w:pStyle w:val="Odstavecseseznamem"/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  <w:tc>
          <w:tcPr>
            <w:tcW w:w="1514" w:type="dxa"/>
          </w:tcPr>
          <w:p w14:paraId="675579BF" w14:textId="04EFFA93" w:rsidR="00AB4F8D" w:rsidRPr="00FF1A78" w:rsidRDefault="001D36CB" w:rsidP="009D70C1">
            <w:pPr>
              <w:jc w:val="right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color w:val="000000" w:themeColor="text1"/>
                <w:sz w:val="22"/>
              </w:rPr>
              <w:t>40.000,-</w:t>
            </w:r>
            <w:proofErr w:type="gramEnd"/>
            <w:r w:rsidR="0001732D" w:rsidRPr="00FF1A78">
              <w:rPr>
                <w:rFonts w:asciiTheme="minorHAnsi" w:hAnsiTheme="minorHAnsi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02" w:type="dxa"/>
          </w:tcPr>
          <w:p w14:paraId="552C7C89" w14:textId="292D2D3A" w:rsidR="00AB4F8D" w:rsidRPr="00FF1A78" w:rsidRDefault="0001732D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FF1A78">
              <w:rPr>
                <w:rFonts w:asciiTheme="minorHAnsi" w:hAnsi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1582" w:type="dxa"/>
          </w:tcPr>
          <w:p w14:paraId="26B2800B" w14:textId="4834BFE3" w:rsidR="00AB4F8D" w:rsidRPr="001D36CB" w:rsidRDefault="001D36CB" w:rsidP="001D36CB">
            <w:pPr>
              <w:ind w:left="360"/>
              <w:jc w:val="right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color w:val="000000" w:themeColor="text1"/>
                <w:sz w:val="22"/>
              </w:rPr>
              <w:t>80.000,-</w:t>
            </w:r>
            <w:proofErr w:type="gramEnd"/>
          </w:p>
        </w:tc>
      </w:tr>
      <w:tr w:rsidR="004627FC" w:rsidRPr="00267A13" w14:paraId="45CBBCF3" w14:textId="77777777" w:rsidTr="00FF1A78">
        <w:trPr>
          <w:trHeight w:val="357"/>
        </w:trPr>
        <w:tc>
          <w:tcPr>
            <w:tcW w:w="1239" w:type="dxa"/>
          </w:tcPr>
          <w:p w14:paraId="3BE11AC2" w14:textId="77777777" w:rsidR="004627FC" w:rsidRPr="00267A13" w:rsidRDefault="004627F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500FAB78" w14:textId="01A46859" w:rsidR="00D728A6" w:rsidRPr="00FF1A78" w:rsidRDefault="00786843" w:rsidP="00D728A6">
            <w:pPr>
              <w:pStyle w:val="xmso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9" w:tgtFrame="_blank" w:history="1">
              <w:r w:rsidR="00D728A6" w:rsidRPr="00FF1A78">
                <w:rPr>
                  <w:rStyle w:val="Hypertextovodkaz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</w:rPr>
                <w:t>Stereoskopický mikroskop Model STM ZOOM ESB – BP</w:t>
              </w:r>
            </w:hyperlink>
            <w:r w:rsidR="00D728A6" w:rsidRPr="00FF1A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0431EFF1" w14:textId="77777777" w:rsidR="00D728A6" w:rsidRPr="00FF1A78" w:rsidRDefault="00D728A6" w:rsidP="00D728A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F1A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45CC59AC" w14:textId="77777777" w:rsidR="004627FC" w:rsidRPr="00FF1A78" w:rsidRDefault="004627FC" w:rsidP="00D728A6">
            <w:pPr>
              <w:pStyle w:val="x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B98E31E" w14:textId="5AAD96D0" w:rsidR="004627FC" w:rsidRPr="00FF1A78" w:rsidRDefault="00D728A6" w:rsidP="009D70C1">
            <w:pPr>
              <w:jc w:val="right"/>
              <w:rPr>
                <w:rFonts w:asciiTheme="minorHAnsi" w:hAnsiTheme="minorHAnsi" w:cs="Arial"/>
                <w:color w:val="000000" w:themeColor="text1"/>
                <w:sz w:val="22"/>
              </w:rPr>
            </w:pPr>
            <w:proofErr w:type="gramStart"/>
            <w:r w:rsidRPr="00FF1A78">
              <w:rPr>
                <w:rFonts w:asciiTheme="minorHAnsi" w:hAnsiTheme="minorHAnsi" w:cs="Arial"/>
                <w:color w:val="000000" w:themeColor="text1"/>
                <w:sz w:val="22"/>
              </w:rPr>
              <w:t>21</w:t>
            </w:r>
            <w:r w:rsidR="001D36CB">
              <w:rPr>
                <w:rFonts w:asciiTheme="minorHAnsi" w:hAnsiTheme="minorHAnsi" w:cs="Arial"/>
                <w:color w:val="000000" w:themeColor="text1"/>
                <w:sz w:val="22"/>
              </w:rPr>
              <w:t>.755,-</w:t>
            </w:r>
            <w:proofErr w:type="gramEnd"/>
          </w:p>
        </w:tc>
        <w:tc>
          <w:tcPr>
            <w:tcW w:w="902" w:type="dxa"/>
          </w:tcPr>
          <w:p w14:paraId="434DC240" w14:textId="5D6DAD68" w:rsidR="004627FC" w:rsidRPr="00FF1A78" w:rsidRDefault="00D728A6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FF1A78">
              <w:rPr>
                <w:rFonts w:asciiTheme="minorHAnsi" w:hAnsiTheme="minorHAnsi" w:cs="Arial"/>
                <w:color w:val="000000" w:themeColor="text1"/>
                <w:sz w:val="22"/>
              </w:rPr>
              <w:t>5</w:t>
            </w:r>
          </w:p>
        </w:tc>
        <w:tc>
          <w:tcPr>
            <w:tcW w:w="1582" w:type="dxa"/>
          </w:tcPr>
          <w:p w14:paraId="1921EE9D" w14:textId="475F5266" w:rsidR="004627FC" w:rsidRPr="00FF1A78" w:rsidRDefault="00D728A6" w:rsidP="00194380">
            <w:pPr>
              <w:jc w:val="right"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FF1A78">
              <w:rPr>
                <w:rFonts w:asciiTheme="minorHAnsi" w:hAnsiTheme="minorHAnsi" w:cs="Arial"/>
                <w:color w:val="000000" w:themeColor="text1"/>
                <w:sz w:val="22"/>
              </w:rPr>
              <w:t>108</w:t>
            </w:r>
            <w:r w:rsidR="001D36CB">
              <w:rPr>
                <w:rFonts w:asciiTheme="minorHAnsi" w:hAnsiTheme="minorHAnsi" w:cs="Arial"/>
                <w:color w:val="000000" w:themeColor="text1"/>
                <w:sz w:val="22"/>
              </w:rPr>
              <w:t>.</w:t>
            </w:r>
            <w:r w:rsidRPr="00FF1A78">
              <w:rPr>
                <w:rFonts w:asciiTheme="minorHAnsi" w:hAnsiTheme="minorHAnsi" w:cs="Arial"/>
                <w:color w:val="000000" w:themeColor="text1"/>
                <w:sz w:val="22"/>
              </w:rPr>
              <w:t> </w:t>
            </w:r>
            <w:r w:rsidR="001D36CB">
              <w:rPr>
                <w:rFonts w:asciiTheme="minorHAnsi" w:hAnsiTheme="minorHAnsi" w:cs="Arial"/>
                <w:color w:val="000000" w:themeColor="text1"/>
                <w:sz w:val="22"/>
              </w:rPr>
              <w:t>775,-</w:t>
            </w:r>
          </w:p>
        </w:tc>
      </w:tr>
      <w:tr w:rsidR="008146C0" w:rsidRPr="00267A13" w14:paraId="30654103" w14:textId="77777777" w:rsidTr="00FF1A78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14:paraId="548C2D54" w14:textId="4C721630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cena </w:t>
            </w:r>
            <w:r w:rsidR="00673445">
              <w:rPr>
                <w:rFonts w:asciiTheme="minorHAnsi" w:hAnsiTheme="minorHAnsi" w:cs="Arial"/>
                <w:b/>
                <w:w w:val="150"/>
                <w:sz w:val="22"/>
              </w:rPr>
              <w:t>včetně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14:paraId="20B3E502" w14:textId="5AD96658" w:rsidR="008146C0" w:rsidRPr="00267A13" w:rsidRDefault="001D36CB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  <w:shd w:val="clear" w:color="auto" w:fill="FFFFFF"/>
              </w:rPr>
              <w:t>220.735,-</w:t>
            </w:r>
            <w:proofErr w:type="gramEnd"/>
          </w:p>
        </w:tc>
      </w:tr>
    </w:tbl>
    <w:p w14:paraId="377BEE47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0C59EC67" w14:textId="5E71B263" w:rsidR="008146C0" w:rsidRPr="0096662C" w:rsidRDefault="008146C0" w:rsidP="001D36CB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0FCD76FE" w14:textId="0030C039" w:rsidR="008146C0" w:rsidRPr="001D36CB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21F859AC" w14:textId="77777777" w:rsidR="001D36CB" w:rsidRDefault="001D36CB" w:rsidP="008146C0">
      <w:pPr>
        <w:rPr>
          <w:rFonts w:asciiTheme="minorHAnsi" w:hAnsiTheme="minorHAnsi" w:cs="Arial"/>
          <w:sz w:val="22"/>
          <w:szCs w:val="22"/>
        </w:rPr>
      </w:pPr>
    </w:p>
    <w:p w14:paraId="291E675D" w14:textId="77A47876" w:rsidR="008146C0" w:rsidRPr="001D36CB" w:rsidRDefault="006B6804" w:rsidP="008146C0">
      <w:pPr>
        <w:rPr>
          <w:rFonts w:asciiTheme="minorHAnsi" w:hAnsiTheme="minorHAnsi" w:cs="Arial"/>
          <w:b/>
          <w:bCs/>
          <w:sz w:val="22"/>
          <w:szCs w:val="22"/>
        </w:rPr>
      </w:pPr>
      <w:r w:rsidRPr="001D36CB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A85928" wp14:editId="0D6A48E0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B94B7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78E5194D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0808A3AD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4E7BCB56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5928" id="Textové pole 8" o:spid="_x0000_s1027" type="#_x0000_t202" style="position:absolute;margin-left:140.8pt;margin-top:15.4pt;width:192pt;height:57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zgmQgt4AAAAHAQAADwAAAGRycy9kb3ducmV2LnhtbEyPzU7DMBCE70h9B2srcUHUgaQQhTgV&#10;QvxI3GhaEDc3XpKIeB3FbhLenuVEj7Mzmvk238y2EyMOvnWk4GoVgUCqnGmpVrArny5TED5oMrpz&#10;hAp+0MOmWJzlOjNuojcct6EWXEI+0wqaEPpMSl81aLVfuR6JvS83WB1YDrU0g5643HbyOopupNUt&#10;8UKje3xosPreHq2Cz4v649XPz/spXsf948tY3r6bUqnz5Xx/ByLgHP7D8IfP6FAw08EdyXjRKeBH&#10;goI4Yn524zThw4FjSZKCLHJ5yl/8AgAA//8DAFBLAQItABQABgAIAAAAIQC2gziS/gAAAOEBAAAT&#10;AAAAAAAAAAAAAAAAAAAAAABbQ29udGVudF9UeXBlc10ueG1sUEsBAi0AFAAGAAgAAAAhADj9If/W&#10;AAAAlAEAAAsAAAAAAAAAAAAAAAAALwEAAF9yZWxzLy5yZWxzUEsBAi0AFAAGAAgAAAAhAOyDRBWB&#10;AgAAhQUAAA4AAAAAAAAAAAAAAAAALgIAAGRycy9lMm9Eb2MueG1sUEsBAi0AFAAGAAgAAAAhAM4J&#10;kILeAAAABwEAAA8AAAAAAAAAAAAAAAAA2wQAAGRycy9kb3ducmV2LnhtbFBLBQYAAAAABAAEAPMA&#10;AADmBQAAAAA=&#10;" fillcolor="white [3201]" stroked="f" strokeweight=".5pt">
                <v:textbox>
                  <w:txbxContent>
                    <w:p w14:paraId="6EDB94B7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78E5194D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0808A3AD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4E7BCB56" w14:textId="77777777" w:rsidR="008146C0" w:rsidRDefault="008146C0" w:rsidP="008146C0"/>
                  </w:txbxContent>
                </v:textbox>
                <w10:wrap anchorx="margin"/>
              </v:shape>
            </w:pict>
          </mc:Fallback>
        </mc:AlternateContent>
      </w:r>
      <w:r w:rsidR="001D36CB" w:rsidRPr="001D36CB">
        <w:rPr>
          <w:rFonts w:asciiTheme="minorHAnsi" w:hAnsiTheme="minorHAnsi" w:cs="Arial"/>
          <w:b/>
          <w:bCs/>
          <w:sz w:val="22"/>
          <w:szCs w:val="22"/>
        </w:rPr>
        <w:t>AKCEPTACE OBJEDNAVKY:</w:t>
      </w:r>
    </w:p>
    <w:sectPr w:rsidR="008146C0" w:rsidRPr="001D36CB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526D" w14:textId="77777777" w:rsidR="00456CEC" w:rsidRDefault="00456CEC" w:rsidP="003A1E9B">
      <w:r>
        <w:separator/>
      </w:r>
    </w:p>
  </w:endnote>
  <w:endnote w:type="continuationSeparator" w:id="0">
    <w:p w14:paraId="097CE4E3" w14:textId="77777777" w:rsidR="00456CEC" w:rsidRDefault="00456CEC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F5B44B" w14:textId="77777777" w:rsidR="00FB7BBE" w:rsidRDefault="0065785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36446F66" wp14:editId="7A726F8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D57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B7iBmY3QAAAAkBAAAPAAAAZHJzL2Rvd25yZXYueG1sTI/BTsMwDIbvSLxD&#10;ZCQuaEsaNGCl7jQhceDINolr1pi20DhVk65lT08QBzja/vT7+4vN7DpxoiG0nhGypQJBXHnbco1w&#10;2D8vHkCEaNiazjMhfFGATXl5UZjc+olf6bSLtUghHHKD0MTY51KGqiFnwtL3xOn27gdnYhqHWtrB&#10;TCncdVIrdSedaTl9aExPTw1Vn7vRIVAYV5narl19eDlPN2/6/DH1e8Trq3n7CCLSHP9g+NFP6lAm&#10;p6Mf2QbRISyyTCcUQet7EAlYq9UtiOPvQpaF/N+g/AYAAP//AwBQSwECLQAUAAYACAAAACEAtoM4&#10;kv4AAADhAQAAEwAAAAAAAAAAAAAAAAAAAAAAW0NvbnRlbnRfVHlwZXNdLnhtbFBLAQItABQABgAI&#10;AAAAIQA4/SH/1gAAAJQBAAALAAAAAAAAAAAAAAAAAC8BAABfcmVscy8ucmVsc1BLAQItABQABgAI&#10;AAAAIQDV74ts4QEAALgDAAAOAAAAAAAAAAAAAAAAAC4CAABkcnMvZTJvRG9jLnhtbFBLAQItABQA&#10;BgAIAAAAIQB7iBmY3QAAAAkBAAAPAAAAAAAAAAAAAAAAADsEAABkcnMvZG93bnJldi54bWxQSwUG&#10;AAAAAAQABADzAAAARQUAAAAA&#10;"/>
                  </w:pict>
                </mc:Fallback>
              </mc:AlternateContent>
            </w:r>
          </w:p>
          <w:p w14:paraId="141270D3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227EFE62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7CF1C41F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61FDE740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1093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1093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649D642E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28E6" w14:textId="77777777" w:rsidR="00456CEC" w:rsidRDefault="00456CEC" w:rsidP="003A1E9B">
      <w:r>
        <w:separator/>
      </w:r>
    </w:p>
  </w:footnote>
  <w:footnote w:type="continuationSeparator" w:id="0">
    <w:p w14:paraId="7D54D3B5" w14:textId="77777777" w:rsidR="00456CEC" w:rsidRDefault="00456CEC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B589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12C00B6E" wp14:editId="6C83340E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8827DA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0070E6AA" wp14:editId="064DB8B1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DC34B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13E9D9B5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0D51B6D8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12E037E4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0690"/>
    <w:multiLevelType w:val="hybridMultilevel"/>
    <w:tmpl w:val="8AAA2ED6"/>
    <w:lvl w:ilvl="0" w:tplc="405C5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7EF4"/>
    <w:multiLevelType w:val="hybridMultilevel"/>
    <w:tmpl w:val="F13ADC6E"/>
    <w:lvl w:ilvl="0" w:tplc="720839B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F78C2"/>
    <w:multiLevelType w:val="multilevel"/>
    <w:tmpl w:val="DB0E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1F3D85"/>
    <w:multiLevelType w:val="multilevel"/>
    <w:tmpl w:val="ABD8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072DAA"/>
    <w:multiLevelType w:val="multilevel"/>
    <w:tmpl w:val="0EA0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597839">
    <w:abstractNumId w:val="2"/>
  </w:num>
  <w:num w:numId="2" w16cid:durableId="1082726788">
    <w:abstractNumId w:val="2"/>
  </w:num>
  <w:num w:numId="3" w16cid:durableId="924456830">
    <w:abstractNumId w:val="6"/>
  </w:num>
  <w:num w:numId="4" w16cid:durableId="225803507">
    <w:abstractNumId w:val="1"/>
  </w:num>
  <w:num w:numId="5" w16cid:durableId="684287947">
    <w:abstractNumId w:val="5"/>
  </w:num>
  <w:num w:numId="6" w16cid:durableId="286013450">
    <w:abstractNumId w:val="0"/>
  </w:num>
  <w:num w:numId="7" w16cid:durableId="1764917200">
    <w:abstractNumId w:val="8"/>
  </w:num>
  <w:num w:numId="8" w16cid:durableId="1632664134">
    <w:abstractNumId w:val="4"/>
  </w:num>
  <w:num w:numId="9" w16cid:durableId="533036447">
    <w:abstractNumId w:val="7"/>
  </w:num>
  <w:num w:numId="10" w16cid:durableId="519777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05334"/>
    <w:rsid w:val="0001350E"/>
    <w:rsid w:val="00014129"/>
    <w:rsid w:val="00015A41"/>
    <w:rsid w:val="0001732D"/>
    <w:rsid w:val="00021FE7"/>
    <w:rsid w:val="00027B1F"/>
    <w:rsid w:val="000323DC"/>
    <w:rsid w:val="000330A8"/>
    <w:rsid w:val="0004001C"/>
    <w:rsid w:val="00053299"/>
    <w:rsid w:val="00057952"/>
    <w:rsid w:val="00062CCE"/>
    <w:rsid w:val="000670EF"/>
    <w:rsid w:val="00084D13"/>
    <w:rsid w:val="00085E27"/>
    <w:rsid w:val="00087A05"/>
    <w:rsid w:val="000D3FDA"/>
    <w:rsid w:val="000E57B3"/>
    <w:rsid w:val="000F6BEC"/>
    <w:rsid w:val="0011393B"/>
    <w:rsid w:val="00123694"/>
    <w:rsid w:val="00123A00"/>
    <w:rsid w:val="001358AD"/>
    <w:rsid w:val="00136955"/>
    <w:rsid w:val="00142926"/>
    <w:rsid w:val="00144569"/>
    <w:rsid w:val="001473F9"/>
    <w:rsid w:val="001640DD"/>
    <w:rsid w:val="00166F64"/>
    <w:rsid w:val="001711C1"/>
    <w:rsid w:val="00176E5E"/>
    <w:rsid w:val="001961C3"/>
    <w:rsid w:val="001A7396"/>
    <w:rsid w:val="001C027A"/>
    <w:rsid w:val="001C1609"/>
    <w:rsid w:val="001D36CB"/>
    <w:rsid w:val="001D64A3"/>
    <w:rsid w:val="001F05F8"/>
    <w:rsid w:val="001F10F3"/>
    <w:rsid w:val="001F498B"/>
    <w:rsid w:val="001F4B8C"/>
    <w:rsid w:val="00237E74"/>
    <w:rsid w:val="00245458"/>
    <w:rsid w:val="002470CE"/>
    <w:rsid w:val="00254D68"/>
    <w:rsid w:val="002629DA"/>
    <w:rsid w:val="002666AF"/>
    <w:rsid w:val="00291C60"/>
    <w:rsid w:val="002969F9"/>
    <w:rsid w:val="002A59B7"/>
    <w:rsid w:val="002B3D50"/>
    <w:rsid w:val="002C4B64"/>
    <w:rsid w:val="002D25DD"/>
    <w:rsid w:val="002F44D4"/>
    <w:rsid w:val="0030280D"/>
    <w:rsid w:val="00302E01"/>
    <w:rsid w:val="00332FD8"/>
    <w:rsid w:val="00335DA8"/>
    <w:rsid w:val="003642BC"/>
    <w:rsid w:val="003675E0"/>
    <w:rsid w:val="00372B05"/>
    <w:rsid w:val="00383507"/>
    <w:rsid w:val="003952A5"/>
    <w:rsid w:val="003958CB"/>
    <w:rsid w:val="003A1A00"/>
    <w:rsid w:val="003A1E9B"/>
    <w:rsid w:val="003B05BA"/>
    <w:rsid w:val="003D6B86"/>
    <w:rsid w:val="003D73DC"/>
    <w:rsid w:val="003E1273"/>
    <w:rsid w:val="003E618D"/>
    <w:rsid w:val="003E7B54"/>
    <w:rsid w:val="003F031B"/>
    <w:rsid w:val="00400599"/>
    <w:rsid w:val="0040686D"/>
    <w:rsid w:val="00424B53"/>
    <w:rsid w:val="00427EAA"/>
    <w:rsid w:val="004415F6"/>
    <w:rsid w:val="00444F70"/>
    <w:rsid w:val="00446F63"/>
    <w:rsid w:val="00456CEC"/>
    <w:rsid w:val="00457A6D"/>
    <w:rsid w:val="004627FC"/>
    <w:rsid w:val="00465D5A"/>
    <w:rsid w:val="00473214"/>
    <w:rsid w:val="00473E08"/>
    <w:rsid w:val="00484E57"/>
    <w:rsid w:val="004929A0"/>
    <w:rsid w:val="00495E94"/>
    <w:rsid w:val="00496EEC"/>
    <w:rsid w:val="004B49E2"/>
    <w:rsid w:val="004C0535"/>
    <w:rsid w:val="004C637A"/>
    <w:rsid w:val="004E288C"/>
    <w:rsid w:val="004F52F0"/>
    <w:rsid w:val="004F670C"/>
    <w:rsid w:val="00500632"/>
    <w:rsid w:val="005106E1"/>
    <w:rsid w:val="00513132"/>
    <w:rsid w:val="00517B72"/>
    <w:rsid w:val="00527617"/>
    <w:rsid w:val="00527C9E"/>
    <w:rsid w:val="00542B01"/>
    <w:rsid w:val="00545876"/>
    <w:rsid w:val="00554C78"/>
    <w:rsid w:val="005643AA"/>
    <w:rsid w:val="0058320C"/>
    <w:rsid w:val="00594669"/>
    <w:rsid w:val="005B0F0A"/>
    <w:rsid w:val="005B1D21"/>
    <w:rsid w:val="005C46D6"/>
    <w:rsid w:val="005D174C"/>
    <w:rsid w:val="005D3BA3"/>
    <w:rsid w:val="005F4ED0"/>
    <w:rsid w:val="00611341"/>
    <w:rsid w:val="006113B4"/>
    <w:rsid w:val="006131FB"/>
    <w:rsid w:val="00620B03"/>
    <w:rsid w:val="00625276"/>
    <w:rsid w:val="00630BDD"/>
    <w:rsid w:val="006416CC"/>
    <w:rsid w:val="0065654F"/>
    <w:rsid w:val="0065785C"/>
    <w:rsid w:val="00660AC0"/>
    <w:rsid w:val="00673445"/>
    <w:rsid w:val="0067366A"/>
    <w:rsid w:val="00684875"/>
    <w:rsid w:val="006872A3"/>
    <w:rsid w:val="0068772C"/>
    <w:rsid w:val="006A54A4"/>
    <w:rsid w:val="006B6804"/>
    <w:rsid w:val="006C226B"/>
    <w:rsid w:val="006D2CB2"/>
    <w:rsid w:val="006D6707"/>
    <w:rsid w:val="006E435A"/>
    <w:rsid w:val="006E442F"/>
    <w:rsid w:val="006E4982"/>
    <w:rsid w:val="006E7C58"/>
    <w:rsid w:val="006F561E"/>
    <w:rsid w:val="006F6912"/>
    <w:rsid w:val="0070507F"/>
    <w:rsid w:val="00706352"/>
    <w:rsid w:val="00710EFA"/>
    <w:rsid w:val="007172B6"/>
    <w:rsid w:val="007359AA"/>
    <w:rsid w:val="00737006"/>
    <w:rsid w:val="00741C54"/>
    <w:rsid w:val="00750C9C"/>
    <w:rsid w:val="007529CF"/>
    <w:rsid w:val="00781515"/>
    <w:rsid w:val="00782819"/>
    <w:rsid w:val="00786843"/>
    <w:rsid w:val="007A4AA4"/>
    <w:rsid w:val="007B14BD"/>
    <w:rsid w:val="007B2356"/>
    <w:rsid w:val="007B2AC4"/>
    <w:rsid w:val="007B32B3"/>
    <w:rsid w:val="007C2241"/>
    <w:rsid w:val="007D4BA6"/>
    <w:rsid w:val="007E19BE"/>
    <w:rsid w:val="007F2122"/>
    <w:rsid w:val="007F2E40"/>
    <w:rsid w:val="007F5021"/>
    <w:rsid w:val="007F742D"/>
    <w:rsid w:val="008146C0"/>
    <w:rsid w:val="008174DF"/>
    <w:rsid w:val="00826240"/>
    <w:rsid w:val="008263D6"/>
    <w:rsid w:val="00827901"/>
    <w:rsid w:val="00846C6D"/>
    <w:rsid w:val="008577BD"/>
    <w:rsid w:val="008677CD"/>
    <w:rsid w:val="0087782D"/>
    <w:rsid w:val="008826D9"/>
    <w:rsid w:val="008B28F3"/>
    <w:rsid w:val="008C3883"/>
    <w:rsid w:val="008D54D0"/>
    <w:rsid w:val="008E42A1"/>
    <w:rsid w:val="008F0BB5"/>
    <w:rsid w:val="008F13FD"/>
    <w:rsid w:val="008F3035"/>
    <w:rsid w:val="008F3C6C"/>
    <w:rsid w:val="00912366"/>
    <w:rsid w:val="009130D9"/>
    <w:rsid w:val="009164A0"/>
    <w:rsid w:val="0093566F"/>
    <w:rsid w:val="00940190"/>
    <w:rsid w:val="00947097"/>
    <w:rsid w:val="00965D3A"/>
    <w:rsid w:val="0096662C"/>
    <w:rsid w:val="00970F75"/>
    <w:rsid w:val="00971156"/>
    <w:rsid w:val="00983D7D"/>
    <w:rsid w:val="00992ADF"/>
    <w:rsid w:val="009B6D2B"/>
    <w:rsid w:val="009C3CC6"/>
    <w:rsid w:val="009C6ACB"/>
    <w:rsid w:val="009D5409"/>
    <w:rsid w:val="009D7032"/>
    <w:rsid w:val="009D70C1"/>
    <w:rsid w:val="009E1429"/>
    <w:rsid w:val="009E25F7"/>
    <w:rsid w:val="00A10939"/>
    <w:rsid w:val="00A13D54"/>
    <w:rsid w:val="00A31FF2"/>
    <w:rsid w:val="00A500E9"/>
    <w:rsid w:val="00A523AF"/>
    <w:rsid w:val="00A679AC"/>
    <w:rsid w:val="00A700F1"/>
    <w:rsid w:val="00A84D84"/>
    <w:rsid w:val="00A96D1B"/>
    <w:rsid w:val="00AA3E5E"/>
    <w:rsid w:val="00AB3929"/>
    <w:rsid w:val="00AB4F8D"/>
    <w:rsid w:val="00AB6799"/>
    <w:rsid w:val="00AB6A26"/>
    <w:rsid w:val="00AC0E58"/>
    <w:rsid w:val="00AD2259"/>
    <w:rsid w:val="00AE2F03"/>
    <w:rsid w:val="00AE5E08"/>
    <w:rsid w:val="00B0672F"/>
    <w:rsid w:val="00B12631"/>
    <w:rsid w:val="00B16B05"/>
    <w:rsid w:val="00B31D05"/>
    <w:rsid w:val="00B40EE8"/>
    <w:rsid w:val="00B50BD4"/>
    <w:rsid w:val="00B51A33"/>
    <w:rsid w:val="00B55431"/>
    <w:rsid w:val="00B61796"/>
    <w:rsid w:val="00B82B6F"/>
    <w:rsid w:val="00B92810"/>
    <w:rsid w:val="00B96917"/>
    <w:rsid w:val="00BA0172"/>
    <w:rsid w:val="00BA26D5"/>
    <w:rsid w:val="00BE15A7"/>
    <w:rsid w:val="00BE1E1F"/>
    <w:rsid w:val="00BE7A18"/>
    <w:rsid w:val="00C04C2C"/>
    <w:rsid w:val="00C077A7"/>
    <w:rsid w:val="00C1406A"/>
    <w:rsid w:val="00C165C5"/>
    <w:rsid w:val="00C232EE"/>
    <w:rsid w:val="00C4601D"/>
    <w:rsid w:val="00C53C43"/>
    <w:rsid w:val="00C6221B"/>
    <w:rsid w:val="00C64D41"/>
    <w:rsid w:val="00C74E89"/>
    <w:rsid w:val="00C86B33"/>
    <w:rsid w:val="00CA0255"/>
    <w:rsid w:val="00CB06F0"/>
    <w:rsid w:val="00CD1247"/>
    <w:rsid w:val="00CE49D2"/>
    <w:rsid w:val="00CF3F41"/>
    <w:rsid w:val="00D05761"/>
    <w:rsid w:val="00D137BB"/>
    <w:rsid w:val="00D1637D"/>
    <w:rsid w:val="00D22906"/>
    <w:rsid w:val="00D3514A"/>
    <w:rsid w:val="00D37094"/>
    <w:rsid w:val="00D404E7"/>
    <w:rsid w:val="00D4570E"/>
    <w:rsid w:val="00D47C79"/>
    <w:rsid w:val="00D51671"/>
    <w:rsid w:val="00D51BBC"/>
    <w:rsid w:val="00D529A6"/>
    <w:rsid w:val="00D54D96"/>
    <w:rsid w:val="00D57C30"/>
    <w:rsid w:val="00D613FB"/>
    <w:rsid w:val="00D728A6"/>
    <w:rsid w:val="00D75A4E"/>
    <w:rsid w:val="00D86A89"/>
    <w:rsid w:val="00D93962"/>
    <w:rsid w:val="00DA44B9"/>
    <w:rsid w:val="00DA5554"/>
    <w:rsid w:val="00DC5092"/>
    <w:rsid w:val="00DD4088"/>
    <w:rsid w:val="00DF3AAE"/>
    <w:rsid w:val="00DF75FF"/>
    <w:rsid w:val="00E02D18"/>
    <w:rsid w:val="00E4295E"/>
    <w:rsid w:val="00E470C8"/>
    <w:rsid w:val="00E5690D"/>
    <w:rsid w:val="00E911E4"/>
    <w:rsid w:val="00E9381C"/>
    <w:rsid w:val="00E952D3"/>
    <w:rsid w:val="00E95FCE"/>
    <w:rsid w:val="00EA5985"/>
    <w:rsid w:val="00EA7E1E"/>
    <w:rsid w:val="00EC31C0"/>
    <w:rsid w:val="00EC72EE"/>
    <w:rsid w:val="00EE18EF"/>
    <w:rsid w:val="00EE261A"/>
    <w:rsid w:val="00EF0F2A"/>
    <w:rsid w:val="00F030C2"/>
    <w:rsid w:val="00F1194C"/>
    <w:rsid w:val="00F16736"/>
    <w:rsid w:val="00F2585B"/>
    <w:rsid w:val="00F27D89"/>
    <w:rsid w:val="00F333FA"/>
    <w:rsid w:val="00F46787"/>
    <w:rsid w:val="00F51E48"/>
    <w:rsid w:val="00F6152D"/>
    <w:rsid w:val="00F81418"/>
    <w:rsid w:val="00FA1083"/>
    <w:rsid w:val="00FA20CF"/>
    <w:rsid w:val="00FB1C89"/>
    <w:rsid w:val="00FB2628"/>
    <w:rsid w:val="00FB7BBE"/>
    <w:rsid w:val="00FD1625"/>
    <w:rsid w:val="00FD2D01"/>
    <w:rsid w:val="00FD55B1"/>
    <w:rsid w:val="00FE67D3"/>
    <w:rsid w:val="00FF1A7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3DE15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72E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A44B9"/>
    <w:rPr>
      <w:b/>
      <w:bCs/>
    </w:rPr>
  </w:style>
  <w:style w:type="paragraph" w:customStyle="1" w:styleId="xmsolistparagraph">
    <w:name w:val="x_msolistparagraph"/>
    <w:basedOn w:val="Normln"/>
    <w:rsid w:val="009E1429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D728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kroskop-shop.cz/mikroskop-mv-lcd-p19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kroskop-shop.cz/mikroskop-med-levenhuk-trino-d10-lcd-p17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kroskop-shop.cz/mikroskop-stm-zoom-esb-stereoskopicky-binokularni-p185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1121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Petra Spurná</dc:creator>
  <cp:lastModifiedBy>Stejskalová, Pavla</cp:lastModifiedBy>
  <cp:revision>2</cp:revision>
  <cp:lastPrinted>2021-10-07T08:56:00Z</cp:lastPrinted>
  <dcterms:created xsi:type="dcterms:W3CDTF">2023-11-08T13:13:00Z</dcterms:created>
  <dcterms:modified xsi:type="dcterms:W3CDTF">2023-11-08T13:13:00Z</dcterms:modified>
</cp:coreProperties>
</file>