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37" w:rsidRPr="00F3088D" w:rsidRDefault="008F5D37" w:rsidP="00415FD5">
      <w:pPr>
        <w:pStyle w:val="Bezmezer"/>
        <w:rPr>
          <w:rFonts w:ascii="Arial" w:hAnsi="Arial" w:cs="Arial"/>
          <w:sz w:val="22"/>
          <w:szCs w:val="22"/>
        </w:rPr>
      </w:pPr>
    </w:p>
    <w:p w:rsidR="008F5D37" w:rsidRPr="00F3088D" w:rsidRDefault="008F5D37">
      <w:pPr>
        <w:pStyle w:val="Zhlav"/>
        <w:jc w:val="center"/>
        <w:rPr>
          <w:rFonts w:ascii="Arial" w:hAnsi="Arial" w:cs="Arial"/>
          <w:b/>
          <w:sz w:val="22"/>
          <w:szCs w:val="22"/>
        </w:rPr>
      </w:pPr>
    </w:p>
    <w:p w:rsidR="008F5D37" w:rsidRPr="00F3088D" w:rsidRDefault="0069793C">
      <w:pPr>
        <w:pStyle w:val="Zhlav"/>
        <w:jc w:val="center"/>
        <w:rPr>
          <w:rFonts w:ascii="Arial" w:hAnsi="Arial" w:cs="Arial"/>
          <w:sz w:val="22"/>
          <w:szCs w:val="22"/>
        </w:rPr>
      </w:pPr>
      <w:r w:rsidRPr="00F3088D">
        <w:rPr>
          <w:rFonts w:ascii="Arial" w:hAnsi="Arial" w:cs="Arial"/>
          <w:b/>
          <w:sz w:val="22"/>
          <w:szCs w:val="22"/>
        </w:rPr>
        <w:t>DAROVACÍ SMLOUVA</w:t>
      </w:r>
    </w:p>
    <w:p w:rsidR="008F5D37" w:rsidRPr="00F3088D" w:rsidRDefault="008F5D37">
      <w:pPr>
        <w:pStyle w:val="Zhlav"/>
        <w:jc w:val="center"/>
        <w:rPr>
          <w:rFonts w:ascii="Arial" w:hAnsi="Arial" w:cs="Arial"/>
          <w:sz w:val="22"/>
          <w:szCs w:val="22"/>
        </w:rPr>
      </w:pPr>
    </w:p>
    <w:p w:rsidR="002719C9" w:rsidRDefault="004F0F71">
      <w:pPr>
        <w:pStyle w:val="Zhlav"/>
        <w:jc w:val="center"/>
        <w:rPr>
          <w:rFonts w:ascii="Arial" w:hAnsi="Arial" w:cs="Arial"/>
          <w:i/>
          <w:sz w:val="22"/>
          <w:szCs w:val="22"/>
        </w:rPr>
      </w:pPr>
      <w:r w:rsidRPr="00185468">
        <w:rPr>
          <w:rFonts w:ascii="Arial" w:hAnsi="Arial" w:cs="Arial"/>
          <w:i/>
          <w:sz w:val="22"/>
          <w:szCs w:val="22"/>
        </w:rPr>
        <w:t>uzavřená ve</w:t>
      </w:r>
      <w:r w:rsidR="0069793C" w:rsidRPr="00185468">
        <w:rPr>
          <w:rFonts w:ascii="Arial" w:hAnsi="Arial" w:cs="Arial"/>
          <w:i/>
          <w:sz w:val="22"/>
          <w:szCs w:val="22"/>
        </w:rPr>
        <w:t xml:space="preserve"> </w:t>
      </w:r>
      <w:r w:rsidRPr="00185468">
        <w:rPr>
          <w:rFonts w:ascii="Arial" w:hAnsi="Arial" w:cs="Arial"/>
          <w:i/>
          <w:sz w:val="22"/>
          <w:szCs w:val="22"/>
        </w:rPr>
        <w:t>smyslu § 2055 a násl. zákona č. 89/2012 Sb.,</w:t>
      </w:r>
    </w:p>
    <w:p w:rsidR="008F5D37" w:rsidRPr="00185468" w:rsidRDefault="003515DF">
      <w:pPr>
        <w:pStyle w:val="Zhlav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</w:t>
      </w:r>
      <w:r w:rsidR="004F0F71" w:rsidRPr="00185468">
        <w:rPr>
          <w:rFonts w:ascii="Arial" w:hAnsi="Arial" w:cs="Arial"/>
          <w:i/>
          <w:sz w:val="22"/>
          <w:szCs w:val="22"/>
        </w:rPr>
        <w:t xml:space="preserve">bčanského zákoníku (dále jen OZ) </w:t>
      </w:r>
    </w:p>
    <w:p w:rsidR="008F5D37" w:rsidRDefault="008F5D37">
      <w:pPr>
        <w:pStyle w:val="Zhlav"/>
        <w:rPr>
          <w:rFonts w:ascii="Arial" w:hAnsi="Arial" w:cs="Arial"/>
          <w:sz w:val="22"/>
          <w:szCs w:val="22"/>
        </w:rPr>
      </w:pPr>
    </w:p>
    <w:p w:rsidR="00421113" w:rsidRPr="00F3088D" w:rsidRDefault="00421113">
      <w:pPr>
        <w:pStyle w:val="Zhlav"/>
        <w:rPr>
          <w:rFonts w:ascii="Arial" w:hAnsi="Arial" w:cs="Arial"/>
          <w:sz w:val="22"/>
          <w:szCs w:val="22"/>
        </w:rPr>
      </w:pPr>
    </w:p>
    <w:p w:rsidR="00185468" w:rsidRDefault="00185468" w:rsidP="00326788">
      <w:pPr>
        <w:pStyle w:val="Zhlav"/>
        <w:rPr>
          <w:rFonts w:ascii="Arial" w:hAnsi="Arial" w:cs="Arial"/>
          <w:b/>
          <w:sz w:val="22"/>
          <w:szCs w:val="22"/>
          <w:u w:val="single"/>
        </w:rPr>
      </w:pPr>
    </w:p>
    <w:p w:rsidR="008F5D37" w:rsidRPr="00F3088D" w:rsidRDefault="0069793C" w:rsidP="00326788">
      <w:pPr>
        <w:pStyle w:val="Zhlav"/>
        <w:rPr>
          <w:rFonts w:ascii="Arial" w:hAnsi="Arial" w:cs="Arial"/>
          <w:sz w:val="22"/>
          <w:szCs w:val="22"/>
        </w:rPr>
      </w:pPr>
      <w:r w:rsidRPr="00F3088D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8F5D37" w:rsidRPr="00F3088D" w:rsidRDefault="008F5D37">
      <w:pPr>
        <w:pStyle w:val="Zhlav"/>
        <w:rPr>
          <w:rFonts w:ascii="Arial" w:hAnsi="Arial" w:cs="Arial"/>
          <w:b/>
          <w:sz w:val="22"/>
          <w:szCs w:val="22"/>
          <w:u w:val="single"/>
        </w:rPr>
      </w:pPr>
    </w:p>
    <w:p w:rsidR="00BA0B20" w:rsidRDefault="00BA0B20" w:rsidP="00F04DDF">
      <w:pPr>
        <w:pStyle w:val="Zhlav"/>
        <w:tabs>
          <w:tab w:val="clear" w:pos="4536"/>
          <w:tab w:val="left" w:pos="2268"/>
          <w:tab w:val="center" w:pos="4820"/>
          <w:tab w:val="left" w:pos="5245"/>
        </w:tabs>
        <w:rPr>
          <w:rFonts w:ascii="Arial" w:hAnsi="Arial" w:cs="Arial"/>
          <w:b/>
          <w:sz w:val="22"/>
          <w:szCs w:val="22"/>
        </w:rPr>
      </w:pPr>
      <w:r w:rsidRPr="00901B16">
        <w:rPr>
          <w:rFonts w:ascii="Arial" w:hAnsi="Arial" w:cs="Arial"/>
          <w:sz w:val="22"/>
          <w:szCs w:val="22"/>
        </w:rPr>
        <w:t>dárce:</w:t>
      </w:r>
      <w:r w:rsidRPr="00901B16">
        <w:rPr>
          <w:rFonts w:ascii="Arial" w:hAnsi="Arial" w:cs="Arial"/>
          <w:sz w:val="22"/>
          <w:szCs w:val="22"/>
        </w:rPr>
        <w:tab/>
      </w:r>
    </w:p>
    <w:p w:rsidR="006A361A" w:rsidRPr="006A361A" w:rsidRDefault="003515DF" w:rsidP="00F04DD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BABYBOX</w:t>
      </w:r>
      <w:r w:rsidR="006A361A" w:rsidRPr="006A361A">
        <w:rPr>
          <w:rFonts w:ascii="Arial" w:hAnsi="Arial" w:cs="Arial"/>
          <w:b/>
          <w:sz w:val="22"/>
          <w:szCs w:val="22"/>
        </w:rPr>
        <w:t xml:space="preserve"> – Ludvík Hess a Jakub Hess pomáhají odloženým dětem, z. s.</w:t>
      </w:r>
    </w:p>
    <w:p w:rsidR="006A361A" w:rsidRPr="006A361A" w:rsidRDefault="006A361A" w:rsidP="00CA7D1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A361A">
        <w:rPr>
          <w:rFonts w:ascii="Arial" w:hAnsi="Arial" w:cs="Arial"/>
          <w:sz w:val="22"/>
          <w:szCs w:val="22"/>
        </w:rPr>
        <w:t>se sídlem</w:t>
      </w:r>
      <w:r w:rsidR="00CA7D15">
        <w:rPr>
          <w:rFonts w:ascii="Arial" w:hAnsi="Arial" w:cs="Arial"/>
          <w:sz w:val="22"/>
          <w:szCs w:val="22"/>
        </w:rPr>
        <w:t>:</w:t>
      </w:r>
      <w:r w:rsidR="00CA7D15">
        <w:rPr>
          <w:rFonts w:ascii="Arial" w:hAnsi="Arial" w:cs="Arial"/>
          <w:sz w:val="22"/>
          <w:szCs w:val="22"/>
        </w:rPr>
        <w:tab/>
      </w:r>
      <w:r w:rsidRPr="006A361A">
        <w:rPr>
          <w:rFonts w:ascii="Arial" w:hAnsi="Arial" w:cs="Arial"/>
          <w:sz w:val="22"/>
          <w:szCs w:val="22"/>
        </w:rPr>
        <w:t>Pod Oborou 88, Hájek, 104 00 Praha 10</w:t>
      </w:r>
    </w:p>
    <w:p w:rsidR="003515DF" w:rsidRPr="006A361A" w:rsidRDefault="003515DF" w:rsidP="00CA7D1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A361A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A361A">
        <w:rPr>
          <w:rFonts w:ascii="Arial" w:hAnsi="Arial" w:cs="Arial"/>
          <w:sz w:val="22"/>
          <w:szCs w:val="22"/>
        </w:rPr>
        <w:t xml:space="preserve">: </w:t>
      </w:r>
      <w:r w:rsidR="00EB359B">
        <w:rPr>
          <w:rFonts w:ascii="Arial" w:hAnsi="Arial" w:cs="Arial"/>
          <w:sz w:val="22"/>
          <w:szCs w:val="22"/>
        </w:rPr>
        <w:tab/>
      </w:r>
      <w:r w:rsidRPr="006A361A">
        <w:rPr>
          <w:rFonts w:ascii="Arial" w:hAnsi="Arial" w:cs="Arial"/>
          <w:sz w:val="22"/>
          <w:szCs w:val="22"/>
        </w:rPr>
        <w:t>27006891</w:t>
      </w:r>
    </w:p>
    <w:p w:rsidR="003515DF" w:rsidRDefault="003515DF" w:rsidP="00CA7D1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A361A">
        <w:rPr>
          <w:rFonts w:ascii="Arial" w:hAnsi="Arial" w:cs="Arial"/>
          <w:sz w:val="22"/>
          <w:szCs w:val="22"/>
        </w:rPr>
        <w:t>astoupený</w:t>
      </w:r>
      <w:r w:rsidR="00CA7D15">
        <w:rPr>
          <w:rFonts w:ascii="Arial" w:hAnsi="Arial" w:cs="Arial"/>
          <w:sz w:val="22"/>
          <w:szCs w:val="22"/>
        </w:rPr>
        <w:t>:</w:t>
      </w:r>
      <w:r w:rsidR="00CA7D15">
        <w:rPr>
          <w:rFonts w:ascii="Arial" w:hAnsi="Arial" w:cs="Arial"/>
          <w:sz w:val="22"/>
          <w:szCs w:val="22"/>
        </w:rPr>
        <w:tab/>
      </w:r>
      <w:r w:rsidR="006A0639" w:rsidRPr="006A0639">
        <w:rPr>
          <w:rFonts w:ascii="Arial" w:hAnsi="Arial" w:cs="Arial"/>
          <w:sz w:val="22"/>
          <w:szCs w:val="22"/>
          <w:highlight w:val="black"/>
        </w:rPr>
        <w:t>xxxxxxxxx</w:t>
      </w:r>
      <w:r w:rsidRPr="006A361A">
        <w:rPr>
          <w:rFonts w:ascii="Arial" w:hAnsi="Arial" w:cs="Arial"/>
          <w:sz w:val="22"/>
          <w:szCs w:val="22"/>
        </w:rPr>
        <w:t xml:space="preserve">, předsedou spolku </w:t>
      </w:r>
    </w:p>
    <w:p w:rsidR="006A361A" w:rsidRPr="006A361A" w:rsidRDefault="006A361A" w:rsidP="00F04DDF">
      <w:pPr>
        <w:jc w:val="both"/>
        <w:rPr>
          <w:rFonts w:ascii="Arial" w:hAnsi="Arial" w:cs="Arial"/>
          <w:sz w:val="22"/>
          <w:szCs w:val="22"/>
        </w:rPr>
      </w:pPr>
      <w:r w:rsidRPr="006A361A">
        <w:rPr>
          <w:rFonts w:ascii="Arial" w:hAnsi="Arial" w:cs="Arial"/>
          <w:sz w:val="22"/>
          <w:szCs w:val="22"/>
        </w:rPr>
        <w:t>zapsaný ve spolkovém rejstříku u Městského soudu v</w:t>
      </w:r>
      <w:r w:rsidR="003515DF">
        <w:rPr>
          <w:rFonts w:ascii="Arial" w:hAnsi="Arial" w:cs="Arial"/>
          <w:sz w:val="22"/>
          <w:szCs w:val="22"/>
        </w:rPr>
        <w:t> </w:t>
      </w:r>
      <w:r w:rsidRPr="006A361A">
        <w:rPr>
          <w:rFonts w:ascii="Arial" w:hAnsi="Arial" w:cs="Arial"/>
          <w:sz w:val="22"/>
          <w:szCs w:val="22"/>
        </w:rPr>
        <w:t>Praze</w:t>
      </w:r>
      <w:r w:rsidR="003515DF">
        <w:rPr>
          <w:rFonts w:ascii="Arial" w:hAnsi="Arial" w:cs="Arial"/>
          <w:sz w:val="22"/>
          <w:szCs w:val="22"/>
        </w:rPr>
        <w:t>,</w:t>
      </w:r>
      <w:r w:rsidRPr="006A361A">
        <w:rPr>
          <w:rFonts w:ascii="Arial" w:hAnsi="Arial" w:cs="Arial"/>
          <w:sz w:val="22"/>
          <w:szCs w:val="22"/>
        </w:rPr>
        <w:t> odd</w:t>
      </w:r>
      <w:r w:rsidR="003515DF">
        <w:rPr>
          <w:rFonts w:ascii="Arial" w:hAnsi="Arial" w:cs="Arial"/>
          <w:sz w:val="22"/>
          <w:szCs w:val="22"/>
        </w:rPr>
        <w:t>íl</w:t>
      </w:r>
      <w:r w:rsidRPr="006A361A">
        <w:rPr>
          <w:rFonts w:ascii="Arial" w:hAnsi="Arial" w:cs="Arial"/>
          <w:sz w:val="22"/>
          <w:szCs w:val="22"/>
        </w:rPr>
        <w:t xml:space="preserve"> L, </w:t>
      </w:r>
      <w:r w:rsidR="003515DF">
        <w:rPr>
          <w:rFonts w:ascii="Arial" w:hAnsi="Arial" w:cs="Arial"/>
          <w:sz w:val="22"/>
          <w:szCs w:val="22"/>
        </w:rPr>
        <w:t>číslo vložky</w:t>
      </w:r>
      <w:r w:rsidRPr="006A361A">
        <w:rPr>
          <w:rFonts w:ascii="Arial" w:hAnsi="Arial" w:cs="Arial"/>
          <w:sz w:val="22"/>
          <w:szCs w:val="22"/>
        </w:rPr>
        <w:t xml:space="preserve"> 16021</w:t>
      </w:r>
    </w:p>
    <w:p w:rsidR="006A361A" w:rsidRPr="003515DF" w:rsidRDefault="003515DF" w:rsidP="00F04DDF">
      <w:pPr>
        <w:jc w:val="both"/>
        <w:rPr>
          <w:rFonts w:ascii="Arial" w:hAnsi="Arial" w:cs="Arial"/>
          <w:i/>
          <w:sz w:val="22"/>
          <w:szCs w:val="22"/>
        </w:rPr>
      </w:pPr>
      <w:r w:rsidRPr="003515DF">
        <w:rPr>
          <w:rFonts w:ascii="Arial" w:hAnsi="Arial" w:cs="Arial"/>
          <w:i/>
          <w:sz w:val="22"/>
          <w:szCs w:val="22"/>
        </w:rPr>
        <w:t xml:space="preserve"> </w:t>
      </w:r>
      <w:r w:rsidR="006A361A" w:rsidRPr="003515DF">
        <w:rPr>
          <w:rFonts w:ascii="Arial" w:hAnsi="Arial" w:cs="Arial"/>
          <w:i/>
          <w:sz w:val="22"/>
          <w:szCs w:val="22"/>
        </w:rPr>
        <w:t>(dále jen „</w:t>
      </w:r>
      <w:r w:rsidRPr="003515DF">
        <w:rPr>
          <w:rFonts w:ascii="Arial" w:hAnsi="Arial" w:cs="Arial"/>
          <w:i/>
          <w:sz w:val="22"/>
          <w:szCs w:val="22"/>
        </w:rPr>
        <w:t>dárce</w:t>
      </w:r>
      <w:r w:rsidR="006A361A" w:rsidRPr="003515DF">
        <w:rPr>
          <w:rFonts w:ascii="Arial" w:hAnsi="Arial" w:cs="Arial"/>
          <w:i/>
          <w:sz w:val="22"/>
          <w:szCs w:val="22"/>
        </w:rPr>
        <w:t>“)</w:t>
      </w:r>
    </w:p>
    <w:p w:rsidR="006938B1" w:rsidRDefault="006938B1">
      <w:pPr>
        <w:pStyle w:val="Standard"/>
        <w:rPr>
          <w:rFonts w:ascii="Arial" w:hAnsi="Arial" w:cs="Arial"/>
          <w:sz w:val="22"/>
          <w:szCs w:val="22"/>
        </w:rPr>
      </w:pPr>
    </w:p>
    <w:p w:rsidR="00326788" w:rsidRPr="00F3088D" w:rsidRDefault="00326788">
      <w:pPr>
        <w:pStyle w:val="Standard"/>
        <w:rPr>
          <w:rFonts w:ascii="Arial" w:hAnsi="Arial" w:cs="Arial"/>
          <w:sz w:val="22"/>
          <w:szCs w:val="22"/>
        </w:rPr>
      </w:pPr>
      <w:r w:rsidRPr="00F3088D">
        <w:rPr>
          <w:rFonts w:ascii="Arial" w:hAnsi="Arial" w:cs="Arial"/>
          <w:sz w:val="22"/>
          <w:szCs w:val="22"/>
        </w:rPr>
        <w:t>a</w:t>
      </w:r>
    </w:p>
    <w:p w:rsidR="00326788" w:rsidRPr="00F3088D" w:rsidRDefault="00326788">
      <w:pPr>
        <w:pStyle w:val="Standard"/>
        <w:rPr>
          <w:rFonts w:ascii="Arial" w:hAnsi="Arial" w:cs="Arial"/>
          <w:sz w:val="22"/>
          <w:szCs w:val="22"/>
        </w:rPr>
      </w:pPr>
    </w:p>
    <w:p w:rsidR="00027E0A" w:rsidRPr="00F3088D" w:rsidRDefault="00027E0A">
      <w:pPr>
        <w:pStyle w:val="Standard"/>
        <w:rPr>
          <w:rFonts w:ascii="Arial" w:hAnsi="Arial" w:cs="Arial"/>
          <w:sz w:val="22"/>
          <w:szCs w:val="22"/>
        </w:rPr>
      </w:pPr>
      <w:r w:rsidRPr="00F3088D">
        <w:rPr>
          <w:rFonts w:ascii="Arial" w:hAnsi="Arial" w:cs="Arial"/>
          <w:sz w:val="22"/>
          <w:szCs w:val="22"/>
        </w:rPr>
        <w:t>obdarovaný:</w:t>
      </w:r>
    </w:p>
    <w:p w:rsidR="008F5D37" w:rsidRPr="00F3088D" w:rsidRDefault="0069793C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F3088D">
        <w:rPr>
          <w:rFonts w:ascii="Arial" w:hAnsi="Arial" w:cs="Arial"/>
          <w:b/>
          <w:sz w:val="22"/>
          <w:szCs w:val="22"/>
        </w:rPr>
        <w:t>Nemocnice Třebíč, příspěvková organizace</w:t>
      </w:r>
    </w:p>
    <w:p w:rsidR="008F5D37" w:rsidRPr="00F3088D" w:rsidRDefault="003515DF" w:rsidP="00CA7D15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 w:rsidR="0069793C" w:rsidRPr="00F3088D">
        <w:rPr>
          <w:rFonts w:ascii="Arial" w:hAnsi="Arial" w:cs="Arial"/>
          <w:sz w:val="22"/>
          <w:szCs w:val="22"/>
        </w:rPr>
        <w:t xml:space="preserve"> </w:t>
      </w:r>
      <w:r w:rsidR="0069793C" w:rsidRPr="00F3088D">
        <w:rPr>
          <w:rFonts w:ascii="Arial" w:hAnsi="Arial" w:cs="Arial"/>
          <w:sz w:val="22"/>
          <w:szCs w:val="22"/>
        </w:rPr>
        <w:tab/>
        <w:t>Purkyňovo nám. 133/2, 674 01, Třebíč</w:t>
      </w:r>
    </w:p>
    <w:p w:rsidR="008F5D37" w:rsidRPr="00F3088D" w:rsidRDefault="0069793C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F3088D">
        <w:rPr>
          <w:rFonts w:ascii="Arial" w:hAnsi="Arial" w:cs="Arial"/>
          <w:sz w:val="22"/>
          <w:szCs w:val="22"/>
        </w:rPr>
        <w:t>IČ</w:t>
      </w:r>
      <w:r w:rsidR="003515DF">
        <w:rPr>
          <w:rFonts w:ascii="Arial" w:hAnsi="Arial" w:cs="Arial"/>
          <w:sz w:val="22"/>
          <w:szCs w:val="22"/>
        </w:rPr>
        <w:t>O</w:t>
      </w:r>
      <w:r w:rsidRPr="00F3088D">
        <w:rPr>
          <w:rFonts w:ascii="Arial" w:hAnsi="Arial" w:cs="Arial"/>
          <w:sz w:val="22"/>
          <w:szCs w:val="22"/>
        </w:rPr>
        <w:t xml:space="preserve">: </w:t>
      </w:r>
      <w:r w:rsidRPr="00F3088D">
        <w:rPr>
          <w:rFonts w:ascii="Arial" w:hAnsi="Arial" w:cs="Arial"/>
          <w:sz w:val="22"/>
          <w:szCs w:val="22"/>
        </w:rPr>
        <w:tab/>
        <w:t>00839396</w:t>
      </w:r>
    </w:p>
    <w:p w:rsidR="008F5D37" w:rsidRPr="00F3088D" w:rsidRDefault="0069793C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F3088D">
        <w:rPr>
          <w:rFonts w:ascii="Arial" w:hAnsi="Arial" w:cs="Arial"/>
          <w:sz w:val="22"/>
          <w:szCs w:val="22"/>
        </w:rPr>
        <w:t xml:space="preserve">DIČ: </w:t>
      </w:r>
      <w:r w:rsidRPr="00F3088D">
        <w:rPr>
          <w:rFonts w:ascii="Arial" w:hAnsi="Arial" w:cs="Arial"/>
          <w:sz w:val="22"/>
          <w:szCs w:val="22"/>
        </w:rPr>
        <w:tab/>
        <w:t>CZ00839396</w:t>
      </w:r>
    </w:p>
    <w:p w:rsidR="008F5D37" w:rsidRPr="00F3088D" w:rsidRDefault="003515DF">
      <w:pPr>
        <w:pStyle w:val="Standard"/>
        <w:tabs>
          <w:tab w:val="left" w:pos="4560"/>
          <w:tab w:val="center" w:pos="6816"/>
          <w:tab w:val="right" w:pos="11352"/>
        </w:tabs>
        <w:ind w:left="2280" w:hanging="2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15FD5" w:rsidRPr="00F3088D">
        <w:rPr>
          <w:rFonts w:ascii="Arial" w:hAnsi="Arial" w:cs="Arial"/>
          <w:sz w:val="22"/>
          <w:szCs w:val="22"/>
        </w:rPr>
        <w:t xml:space="preserve">astoupená: </w:t>
      </w:r>
      <w:r w:rsidR="00415FD5" w:rsidRPr="00F3088D">
        <w:rPr>
          <w:rFonts w:ascii="Arial" w:hAnsi="Arial" w:cs="Arial"/>
          <w:sz w:val="22"/>
          <w:szCs w:val="22"/>
        </w:rPr>
        <w:tab/>
      </w:r>
      <w:r w:rsidR="006A0639" w:rsidRPr="006A0639">
        <w:rPr>
          <w:rFonts w:ascii="Arial" w:hAnsi="Arial" w:cs="Arial"/>
          <w:sz w:val="22"/>
          <w:szCs w:val="22"/>
          <w:highlight w:val="black"/>
        </w:rPr>
        <w:t>xxxxxxxxx</w:t>
      </w:r>
      <w:r w:rsidR="0069793C" w:rsidRPr="00F3088D">
        <w:rPr>
          <w:rFonts w:ascii="Arial" w:hAnsi="Arial" w:cs="Arial"/>
          <w:sz w:val="22"/>
          <w:szCs w:val="22"/>
        </w:rPr>
        <w:t>, ředitelem</w:t>
      </w:r>
    </w:p>
    <w:p w:rsidR="008F5D37" w:rsidRPr="00F3088D" w:rsidRDefault="003515D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69793C" w:rsidRPr="00F3088D">
        <w:rPr>
          <w:rFonts w:ascii="Arial" w:hAnsi="Arial" w:cs="Arial"/>
          <w:sz w:val="22"/>
          <w:szCs w:val="22"/>
        </w:rPr>
        <w:t xml:space="preserve">psaná v obchodním rejstříku Krajského soudu v Brně, </w:t>
      </w:r>
      <w:r>
        <w:rPr>
          <w:rFonts w:ascii="Arial" w:hAnsi="Arial" w:cs="Arial"/>
          <w:sz w:val="22"/>
          <w:szCs w:val="22"/>
        </w:rPr>
        <w:t>o</w:t>
      </w:r>
      <w:r w:rsidR="0069793C" w:rsidRPr="00F3088D">
        <w:rPr>
          <w:rFonts w:ascii="Arial" w:hAnsi="Arial" w:cs="Arial"/>
          <w:sz w:val="22"/>
          <w:szCs w:val="22"/>
        </w:rPr>
        <w:t>ddíl Pr, číslo vložky 1441</w:t>
      </w:r>
    </w:p>
    <w:p w:rsidR="00326788" w:rsidRPr="00F3088D" w:rsidRDefault="00326788">
      <w:pPr>
        <w:pStyle w:val="Standard"/>
        <w:rPr>
          <w:rFonts w:ascii="Arial" w:hAnsi="Arial" w:cs="Arial"/>
          <w:i/>
          <w:sz w:val="22"/>
          <w:szCs w:val="22"/>
        </w:rPr>
      </w:pPr>
      <w:r w:rsidRPr="00F3088D">
        <w:rPr>
          <w:rFonts w:ascii="Arial" w:hAnsi="Arial" w:cs="Arial"/>
          <w:i/>
          <w:sz w:val="22"/>
          <w:szCs w:val="22"/>
        </w:rPr>
        <w:t>(dále jen „obdarovaný“)</w:t>
      </w:r>
    </w:p>
    <w:p w:rsidR="008F5D37" w:rsidRDefault="008F5D37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CB2AF9" w:rsidRDefault="00CB2AF9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185468" w:rsidRDefault="00185468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6938B1" w:rsidRPr="00F3088D" w:rsidRDefault="006938B1">
      <w:pPr>
        <w:pStyle w:val="Standard"/>
        <w:tabs>
          <w:tab w:val="left" w:pos="2280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8F5D37" w:rsidRPr="00F3088D" w:rsidRDefault="0069793C">
      <w:pPr>
        <w:pStyle w:val="Standard"/>
        <w:rPr>
          <w:rFonts w:ascii="Arial" w:hAnsi="Arial" w:cs="Arial"/>
          <w:sz w:val="22"/>
          <w:szCs w:val="22"/>
        </w:rPr>
      </w:pPr>
      <w:r w:rsidRPr="00F3088D">
        <w:rPr>
          <w:rFonts w:ascii="Arial" w:hAnsi="Arial" w:cs="Arial"/>
          <w:b/>
          <w:sz w:val="22"/>
          <w:szCs w:val="22"/>
          <w:u w:val="single"/>
        </w:rPr>
        <w:t>Smlouva se uzavírá s těmito podstatnými náležitostmi:</w:t>
      </w:r>
    </w:p>
    <w:p w:rsidR="008F5D37" w:rsidRPr="00F3088D" w:rsidRDefault="008F5D3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361A" w:rsidRPr="003A086B" w:rsidRDefault="0069793C" w:rsidP="003A086B">
      <w:pPr>
        <w:pStyle w:val="Standard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3088D">
        <w:rPr>
          <w:rFonts w:ascii="Arial" w:hAnsi="Arial" w:cs="Arial"/>
          <w:sz w:val="22"/>
          <w:szCs w:val="22"/>
        </w:rPr>
        <w:t xml:space="preserve">Dárce se zavazuje na základě této </w:t>
      </w:r>
      <w:r w:rsidR="003A086B">
        <w:rPr>
          <w:rFonts w:ascii="Arial" w:hAnsi="Arial" w:cs="Arial"/>
          <w:sz w:val="22"/>
          <w:szCs w:val="22"/>
        </w:rPr>
        <w:t xml:space="preserve">smlouvy poskytnout obdarovanému </w:t>
      </w:r>
      <w:r w:rsidR="003A086B" w:rsidRPr="003A086B">
        <w:rPr>
          <w:rFonts w:ascii="Arial" w:hAnsi="Arial" w:cs="Arial"/>
          <w:sz w:val="22"/>
          <w:szCs w:val="22"/>
        </w:rPr>
        <w:t>v</w:t>
      </w:r>
      <w:r w:rsidRPr="003A086B">
        <w:rPr>
          <w:rFonts w:ascii="Arial" w:hAnsi="Arial" w:cs="Arial"/>
          <w:sz w:val="22"/>
          <w:szCs w:val="22"/>
        </w:rPr>
        <w:t>ěcn</w:t>
      </w:r>
      <w:r w:rsidR="00ED12FA" w:rsidRPr="003A086B">
        <w:rPr>
          <w:rFonts w:ascii="Arial" w:hAnsi="Arial" w:cs="Arial"/>
          <w:sz w:val="22"/>
          <w:szCs w:val="22"/>
        </w:rPr>
        <w:t>ý</w:t>
      </w:r>
      <w:r w:rsidR="004250EF" w:rsidRPr="003A086B">
        <w:rPr>
          <w:rFonts w:ascii="Arial" w:hAnsi="Arial" w:cs="Arial"/>
          <w:sz w:val="22"/>
          <w:szCs w:val="22"/>
        </w:rPr>
        <w:t xml:space="preserve"> </w:t>
      </w:r>
      <w:r w:rsidRPr="003A086B">
        <w:rPr>
          <w:rFonts w:ascii="Arial" w:hAnsi="Arial" w:cs="Arial"/>
          <w:color w:val="000000" w:themeColor="text1"/>
          <w:sz w:val="22"/>
          <w:szCs w:val="22"/>
        </w:rPr>
        <w:t>dar,</w:t>
      </w:r>
      <w:r w:rsidRPr="003A086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A086B">
        <w:rPr>
          <w:rFonts w:ascii="Arial" w:hAnsi="Arial" w:cs="Arial"/>
          <w:color w:val="000000" w:themeColor="text1"/>
          <w:sz w:val="22"/>
          <w:szCs w:val="22"/>
        </w:rPr>
        <w:t>a to</w:t>
      </w:r>
      <w:r w:rsidR="00BA0B20" w:rsidRPr="003A0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361A" w:rsidRPr="003A086B">
        <w:rPr>
          <w:rFonts w:ascii="Arial" w:hAnsi="Arial" w:cs="Arial"/>
          <w:b/>
          <w:color w:val="000000" w:themeColor="text1"/>
          <w:sz w:val="22"/>
          <w:szCs w:val="22"/>
        </w:rPr>
        <w:t xml:space="preserve">babybox pro </w:t>
      </w:r>
      <w:r w:rsidR="006A361A" w:rsidRPr="00F04DDF">
        <w:rPr>
          <w:rFonts w:ascii="Arial" w:hAnsi="Arial" w:cs="Arial"/>
          <w:b/>
          <w:color w:val="000000" w:themeColor="text1"/>
          <w:sz w:val="22"/>
          <w:szCs w:val="22"/>
        </w:rPr>
        <w:t>odložené děti</w:t>
      </w:r>
      <w:r w:rsidR="003A086B" w:rsidRPr="00F04D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04DDF" w:rsidRPr="00F04DDF">
        <w:rPr>
          <w:rFonts w:ascii="Arial" w:hAnsi="Arial" w:cs="Arial"/>
          <w:color w:val="000000" w:themeColor="text1"/>
          <w:sz w:val="22"/>
          <w:szCs w:val="22"/>
        </w:rPr>
        <w:t>typového označení</w:t>
      </w:r>
      <w:r w:rsidR="00F04D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A086B" w:rsidRPr="00F04DDF">
        <w:rPr>
          <w:rFonts w:ascii="Arial" w:hAnsi="Arial" w:cs="Arial"/>
          <w:b/>
          <w:color w:val="000000" w:themeColor="text1"/>
          <w:sz w:val="22"/>
          <w:szCs w:val="22"/>
        </w:rPr>
        <w:t>iFK2</w:t>
      </w:r>
      <w:r w:rsidR="00F04DDF" w:rsidRPr="00F04DDF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3A08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15DF">
        <w:rPr>
          <w:rFonts w:ascii="Arial" w:hAnsi="Arial" w:cs="Arial"/>
          <w:color w:val="000000" w:themeColor="text1"/>
          <w:sz w:val="22"/>
          <w:szCs w:val="22"/>
        </w:rPr>
        <w:t xml:space="preserve">jako zařízení pro bezpečné odložení novorozence, jako krajní řešení a pomoc matkám nebo rodičům v tíživé psychické nebo sociální situaci, </w:t>
      </w:r>
      <w:r w:rsidR="006A361A" w:rsidRPr="003A086B">
        <w:rPr>
          <w:rFonts w:ascii="Arial" w:hAnsi="Arial" w:cs="Arial"/>
          <w:color w:val="000000" w:themeColor="text1"/>
          <w:sz w:val="22"/>
          <w:szCs w:val="22"/>
        </w:rPr>
        <w:t>sestávající z</w:t>
      </w:r>
      <w:r w:rsidR="00F04DDF">
        <w:rPr>
          <w:rFonts w:ascii="Arial" w:hAnsi="Arial" w:cs="Arial"/>
          <w:color w:val="000000" w:themeColor="text1"/>
          <w:sz w:val="22"/>
          <w:szCs w:val="22"/>
        </w:rPr>
        <w:t xml:space="preserve"> částí</w:t>
      </w:r>
      <w:r w:rsidR="006A361A" w:rsidRPr="003A086B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6A361A" w:rsidRDefault="00E529DF" w:rsidP="00CB2AF9">
      <w:pPr>
        <w:pStyle w:val="Standard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86B">
        <w:rPr>
          <w:rFonts w:ascii="Arial" w:hAnsi="Arial" w:cs="Arial"/>
          <w:sz w:val="22"/>
          <w:szCs w:val="22"/>
        </w:rPr>
        <w:t>d</w:t>
      </w:r>
      <w:r w:rsidR="006A361A" w:rsidRPr="003A086B">
        <w:rPr>
          <w:rFonts w:ascii="Arial" w:hAnsi="Arial" w:cs="Arial"/>
          <w:sz w:val="22"/>
          <w:szCs w:val="22"/>
        </w:rPr>
        <w:t>vouplášťové kovové schránky z nerezavějící oceli, </w:t>
      </w:r>
      <w:r w:rsidRPr="003A086B">
        <w:rPr>
          <w:rFonts w:ascii="Arial" w:hAnsi="Arial" w:cs="Arial"/>
          <w:sz w:val="22"/>
          <w:szCs w:val="22"/>
        </w:rPr>
        <w:t xml:space="preserve">plastové vaničky, </w:t>
      </w:r>
      <w:r w:rsidR="003A086B">
        <w:rPr>
          <w:rFonts w:ascii="Arial" w:hAnsi="Arial" w:cs="Arial"/>
          <w:color w:val="000000" w:themeColor="text1"/>
          <w:sz w:val="22"/>
          <w:szCs w:val="22"/>
        </w:rPr>
        <w:t>váhového senzoru, videokamery, termoregulace, vzduchové ventilace, signalizace, rozvaděče záložního zdroje, GSM komunikátoru a monitorovacího PC</w:t>
      </w:r>
      <w:r w:rsidR="00F04DDF">
        <w:rPr>
          <w:rFonts w:ascii="Arial" w:hAnsi="Arial" w:cs="Arial"/>
          <w:color w:val="000000" w:themeColor="text1"/>
          <w:sz w:val="22"/>
          <w:szCs w:val="22"/>
        </w:rPr>
        <w:t xml:space="preserve"> (dále také „zařízení“),</w:t>
      </w:r>
    </w:p>
    <w:p w:rsidR="004250EF" w:rsidRPr="00CB2AF9" w:rsidRDefault="003A086B" w:rsidP="00CB2AF9">
      <w:pPr>
        <w:pStyle w:val="Standard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r w:rsidR="006A361A">
        <w:rPr>
          <w:rFonts w:ascii="Arial" w:hAnsi="Arial" w:cs="Arial"/>
          <w:color w:val="000000" w:themeColor="text1"/>
          <w:sz w:val="22"/>
          <w:szCs w:val="22"/>
        </w:rPr>
        <w:t xml:space="preserve"> hodnotě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AE43E2">
        <w:rPr>
          <w:rFonts w:ascii="Arial" w:hAnsi="Arial" w:cs="Arial"/>
          <w:color w:val="000000" w:themeColor="text1"/>
          <w:sz w:val="22"/>
          <w:szCs w:val="22"/>
        </w:rPr>
        <w:t>400.000</w:t>
      </w:r>
      <w:r w:rsidR="00FC6EED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Kč (včetně DPH).</w:t>
      </w:r>
    </w:p>
    <w:p w:rsidR="00F04DDF" w:rsidRDefault="00F04DDF" w:rsidP="00475367">
      <w:pPr>
        <w:pStyle w:val="Standard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Zařízení bude osazeno do budovy zdravotnického zařízení užívaného obdarovaným. Součástí daru je </w:t>
      </w:r>
      <w:r w:rsidR="003515DF">
        <w:rPr>
          <w:rFonts w:ascii="Arial" w:hAnsi="Arial" w:cs="Arial"/>
          <w:sz w:val="22"/>
          <w:szCs w:val="22"/>
        </w:rPr>
        <w:t xml:space="preserve">demontáž stávajícího babyboxu a </w:t>
      </w:r>
      <w:r>
        <w:rPr>
          <w:rFonts w:ascii="Arial" w:hAnsi="Arial" w:cs="Arial"/>
          <w:sz w:val="22"/>
          <w:szCs w:val="22"/>
        </w:rPr>
        <w:t xml:space="preserve">montáž zařízení zajištěná dárcem prostřednictvím k tomu kvalifikované osoby. </w:t>
      </w:r>
    </w:p>
    <w:p w:rsidR="00497ECB" w:rsidRPr="00F3088D" w:rsidRDefault="00F04DDF" w:rsidP="00475367">
      <w:pPr>
        <w:pStyle w:val="Standard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Zařízení bude předáno </w:t>
      </w:r>
      <w:r w:rsidR="0069793C" w:rsidRPr="00F3088D">
        <w:rPr>
          <w:rFonts w:ascii="Arial" w:hAnsi="Arial" w:cs="Arial"/>
          <w:sz w:val="22"/>
          <w:szCs w:val="22"/>
        </w:rPr>
        <w:t xml:space="preserve">obdarovanému do </w:t>
      </w:r>
      <w:r>
        <w:rPr>
          <w:rFonts w:ascii="Arial" w:hAnsi="Arial" w:cs="Arial"/>
          <w:sz w:val="22"/>
          <w:szCs w:val="22"/>
        </w:rPr>
        <w:t>2 měsíců</w:t>
      </w:r>
      <w:r w:rsidR="0069793C" w:rsidRPr="00F3088D">
        <w:rPr>
          <w:rFonts w:ascii="Arial" w:hAnsi="Arial" w:cs="Arial"/>
          <w:sz w:val="22"/>
          <w:szCs w:val="22"/>
        </w:rPr>
        <w:t xml:space="preserve"> ode dne nabytí účinnosti této smlouvy. </w:t>
      </w:r>
    </w:p>
    <w:p w:rsidR="00475367" w:rsidRDefault="0069793C" w:rsidP="00475367">
      <w:pPr>
        <w:pStyle w:val="Standard"/>
        <w:numPr>
          <w:ilvl w:val="0"/>
          <w:numId w:val="5"/>
        </w:numPr>
        <w:tabs>
          <w:tab w:val="left" w:pos="284"/>
          <w:tab w:val="left" w:pos="720"/>
          <w:tab w:val="center" w:pos="4896"/>
          <w:tab w:val="right" w:pos="943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3088D">
        <w:rPr>
          <w:rFonts w:ascii="Arial" w:hAnsi="Arial" w:cs="Arial"/>
          <w:sz w:val="22"/>
          <w:szCs w:val="22"/>
        </w:rPr>
        <w:t>Obdarovaný prohlašuje, že dar přijímá. V souvislosti s přijetím daru se však obdarovaný </w:t>
      </w:r>
      <w:r w:rsidR="00B60351">
        <w:rPr>
          <w:rFonts w:ascii="Arial" w:hAnsi="Arial" w:cs="Arial"/>
          <w:sz w:val="22"/>
          <w:szCs w:val="22"/>
        </w:rPr>
        <w:t>v </w:t>
      </w:r>
      <w:r w:rsidRPr="00F3088D">
        <w:rPr>
          <w:rFonts w:ascii="Arial" w:hAnsi="Arial" w:cs="Arial"/>
          <w:sz w:val="22"/>
          <w:szCs w:val="22"/>
        </w:rPr>
        <w:t xml:space="preserve">současnosti ani v budoucnosti nezavazuje ke koupi nebo odběru výrobků </w:t>
      </w:r>
      <w:r w:rsidR="00B60351">
        <w:rPr>
          <w:rFonts w:ascii="Arial" w:hAnsi="Arial" w:cs="Arial"/>
          <w:sz w:val="22"/>
          <w:szCs w:val="22"/>
        </w:rPr>
        <w:t>či </w:t>
      </w:r>
      <w:r w:rsidRPr="00F3088D">
        <w:rPr>
          <w:rFonts w:ascii="Arial" w:hAnsi="Arial" w:cs="Arial"/>
          <w:sz w:val="22"/>
          <w:szCs w:val="22"/>
        </w:rPr>
        <w:t>služeb od dárce nebo jiné osoby. Dárce prohlašuje, že dar není poskytován v závislosti na jakoukoliv prodejní transakci mezi smluvními stranami či prostřednictvím třetích osob.</w:t>
      </w:r>
    </w:p>
    <w:p w:rsidR="001C30B3" w:rsidRDefault="0069793C" w:rsidP="001C30B3">
      <w:pPr>
        <w:pStyle w:val="Standard"/>
        <w:numPr>
          <w:ilvl w:val="0"/>
          <w:numId w:val="5"/>
        </w:numPr>
        <w:tabs>
          <w:tab w:val="left" w:pos="284"/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5367">
        <w:rPr>
          <w:rFonts w:ascii="Arial" w:hAnsi="Arial" w:cs="Arial"/>
          <w:sz w:val="22"/>
          <w:szCs w:val="22"/>
        </w:rPr>
        <w:t>Obdarovaný se zavazuje použít dar výluč</w:t>
      </w:r>
      <w:r w:rsidR="007A5A56" w:rsidRPr="00475367">
        <w:rPr>
          <w:rFonts w:ascii="Arial" w:hAnsi="Arial" w:cs="Arial"/>
          <w:sz w:val="22"/>
          <w:szCs w:val="22"/>
        </w:rPr>
        <w:t>ně k v</w:t>
      </w:r>
      <w:r w:rsidR="00B60351">
        <w:rPr>
          <w:rFonts w:ascii="Arial" w:hAnsi="Arial" w:cs="Arial"/>
          <w:sz w:val="22"/>
          <w:szCs w:val="22"/>
        </w:rPr>
        <w:t>eřejně prospěšnému účelu</w:t>
      </w:r>
      <w:r w:rsidR="00365165">
        <w:rPr>
          <w:rFonts w:ascii="Arial" w:hAnsi="Arial" w:cs="Arial"/>
          <w:sz w:val="22"/>
          <w:szCs w:val="22"/>
        </w:rPr>
        <w:t>,</w:t>
      </w:r>
      <w:r w:rsidR="00B60351">
        <w:rPr>
          <w:rFonts w:ascii="Arial" w:hAnsi="Arial" w:cs="Arial"/>
          <w:sz w:val="22"/>
          <w:szCs w:val="22"/>
        </w:rPr>
        <w:t xml:space="preserve"> v souladu s </w:t>
      </w:r>
      <w:r w:rsidRPr="00475367">
        <w:rPr>
          <w:rFonts w:ascii="Arial" w:hAnsi="Arial" w:cs="Arial"/>
          <w:sz w:val="22"/>
          <w:szCs w:val="22"/>
        </w:rPr>
        <w:t>ustanovení § 20 odst. 8 zákona č. 586/1992 Sb., o dani z příjmu, ve znění pozdějších předpisů.</w:t>
      </w:r>
    </w:p>
    <w:p w:rsidR="001C30B3" w:rsidRDefault="0069793C" w:rsidP="001C30B3">
      <w:pPr>
        <w:pStyle w:val="Standard"/>
        <w:numPr>
          <w:ilvl w:val="0"/>
          <w:numId w:val="5"/>
        </w:numPr>
        <w:tabs>
          <w:tab w:val="left" w:pos="284"/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30B3">
        <w:rPr>
          <w:rFonts w:ascii="Arial" w:hAnsi="Arial" w:cs="Arial"/>
          <w:sz w:val="22"/>
          <w:szCs w:val="22"/>
        </w:rPr>
        <w:lastRenderedPageBreak/>
        <w:t>V případě, že dar bude použit v rozporu s dohod</w:t>
      </w:r>
      <w:r w:rsidR="00A82A04">
        <w:rPr>
          <w:rFonts w:ascii="Arial" w:hAnsi="Arial" w:cs="Arial"/>
          <w:sz w:val="22"/>
          <w:szCs w:val="22"/>
        </w:rPr>
        <w:t>nutým účelem, má dárce právo od </w:t>
      </w:r>
      <w:r w:rsidRPr="001C30B3">
        <w:rPr>
          <w:rFonts w:ascii="Arial" w:hAnsi="Arial" w:cs="Arial"/>
          <w:sz w:val="22"/>
          <w:szCs w:val="22"/>
        </w:rPr>
        <w:t>smlouvy odstoupit. Obdarovaný je v takovém případě povinen dárci dar vrátit.</w:t>
      </w:r>
    </w:p>
    <w:p w:rsidR="001C30B3" w:rsidRDefault="0069793C" w:rsidP="001C30B3">
      <w:pPr>
        <w:pStyle w:val="Standard"/>
        <w:numPr>
          <w:ilvl w:val="0"/>
          <w:numId w:val="5"/>
        </w:numPr>
        <w:tabs>
          <w:tab w:val="left" w:pos="284"/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30B3">
        <w:rPr>
          <w:rFonts w:ascii="Arial" w:hAnsi="Arial" w:cs="Arial"/>
          <w:sz w:val="22"/>
          <w:szCs w:val="22"/>
        </w:rPr>
        <w:t>Smluvní strany prohlašují, že si tuto dohodu přečetly, že odpovídá jejich pravé a svobodné vůli, a že nebyla uzavřena za jednostranně nevýhodných podmínek, na důkaz čehož připojují své podpisy.</w:t>
      </w:r>
    </w:p>
    <w:p w:rsidR="001C30B3" w:rsidRDefault="0069793C" w:rsidP="001C30B3">
      <w:pPr>
        <w:pStyle w:val="Standard"/>
        <w:numPr>
          <w:ilvl w:val="0"/>
          <w:numId w:val="5"/>
        </w:numPr>
        <w:tabs>
          <w:tab w:val="left" w:pos="284"/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30B3">
        <w:rPr>
          <w:rFonts w:ascii="Arial" w:hAnsi="Arial" w:cs="Arial"/>
          <w:sz w:val="22"/>
          <w:szCs w:val="22"/>
        </w:rPr>
        <w:t>Smlouva je vyhotovena ve dvou stejnopisech s platností originálu, z nichž jeden obdrží obdarovaný a jeden dárce.</w:t>
      </w:r>
      <w:r w:rsidR="003A086B">
        <w:rPr>
          <w:rFonts w:ascii="Arial" w:hAnsi="Arial" w:cs="Arial"/>
          <w:sz w:val="22"/>
          <w:szCs w:val="22"/>
        </w:rPr>
        <w:t xml:space="preserve"> </w:t>
      </w:r>
    </w:p>
    <w:p w:rsidR="001C30B3" w:rsidRDefault="0069793C" w:rsidP="001C30B3">
      <w:pPr>
        <w:pStyle w:val="Standard"/>
        <w:numPr>
          <w:ilvl w:val="0"/>
          <w:numId w:val="5"/>
        </w:numPr>
        <w:tabs>
          <w:tab w:val="left" w:pos="284"/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30B3">
        <w:rPr>
          <w:rFonts w:ascii="Arial" w:hAnsi="Arial" w:cs="Arial"/>
          <w:sz w:val="22"/>
          <w:szCs w:val="22"/>
        </w:rPr>
        <w:t>Smlouvu lze doplnit či změnit pouze po dohodě smluvních stran ve formě písemných číslovaných dodatků.</w:t>
      </w:r>
    </w:p>
    <w:p w:rsidR="00421113" w:rsidRDefault="0069793C" w:rsidP="00F04DDF">
      <w:pPr>
        <w:pStyle w:val="Standard"/>
        <w:numPr>
          <w:ilvl w:val="0"/>
          <w:numId w:val="5"/>
        </w:numPr>
        <w:tabs>
          <w:tab w:val="left" w:pos="284"/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30B3">
        <w:rPr>
          <w:rFonts w:ascii="Arial" w:hAnsi="Arial" w:cs="Arial"/>
          <w:sz w:val="22"/>
          <w:szCs w:val="22"/>
        </w:rPr>
        <w:t xml:space="preserve">Smlouva nabývá účinnosti dnem </w:t>
      </w:r>
      <w:r w:rsidR="00F04DDF">
        <w:rPr>
          <w:rFonts w:ascii="Arial" w:hAnsi="Arial" w:cs="Arial"/>
          <w:sz w:val="22"/>
          <w:szCs w:val="22"/>
        </w:rPr>
        <w:t>jejího zveřejnění v informačním systému veřejné správy – registru smluv dle zákona č. 340/2015 Sb.,</w:t>
      </w:r>
      <w:r w:rsidR="00F04DDF" w:rsidRPr="00F04DDF">
        <w:t xml:space="preserve"> </w:t>
      </w:r>
      <w:r w:rsidR="00F04DDF" w:rsidRPr="00F04DDF">
        <w:rPr>
          <w:rFonts w:ascii="Arial" w:hAnsi="Arial" w:cs="Arial"/>
          <w:sz w:val="22"/>
          <w:szCs w:val="22"/>
        </w:rPr>
        <w:t>o zvláštních podmínkách účinnosti některých smluv, uveřejňování těchto smluv a o registru smluv (zákon o registru smluv)</w:t>
      </w:r>
      <w:r w:rsidR="00F04DDF">
        <w:rPr>
          <w:rFonts w:ascii="Arial" w:hAnsi="Arial" w:cs="Arial"/>
          <w:sz w:val="22"/>
          <w:szCs w:val="22"/>
        </w:rPr>
        <w:t>, ve znění pozdějších předpisů</w:t>
      </w:r>
      <w:r w:rsidR="00673202" w:rsidRPr="001C30B3">
        <w:rPr>
          <w:rFonts w:ascii="Arial" w:hAnsi="Arial" w:cs="Arial"/>
          <w:sz w:val="22"/>
          <w:szCs w:val="22"/>
        </w:rPr>
        <w:t>.</w:t>
      </w:r>
      <w:r w:rsidR="00F04DDF">
        <w:rPr>
          <w:rFonts w:ascii="Arial" w:hAnsi="Arial" w:cs="Arial"/>
          <w:sz w:val="22"/>
          <w:szCs w:val="22"/>
        </w:rPr>
        <w:t xml:space="preserve"> Smluvní strany se dohodly, že povinnost dle ustanovení § 5 odst. 2 zákona o registru smluv splní obdarovaný.</w:t>
      </w:r>
    </w:p>
    <w:p w:rsidR="00673202" w:rsidRPr="00F04DDF" w:rsidRDefault="00415FD5" w:rsidP="00F04DDF">
      <w:pPr>
        <w:pStyle w:val="Standard"/>
        <w:numPr>
          <w:ilvl w:val="0"/>
          <w:numId w:val="5"/>
        </w:numPr>
        <w:tabs>
          <w:tab w:val="left" w:pos="284"/>
          <w:tab w:val="left" w:pos="720"/>
          <w:tab w:val="center" w:pos="4896"/>
          <w:tab w:val="right" w:pos="9432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4DDF">
        <w:rPr>
          <w:rFonts w:ascii="Arial" w:hAnsi="Arial" w:cs="Arial"/>
          <w:sz w:val="22"/>
          <w:szCs w:val="22"/>
        </w:rPr>
        <w:t>S uzavřením této smlouvy mezi</w:t>
      </w:r>
      <w:r w:rsidR="000B4DB9" w:rsidRPr="00F04DDF">
        <w:rPr>
          <w:rFonts w:ascii="Arial" w:hAnsi="Arial" w:cs="Arial"/>
          <w:sz w:val="22"/>
          <w:szCs w:val="22"/>
        </w:rPr>
        <w:t xml:space="preserve"> </w:t>
      </w:r>
      <w:r w:rsidR="00F04DDF" w:rsidRPr="00F04DDF">
        <w:rPr>
          <w:rFonts w:ascii="Arial" w:hAnsi="Arial" w:cs="Arial"/>
          <w:sz w:val="22"/>
          <w:szCs w:val="22"/>
        </w:rPr>
        <w:t xml:space="preserve">spolkem </w:t>
      </w:r>
      <w:r w:rsidR="0011465F">
        <w:rPr>
          <w:rFonts w:ascii="Arial" w:hAnsi="Arial" w:cs="Arial"/>
          <w:sz w:val="22"/>
          <w:szCs w:val="22"/>
        </w:rPr>
        <w:t>BABYBOX</w:t>
      </w:r>
      <w:r w:rsidR="00F04DDF" w:rsidRPr="00F04DDF">
        <w:rPr>
          <w:rFonts w:ascii="Arial" w:hAnsi="Arial" w:cs="Arial"/>
          <w:sz w:val="22"/>
          <w:szCs w:val="22"/>
        </w:rPr>
        <w:t xml:space="preserve"> – Ludvík Hess a Jakub Hess pomáhají odloženým dětem, z. s., </w:t>
      </w:r>
      <w:r w:rsidR="00FC6EED" w:rsidRPr="00F04DDF">
        <w:rPr>
          <w:rFonts w:ascii="Arial" w:hAnsi="Arial" w:cs="Arial"/>
          <w:sz w:val="22"/>
          <w:szCs w:val="22"/>
        </w:rPr>
        <w:t>a </w:t>
      </w:r>
      <w:r w:rsidRPr="00F04DDF">
        <w:rPr>
          <w:rFonts w:ascii="Arial" w:hAnsi="Arial" w:cs="Arial"/>
          <w:sz w:val="22"/>
          <w:szCs w:val="22"/>
        </w:rPr>
        <w:t xml:space="preserve">Nemocnicí Třebíč, příspěvkovou organizací, jejímž předmětem je poskytnutí </w:t>
      </w:r>
      <w:r w:rsidRPr="00F04DDF">
        <w:rPr>
          <w:rFonts w:ascii="Arial" w:hAnsi="Arial" w:cs="Arial"/>
          <w:color w:val="000000" w:themeColor="text1"/>
          <w:sz w:val="22"/>
          <w:szCs w:val="22"/>
        </w:rPr>
        <w:t>věcného daru</w:t>
      </w:r>
      <w:r w:rsidR="00421113" w:rsidRPr="00F04D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4DDF" w:rsidRPr="00F04DDF">
        <w:rPr>
          <w:rFonts w:ascii="Arial" w:hAnsi="Arial" w:cs="Arial"/>
          <w:b/>
          <w:color w:val="000000" w:themeColor="text1"/>
          <w:sz w:val="22"/>
          <w:szCs w:val="22"/>
        </w:rPr>
        <w:t xml:space="preserve">babyboxu pro odložené děti </w:t>
      </w:r>
      <w:r w:rsidR="003515DF" w:rsidRPr="003515DF">
        <w:rPr>
          <w:rFonts w:ascii="Arial" w:hAnsi="Arial" w:cs="Arial"/>
          <w:b/>
          <w:color w:val="000000" w:themeColor="text1"/>
          <w:sz w:val="22"/>
          <w:szCs w:val="22"/>
        </w:rPr>
        <w:t>typového označení</w:t>
      </w:r>
      <w:r w:rsidR="00F04DDF" w:rsidRPr="00F04DDF">
        <w:rPr>
          <w:rFonts w:ascii="Arial" w:hAnsi="Arial" w:cs="Arial"/>
          <w:b/>
          <w:color w:val="000000" w:themeColor="text1"/>
          <w:sz w:val="22"/>
          <w:szCs w:val="22"/>
        </w:rPr>
        <w:t xml:space="preserve"> iFK2</w:t>
      </w:r>
      <w:r w:rsidR="00F04DDF" w:rsidRPr="00F04D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4DDF">
        <w:rPr>
          <w:rFonts w:ascii="Arial" w:hAnsi="Arial" w:cs="Arial"/>
          <w:sz w:val="22"/>
          <w:szCs w:val="22"/>
        </w:rPr>
        <w:t>vyslovil v souladu s </w:t>
      </w:r>
      <w:r w:rsidR="0067361B" w:rsidRPr="00F04DDF">
        <w:rPr>
          <w:rFonts w:ascii="Arial" w:hAnsi="Arial" w:cs="Arial"/>
          <w:sz w:val="22"/>
          <w:szCs w:val="22"/>
        </w:rPr>
        <w:t>ustanovením dle § 37</w:t>
      </w:r>
      <w:r w:rsidR="00421113" w:rsidRPr="00F04DDF">
        <w:rPr>
          <w:rFonts w:ascii="Arial" w:hAnsi="Arial" w:cs="Arial"/>
          <w:sz w:val="22"/>
          <w:szCs w:val="22"/>
        </w:rPr>
        <w:t>b zákona č. 250/2000 Sb., o </w:t>
      </w:r>
      <w:r w:rsidRPr="00F04DDF">
        <w:rPr>
          <w:rFonts w:ascii="Arial" w:hAnsi="Arial" w:cs="Arial"/>
          <w:sz w:val="22"/>
          <w:szCs w:val="22"/>
        </w:rPr>
        <w:t xml:space="preserve">rozpočtových pravidlech územních rozpočtů, ve znění pozdějších předpisů souhlas Kraj Vysočina, a to </w:t>
      </w:r>
      <w:r w:rsidR="002719C9" w:rsidRPr="00F04DDF">
        <w:rPr>
          <w:rFonts w:ascii="Arial" w:hAnsi="Arial" w:cs="Arial"/>
          <w:sz w:val="22"/>
          <w:szCs w:val="22"/>
        </w:rPr>
        <w:t xml:space="preserve">usnesením Rady Kraje Vysočina č. </w:t>
      </w:r>
      <w:r w:rsidR="00CF759B">
        <w:rPr>
          <w:rFonts w:ascii="Arial" w:hAnsi="Arial" w:cs="Arial"/>
          <w:sz w:val="22"/>
          <w:szCs w:val="22"/>
        </w:rPr>
        <w:t>1613/27/2027/RK</w:t>
      </w:r>
      <w:r w:rsidR="000E743A" w:rsidRPr="00F04DDF">
        <w:rPr>
          <w:rFonts w:ascii="Arial" w:hAnsi="Arial" w:cs="Arial"/>
          <w:color w:val="000000"/>
          <w:sz w:val="17"/>
          <w:szCs w:val="17"/>
        </w:rPr>
        <w:t xml:space="preserve"> </w:t>
      </w:r>
      <w:r w:rsidR="00F04DDF" w:rsidRPr="00F04DDF">
        <w:rPr>
          <w:rFonts w:ascii="Arial" w:hAnsi="Arial" w:cs="Arial"/>
          <w:sz w:val="22"/>
          <w:szCs w:val="22"/>
        </w:rPr>
        <w:t>ze dne</w:t>
      </w:r>
      <w:r w:rsidR="002719C9" w:rsidRPr="00F04DDF">
        <w:rPr>
          <w:rFonts w:ascii="Arial" w:hAnsi="Arial" w:cs="Arial"/>
          <w:sz w:val="22"/>
          <w:szCs w:val="22"/>
        </w:rPr>
        <w:t xml:space="preserve"> </w:t>
      </w:r>
      <w:r w:rsidR="00CF759B">
        <w:rPr>
          <w:rFonts w:ascii="Arial" w:hAnsi="Arial" w:cs="Arial"/>
          <w:sz w:val="22"/>
          <w:szCs w:val="22"/>
        </w:rPr>
        <w:t>19. 9. 2023.</w:t>
      </w:r>
    </w:p>
    <w:p w:rsidR="008F5D37" w:rsidRPr="00421113" w:rsidRDefault="008F5D37">
      <w:pPr>
        <w:pStyle w:val="Standard"/>
        <w:tabs>
          <w:tab w:val="left" w:pos="3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8F5D37" w:rsidRDefault="008F5D37">
      <w:pPr>
        <w:pStyle w:val="Standard"/>
        <w:tabs>
          <w:tab w:val="left" w:pos="360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8F5D37" w:rsidRPr="00421113" w:rsidRDefault="008F5D37" w:rsidP="00421113">
      <w:pPr>
        <w:rPr>
          <w:rFonts w:ascii="Arial" w:hAnsi="Arial" w:cs="Arial"/>
          <w:sz w:val="22"/>
          <w:szCs w:val="22"/>
        </w:rPr>
      </w:pPr>
    </w:p>
    <w:p w:rsidR="008F5D37" w:rsidRPr="00421113" w:rsidRDefault="008F5D37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F5D37" w:rsidRPr="00421113" w:rsidRDefault="0069793C" w:rsidP="00194252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421113">
        <w:rPr>
          <w:rFonts w:ascii="Arial" w:hAnsi="Arial" w:cs="Arial"/>
          <w:sz w:val="22"/>
          <w:szCs w:val="22"/>
        </w:rPr>
        <w:t>V</w:t>
      </w:r>
      <w:r w:rsidR="006938B1">
        <w:rPr>
          <w:rFonts w:ascii="Arial" w:hAnsi="Arial" w:cs="Arial"/>
          <w:sz w:val="22"/>
          <w:szCs w:val="22"/>
        </w:rPr>
        <w:t> </w:t>
      </w:r>
      <w:r w:rsidR="00F6576A">
        <w:rPr>
          <w:rFonts w:ascii="Arial" w:hAnsi="Arial" w:cs="Arial"/>
          <w:sz w:val="22"/>
          <w:szCs w:val="22"/>
        </w:rPr>
        <w:t>Praze</w:t>
      </w:r>
      <w:r w:rsidR="004250EF" w:rsidRPr="00421113">
        <w:rPr>
          <w:rFonts w:ascii="Arial" w:hAnsi="Arial" w:cs="Arial"/>
          <w:sz w:val="22"/>
          <w:szCs w:val="22"/>
        </w:rPr>
        <w:t xml:space="preserve"> </w:t>
      </w:r>
      <w:r w:rsidRPr="00421113">
        <w:rPr>
          <w:rFonts w:ascii="Arial" w:hAnsi="Arial" w:cs="Arial"/>
          <w:sz w:val="22"/>
          <w:szCs w:val="22"/>
        </w:rPr>
        <w:t>dne</w:t>
      </w:r>
      <w:r w:rsidR="00CB455B" w:rsidRPr="00421113">
        <w:rPr>
          <w:rFonts w:ascii="Arial" w:hAnsi="Arial" w:cs="Arial"/>
          <w:sz w:val="22"/>
          <w:szCs w:val="22"/>
        </w:rPr>
        <w:t xml:space="preserve"> …………</w:t>
      </w:r>
      <w:r w:rsidR="00F6576A">
        <w:rPr>
          <w:rFonts w:ascii="Arial" w:hAnsi="Arial" w:cs="Arial"/>
          <w:sz w:val="22"/>
          <w:szCs w:val="22"/>
        </w:rPr>
        <w:t>………</w:t>
      </w:r>
      <w:r w:rsidR="007C0BE5" w:rsidRPr="00421113">
        <w:rPr>
          <w:rFonts w:ascii="Arial" w:hAnsi="Arial" w:cs="Arial"/>
          <w:sz w:val="22"/>
          <w:szCs w:val="22"/>
        </w:rPr>
        <w:tab/>
      </w:r>
      <w:r w:rsidRPr="00421113">
        <w:rPr>
          <w:rFonts w:ascii="Arial" w:hAnsi="Arial" w:cs="Arial"/>
          <w:sz w:val="22"/>
          <w:szCs w:val="22"/>
        </w:rPr>
        <w:t>V Třebíči dne</w:t>
      </w:r>
      <w:r w:rsidR="007C0BE5" w:rsidRPr="00421113">
        <w:rPr>
          <w:rFonts w:ascii="Arial" w:hAnsi="Arial" w:cs="Arial"/>
          <w:sz w:val="22"/>
          <w:szCs w:val="22"/>
        </w:rPr>
        <w:t xml:space="preserve"> …………</w:t>
      </w:r>
      <w:r w:rsidR="00F6576A">
        <w:rPr>
          <w:rFonts w:ascii="Arial" w:hAnsi="Arial" w:cs="Arial"/>
          <w:sz w:val="22"/>
          <w:szCs w:val="22"/>
        </w:rPr>
        <w:t>……..</w:t>
      </w:r>
    </w:p>
    <w:p w:rsidR="008F5D37" w:rsidRPr="00421113" w:rsidRDefault="008F5D37" w:rsidP="00194252">
      <w:pPr>
        <w:pStyle w:val="Standard"/>
        <w:tabs>
          <w:tab w:val="left" w:pos="5103"/>
          <w:tab w:val="left" w:pos="5640"/>
        </w:tabs>
        <w:rPr>
          <w:rFonts w:ascii="Arial" w:hAnsi="Arial" w:cs="Arial"/>
          <w:sz w:val="22"/>
          <w:szCs w:val="22"/>
        </w:rPr>
      </w:pPr>
    </w:p>
    <w:p w:rsidR="00027C70" w:rsidRPr="00421113" w:rsidRDefault="00027C70" w:rsidP="00194252">
      <w:pPr>
        <w:pStyle w:val="Standard"/>
        <w:tabs>
          <w:tab w:val="left" w:pos="5103"/>
          <w:tab w:val="left" w:pos="5640"/>
        </w:tabs>
        <w:rPr>
          <w:rFonts w:ascii="Arial" w:hAnsi="Arial" w:cs="Arial"/>
          <w:sz w:val="22"/>
          <w:szCs w:val="22"/>
        </w:rPr>
      </w:pPr>
    </w:p>
    <w:p w:rsidR="00027C70" w:rsidRPr="00421113" w:rsidRDefault="00027C70" w:rsidP="00194252">
      <w:pPr>
        <w:pStyle w:val="Standard"/>
        <w:tabs>
          <w:tab w:val="left" w:pos="5103"/>
          <w:tab w:val="left" w:pos="5640"/>
        </w:tabs>
        <w:rPr>
          <w:rFonts w:ascii="Arial" w:hAnsi="Arial" w:cs="Arial"/>
          <w:sz w:val="22"/>
          <w:szCs w:val="22"/>
        </w:rPr>
      </w:pPr>
    </w:p>
    <w:p w:rsidR="008F5D37" w:rsidRPr="00421113" w:rsidRDefault="008F5D37" w:rsidP="00194252">
      <w:pPr>
        <w:pStyle w:val="Standard"/>
        <w:tabs>
          <w:tab w:val="left" w:pos="5103"/>
          <w:tab w:val="left" w:pos="5640"/>
        </w:tabs>
        <w:rPr>
          <w:rFonts w:ascii="Arial" w:hAnsi="Arial" w:cs="Arial"/>
          <w:sz w:val="22"/>
          <w:szCs w:val="22"/>
        </w:rPr>
      </w:pPr>
    </w:p>
    <w:p w:rsidR="008F5D37" w:rsidRPr="00421113" w:rsidRDefault="008F5D37" w:rsidP="00194252">
      <w:pPr>
        <w:pStyle w:val="Standard"/>
        <w:tabs>
          <w:tab w:val="left" w:pos="5103"/>
          <w:tab w:val="left" w:pos="5640"/>
        </w:tabs>
        <w:rPr>
          <w:rFonts w:ascii="Arial" w:hAnsi="Arial" w:cs="Arial"/>
          <w:sz w:val="22"/>
          <w:szCs w:val="22"/>
        </w:rPr>
      </w:pPr>
    </w:p>
    <w:p w:rsidR="008F5D37" w:rsidRPr="00421113" w:rsidRDefault="008F5D37" w:rsidP="00194252">
      <w:pPr>
        <w:pStyle w:val="Standard"/>
        <w:tabs>
          <w:tab w:val="left" w:pos="5103"/>
          <w:tab w:val="left" w:pos="5640"/>
        </w:tabs>
        <w:rPr>
          <w:rFonts w:ascii="Arial" w:hAnsi="Arial" w:cs="Arial"/>
          <w:sz w:val="22"/>
          <w:szCs w:val="22"/>
        </w:rPr>
      </w:pPr>
    </w:p>
    <w:p w:rsidR="008F5D37" w:rsidRPr="00421113" w:rsidRDefault="00751834" w:rsidP="00194252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421113">
        <w:rPr>
          <w:rFonts w:ascii="Arial" w:hAnsi="Arial" w:cs="Arial"/>
          <w:sz w:val="22"/>
          <w:szCs w:val="22"/>
        </w:rPr>
        <w:t>………………………</w:t>
      </w:r>
      <w:r w:rsidR="00421113">
        <w:rPr>
          <w:rFonts w:ascii="Arial" w:hAnsi="Arial" w:cs="Arial"/>
          <w:sz w:val="22"/>
          <w:szCs w:val="22"/>
        </w:rPr>
        <w:t>……</w:t>
      </w:r>
      <w:r w:rsidRPr="00421113">
        <w:rPr>
          <w:rFonts w:ascii="Arial" w:hAnsi="Arial" w:cs="Arial"/>
          <w:sz w:val="22"/>
          <w:szCs w:val="22"/>
        </w:rPr>
        <w:t>……</w:t>
      </w:r>
      <w:r w:rsidR="00946086" w:rsidRPr="00421113">
        <w:rPr>
          <w:rFonts w:ascii="Arial" w:hAnsi="Arial" w:cs="Arial"/>
          <w:sz w:val="22"/>
          <w:szCs w:val="22"/>
        </w:rPr>
        <w:tab/>
      </w:r>
      <w:r w:rsidRPr="00421113">
        <w:rPr>
          <w:rFonts w:ascii="Arial" w:hAnsi="Arial" w:cs="Arial"/>
          <w:sz w:val="22"/>
          <w:szCs w:val="22"/>
        </w:rPr>
        <w:t>…………………………</w:t>
      </w:r>
      <w:r w:rsidR="00F6576A">
        <w:rPr>
          <w:rFonts w:ascii="Arial" w:hAnsi="Arial" w:cs="Arial"/>
          <w:sz w:val="22"/>
          <w:szCs w:val="22"/>
        </w:rPr>
        <w:t>……..</w:t>
      </w:r>
    </w:p>
    <w:p w:rsidR="0055024C" w:rsidRDefault="0011465F" w:rsidP="00194252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dárce</w:t>
      </w:r>
      <w:r w:rsidR="00415FD5" w:rsidRPr="0042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obdarovaného </w:t>
      </w:r>
    </w:p>
    <w:p w:rsidR="0011465F" w:rsidRDefault="006A0639" w:rsidP="00194252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A0639">
        <w:rPr>
          <w:rFonts w:ascii="Arial" w:hAnsi="Arial" w:cs="Arial"/>
          <w:sz w:val="22"/>
          <w:szCs w:val="22"/>
          <w:highlight w:val="black"/>
        </w:rPr>
        <w:t>xxxxxxxxxx</w:t>
      </w:r>
      <w:r w:rsidR="0011465F" w:rsidRPr="006A0639">
        <w:rPr>
          <w:rFonts w:ascii="Arial" w:hAnsi="Arial" w:cs="Arial"/>
          <w:sz w:val="22"/>
          <w:szCs w:val="22"/>
          <w:highlight w:val="black"/>
        </w:rPr>
        <w:t>,</w:t>
      </w:r>
      <w:r w:rsidR="0011465F">
        <w:rPr>
          <w:rFonts w:ascii="Arial" w:hAnsi="Arial" w:cs="Arial"/>
          <w:sz w:val="22"/>
          <w:szCs w:val="22"/>
        </w:rPr>
        <w:t xml:space="preserve"> předseda spolku</w:t>
      </w:r>
      <w:r w:rsidR="0011465F">
        <w:rPr>
          <w:rFonts w:ascii="Arial" w:hAnsi="Arial" w:cs="Arial"/>
          <w:sz w:val="22"/>
          <w:szCs w:val="22"/>
        </w:rPr>
        <w:tab/>
      </w:r>
      <w:r w:rsidRPr="006A0639">
        <w:rPr>
          <w:rFonts w:ascii="Arial" w:hAnsi="Arial" w:cs="Arial"/>
          <w:sz w:val="22"/>
          <w:szCs w:val="22"/>
          <w:highlight w:val="black"/>
        </w:rPr>
        <w:t>xxxxxxxxxx</w:t>
      </w:r>
      <w:bookmarkStart w:id="0" w:name="_GoBack"/>
      <w:bookmarkEnd w:id="0"/>
      <w:r w:rsidR="0011465F">
        <w:rPr>
          <w:rFonts w:ascii="Arial" w:hAnsi="Arial" w:cs="Arial"/>
          <w:sz w:val="22"/>
          <w:szCs w:val="22"/>
        </w:rPr>
        <w:t>, ředitel</w:t>
      </w:r>
    </w:p>
    <w:sectPr w:rsidR="0011465F">
      <w:headerReference w:type="default" r:id="rId7"/>
      <w:footerReference w:type="default" r:id="rId8"/>
      <w:pgSz w:w="11906" w:h="16838"/>
      <w:pgMar w:top="766" w:right="1417" w:bottom="719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0F" w:rsidRDefault="0052180F">
      <w:r>
        <w:separator/>
      </w:r>
    </w:p>
  </w:endnote>
  <w:endnote w:type="continuationSeparator" w:id="0">
    <w:p w:rsidR="0052180F" w:rsidRDefault="005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4D" w:rsidRPr="001C30B3" w:rsidRDefault="00A2474D">
    <w:pPr>
      <w:pStyle w:val="Zpat"/>
      <w:jc w:val="center"/>
      <w:rPr>
        <w:rFonts w:ascii="Arial" w:hAnsi="Arial" w:cs="Arial"/>
        <w:i/>
        <w:sz w:val="20"/>
      </w:rPr>
    </w:pPr>
    <w:r w:rsidRPr="001C30B3">
      <w:rPr>
        <w:rFonts w:ascii="Arial" w:hAnsi="Arial" w:cs="Arial"/>
        <w:i/>
        <w:sz w:val="20"/>
      </w:rPr>
      <w:t xml:space="preserve">Stránka </w:t>
    </w:r>
    <w:r w:rsidRPr="001C30B3">
      <w:rPr>
        <w:rFonts w:ascii="Arial" w:hAnsi="Arial" w:cs="Arial"/>
        <w:b/>
        <w:bCs/>
        <w:i/>
        <w:sz w:val="20"/>
      </w:rPr>
      <w:fldChar w:fldCharType="begin"/>
    </w:r>
    <w:r w:rsidRPr="001C30B3">
      <w:rPr>
        <w:rFonts w:ascii="Arial" w:hAnsi="Arial" w:cs="Arial"/>
        <w:b/>
        <w:bCs/>
        <w:i/>
        <w:sz w:val="20"/>
      </w:rPr>
      <w:instrText>PAGE</w:instrText>
    </w:r>
    <w:r w:rsidRPr="001C30B3">
      <w:rPr>
        <w:rFonts w:ascii="Arial" w:hAnsi="Arial" w:cs="Arial"/>
        <w:b/>
        <w:bCs/>
        <w:i/>
        <w:sz w:val="20"/>
      </w:rPr>
      <w:fldChar w:fldCharType="separate"/>
    </w:r>
    <w:r w:rsidR="006A0639">
      <w:rPr>
        <w:rFonts w:ascii="Arial" w:hAnsi="Arial" w:cs="Arial"/>
        <w:b/>
        <w:bCs/>
        <w:i/>
        <w:noProof/>
        <w:sz w:val="20"/>
      </w:rPr>
      <w:t>2</w:t>
    </w:r>
    <w:r w:rsidRPr="001C30B3">
      <w:rPr>
        <w:rFonts w:ascii="Arial" w:hAnsi="Arial" w:cs="Arial"/>
        <w:b/>
        <w:bCs/>
        <w:i/>
        <w:sz w:val="20"/>
      </w:rPr>
      <w:fldChar w:fldCharType="end"/>
    </w:r>
    <w:r w:rsidRPr="001C30B3">
      <w:rPr>
        <w:rFonts w:ascii="Arial" w:hAnsi="Arial" w:cs="Arial"/>
        <w:i/>
        <w:sz w:val="20"/>
      </w:rPr>
      <w:t xml:space="preserve"> z </w:t>
    </w:r>
    <w:r w:rsidRPr="001C30B3">
      <w:rPr>
        <w:rFonts w:ascii="Arial" w:hAnsi="Arial" w:cs="Arial"/>
        <w:b/>
        <w:bCs/>
        <w:i/>
        <w:sz w:val="20"/>
      </w:rPr>
      <w:fldChar w:fldCharType="begin"/>
    </w:r>
    <w:r w:rsidRPr="001C30B3">
      <w:rPr>
        <w:rFonts w:ascii="Arial" w:hAnsi="Arial" w:cs="Arial"/>
        <w:b/>
        <w:bCs/>
        <w:i/>
        <w:sz w:val="20"/>
      </w:rPr>
      <w:instrText>NUMPAGES</w:instrText>
    </w:r>
    <w:r w:rsidRPr="001C30B3">
      <w:rPr>
        <w:rFonts w:ascii="Arial" w:hAnsi="Arial" w:cs="Arial"/>
        <w:b/>
        <w:bCs/>
        <w:i/>
        <w:sz w:val="20"/>
      </w:rPr>
      <w:fldChar w:fldCharType="separate"/>
    </w:r>
    <w:r w:rsidR="006A0639">
      <w:rPr>
        <w:rFonts w:ascii="Arial" w:hAnsi="Arial" w:cs="Arial"/>
        <w:b/>
        <w:bCs/>
        <w:i/>
        <w:noProof/>
        <w:sz w:val="20"/>
      </w:rPr>
      <w:t>2</w:t>
    </w:r>
    <w:r w:rsidRPr="001C30B3">
      <w:rPr>
        <w:rFonts w:ascii="Arial" w:hAnsi="Arial" w:cs="Arial"/>
        <w:b/>
        <w:bCs/>
        <w:i/>
        <w:sz w:val="20"/>
      </w:rPr>
      <w:fldChar w:fldCharType="end"/>
    </w:r>
  </w:p>
  <w:p w:rsidR="00A2474D" w:rsidRDefault="00A247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0F" w:rsidRDefault="0052180F">
      <w:r>
        <w:rPr>
          <w:color w:val="000000"/>
        </w:rPr>
        <w:separator/>
      </w:r>
    </w:p>
  </w:footnote>
  <w:footnote w:type="continuationSeparator" w:id="0">
    <w:p w:rsidR="0052180F" w:rsidRDefault="0052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3C" w:rsidRDefault="0069793C">
    <w:pPr>
      <w:pStyle w:val="Zhlav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C16"/>
    <w:multiLevelType w:val="multilevel"/>
    <w:tmpl w:val="EE68B828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8CA5434"/>
    <w:multiLevelType w:val="multilevel"/>
    <w:tmpl w:val="37CE582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389E31E1"/>
    <w:multiLevelType w:val="multilevel"/>
    <w:tmpl w:val="7904F8B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4EB549B8"/>
    <w:multiLevelType w:val="multilevel"/>
    <w:tmpl w:val="CF241A3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6BFD125B"/>
    <w:multiLevelType w:val="multilevel"/>
    <w:tmpl w:val="B61A98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789A6EAE"/>
    <w:multiLevelType w:val="multilevel"/>
    <w:tmpl w:val="AB40564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37"/>
    <w:rsid w:val="00027C70"/>
    <w:rsid w:val="00027E0A"/>
    <w:rsid w:val="00034C95"/>
    <w:rsid w:val="00061ADF"/>
    <w:rsid w:val="00065587"/>
    <w:rsid w:val="000726E6"/>
    <w:rsid w:val="00086F92"/>
    <w:rsid w:val="000A6F40"/>
    <w:rsid w:val="000B4DB9"/>
    <w:rsid w:val="000E743A"/>
    <w:rsid w:val="00100C43"/>
    <w:rsid w:val="001018CA"/>
    <w:rsid w:val="0011465F"/>
    <w:rsid w:val="00123144"/>
    <w:rsid w:val="00153C39"/>
    <w:rsid w:val="00160B41"/>
    <w:rsid w:val="00185468"/>
    <w:rsid w:val="00186E48"/>
    <w:rsid w:val="0019329C"/>
    <w:rsid w:val="00194252"/>
    <w:rsid w:val="001C30B3"/>
    <w:rsid w:val="001D407B"/>
    <w:rsid w:val="001E0649"/>
    <w:rsid w:val="002227E6"/>
    <w:rsid w:val="002264C1"/>
    <w:rsid w:val="00267F2E"/>
    <w:rsid w:val="002719C9"/>
    <w:rsid w:val="00281A33"/>
    <w:rsid w:val="00294EF2"/>
    <w:rsid w:val="002953C7"/>
    <w:rsid w:val="002B6527"/>
    <w:rsid w:val="002F408F"/>
    <w:rsid w:val="00326788"/>
    <w:rsid w:val="003515DF"/>
    <w:rsid w:val="00365165"/>
    <w:rsid w:val="00377486"/>
    <w:rsid w:val="00382C42"/>
    <w:rsid w:val="003A086B"/>
    <w:rsid w:val="0040570A"/>
    <w:rsid w:val="00415FD5"/>
    <w:rsid w:val="00421113"/>
    <w:rsid w:val="004250EF"/>
    <w:rsid w:val="00471534"/>
    <w:rsid w:val="00475367"/>
    <w:rsid w:val="0047596C"/>
    <w:rsid w:val="0048254F"/>
    <w:rsid w:val="00497ECB"/>
    <w:rsid w:val="004D485D"/>
    <w:rsid w:val="004F0F71"/>
    <w:rsid w:val="00500D23"/>
    <w:rsid w:val="0052180F"/>
    <w:rsid w:val="00525563"/>
    <w:rsid w:val="00527EEC"/>
    <w:rsid w:val="0055024C"/>
    <w:rsid w:val="00553539"/>
    <w:rsid w:val="005E5DED"/>
    <w:rsid w:val="005F068C"/>
    <w:rsid w:val="0062055C"/>
    <w:rsid w:val="00637167"/>
    <w:rsid w:val="00641AD4"/>
    <w:rsid w:val="0065609F"/>
    <w:rsid w:val="00664FA3"/>
    <w:rsid w:val="00673202"/>
    <w:rsid w:val="0067361B"/>
    <w:rsid w:val="00691AFF"/>
    <w:rsid w:val="006938B1"/>
    <w:rsid w:val="0069793C"/>
    <w:rsid w:val="006A0639"/>
    <w:rsid w:val="006A361A"/>
    <w:rsid w:val="006B66D3"/>
    <w:rsid w:val="00724B45"/>
    <w:rsid w:val="0073051A"/>
    <w:rsid w:val="00733788"/>
    <w:rsid w:val="007348B4"/>
    <w:rsid w:val="00751834"/>
    <w:rsid w:val="00773ECE"/>
    <w:rsid w:val="00790541"/>
    <w:rsid w:val="00790992"/>
    <w:rsid w:val="007A13F6"/>
    <w:rsid w:val="007A317C"/>
    <w:rsid w:val="007A5A56"/>
    <w:rsid w:val="007C0BE5"/>
    <w:rsid w:val="007C4C0D"/>
    <w:rsid w:val="00806515"/>
    <w:rsid w:val="00810987"/>
    <w:rsid w:val="008171A6"/>
    <w:rsid w:val="00851BE2"/>
    <w:rsid w:val="00860CD4"/>
    <w:rsid w:val="00864BDA"/>
    <w:rsid w:val="008B2F60"/>
    <w:rsid w:val="008B3EE5"/>
    <w:rsid w:val="008B7588"/>
    <w:rsid w:val="008F5D37"/>
    <w:rsid w:val="00901B16"/>
    <w:rsid w:val="00910377"/>
    <w:rsid w:val="00922294"/>
    <w:rsid w:val="009241C1"/>
    <w:rsid w:val="00936882"/>
    <w:rsid w:val="00946086"/>
    <w:rsid w:val="00987DEE"/>
    <w:rsid w:val="009A4DEC"/>
    <w:rsid w:val="009B20F5"/>
    <w:rsid w:val="009D0A60"/>
    <w:rsid w:val="009F75A4"/>
    <w:rsid w:val="00A05F76"/>
    <w:rsid w:val="00A226E0"/>
    <w:rsid w:val="00A2474D"/>
    <w:rsid w:val="00A626A4"/>
    <w:rsid w:val="00A71A37"/>
    <w:rsid w:val="00A82A04"/>
    <w:rsid w:val="00A831D3"/>
    <w:rsid w:val="00AE43E2"/>
    <w:rsid w:val="00AE6ED3"/>
    <w:rsid w:val="00B0073A"/>
    <w:rsid w:val="00B039CA"/>
    <w:rsid w:val="00B4261A"/>
    <w:rsid w:val="00B56274"/>
    <w:rsid w:val="00B60351"/>
    <w:rsid w:val="00B72E74"/>
    <w:rsid w:val="00BA0B20"/>
    <w:rsid w:val="00BB5026"/>
    <w:rsid w:val="00C12BE4"/>
    <w:rsid w:val="00C2245D"/>
    <w:rsid w:val="00C26FAF"/>
    <w:rsid w:val="00C41372"/>
    <w:rsid w:val="00C62DF6"/>
    <w:rsid w:val="00C71A40"/>
    <w:rsid w:val="00C73685"/>
    <w:rsid w:val="00CA257C"/>
    <w:rsid w:val="00CA7D15"/>
    <w:rsid w:val="00CB2AF9"/>
    <w:rsid w:val="00CB455B"/>
    <w:rsid w:val="00CE095C"/>
    <w:rsid w:val="00CF631C"/>
    <w:rsid w:val="00CF759B"/>
    <w:rsid w:val="00D43A6C"/>
    <w:rsid w:val="00D70B6E"/>
    <w:rsid w:val="00D75CB6"/>
    <w:rsid w:val="00D76FA6"/>
    <w:rsid w:val="00DA2A3A"/>
    <w:rsid w:val="00DC5D88"/>
    <w:rsid w:val="00DD424D"/>
    <w:rsid w:val="00DE15E4"/>
    <w:rsid w:val="00DE1EA9"/>
    <w:rsid w:val="00DE2FC7"/>
    <w:rsid w:val="00E529DF"/>
    <w:rsid w:val="00E538B1"/>
    <w:rsid w:val="00EA7299"/>
    <w:rsid w:val="00EB359B"/>
    <w:rsid w:val="00EB39ED"/>
    <w:rsid w:val="00ED12FA"/>
    <w:rsid w:val="00ED61B0"/>
    <w:rsid w:val="00F04DDF"/>
    <w:rsid w:val="00F113CB"/>
    <w:rsid w:val="00F3088D"/>
    <w:rsid w:val="00F6576A"/>
    <w:rsid w:val="00F85F08"/>
    <w:rsid w:val="00FB2215"/>
    <w:rsid w:val="00FC6EED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68DF"/>
  <w15:docId w15:val="{47082A44-17DD-4DDC-BB27-4D0694B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Arial Unicode MS"/>
      <w:lang w:eastAsia="ar-SA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pPr>
      <w:ind w:left="708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rFonts w:cs="Times New Roman"/>
      <w:sz w:val="24"/>
      <w:szCs w:val="24"/>
    </w:rPr>
  </w:style>
  <w:style w:type="character" w:customStyle="1" w:styleId="ZpatChar">
    <w:name w:val="Zápatí Char"/>
    <w:uiPriority w:val="99"/>
    <w:rPr>
      <w:rFonts w:cs="Times New Roman"/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paragraph" w:styleId="Bezmezer">
    <w:name w:val="No Spacing"/>
    <w:uiPriority w:val="1"/>
    <w:qFormat/>
    <w:rsid w:val="00415FD5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8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character" w:customStyle="1" w:styleId="nowrap">
    <w:name w:val="nowrap"/>
    <w:basedOn w:val="Standardnpsmoodstavce"/>
    <w:rsid w:val="000A6F40"/>
  </w:style>
  <w:style w:type="character" w:customStyle="1" w:styleId="preformatted">
    <w:name w:val="preformatted"/>
    <w:basedOn w:val="Standardnpsmoodstavce"/>
    <w:rsid w:val="000A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ATC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vachek</dc:creator>
  <cp:lastModifiedBy>Plotová Jana, JUDr.</cp:lastModifiedBy>
  <cp:revision>3</cp:revision>
  <cp:lastPrinted>2023-09-20T10:07:00Z</cp:lastPrinted>
  <dcterms:created xsi:type="dcterms:W3CDTF">2023-11-09T05:49:00Z</dcterms:created>
  <dcterms:modified xsi:type="dcterms:W3CDTF">2023-11-09T05:50:00Z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