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8916" w14:textId="77777777" w:rsidR="00C3507B" w:rsidRPr="00B355BB" w:rsidRDefault="00B87267" w:rsidP="00C563CC">
      <w:pPr>
        <w:pStyle w:val="Bezmezer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DODATEK </w:t>
      </w:r>
      <w:r w:rsidR="00C3507B" w:rsidRPr="00B355B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č. </w:t>
      </w:r>
      <w:r w:rsidR="004D7E52" w:rsidRPr="00B355B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1</w:t>
      </w:r>
    </w:p>
    <w:p w14:paraId="10CF2A72" w14:textId="77777777" w:rsidR="00C563CC" w:rsidRPr="00B355BB" w:rsidRDefault="00C563CC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3CCD0C1" w14:textId="30D90630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ke smlouvě č.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1/2.6.2022</w:t>
      </w:r>
      <w:r w:rsidR="004D7E52"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ze dne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2.6.2022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sepsané mezi f. PRO-FACTOR cz, s.r.o. </w:t>
      </w:r>
    </w:p>
    <w:p w14:paraId="43716C0E" w14:textId="77777777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>(dále jen zhotovitel)</w:t>
      </w:r>
    </w:p>
    <w:p w14:paraId="714B3D29" w14:textId="70DF082A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>a mezi</w:t>
      </w:r>
      <w:r w:rsidR="004D7E52"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Městské kulturní středisko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Vyškov</w:t>
      </w:r>
      <w:r w:rsidR="004D7E52"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zastoupenou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Mgr. Viera Maňásková</w:t>
      </w:r>
    </w:p>
    <w:p w14:paraId="6E763332" w14:textId="77777777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>(dále jen organizace).</w:t>
      </w:r>
    </w:p>
    <w:p w14:paraId="3A538318" w14:textId="77777777" w:rsidR="00C563CC" w:rsidRPr="00B355BB" w:rsidRDefault="00C563CC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548D4D5" w14:textId="0E7F41FE" w:rsidR="00C3507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Obě smluvní strany se dohodly, že tento dodatek upravuje ve výše uvedené smlouvě pouze bod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v článku IV.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(Cena a platební podmínky) a to pouze výšku ceny, kterou zaplatí zhotovitel organizaci. Nová cena dle čl. IV. bodu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1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 výše uvedené smlouvy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činí 90 000 Kč (slovy: </w:t>
      </w:r>
      <w:proofErr w:type="spellStart"/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dev</w:t>
      </w:r>
      <w:r w:rsidR="00B87267" w:rsidRPr="00B355BB">
        <w:rPr>
          <w:rFonts w:ascii="Times New Roman" w:hAnsi="Times New Roman" w:cs="Times New Roman"/>
          <w:sz w:val="20"/>
          <w:szCs w:val="20"/>
          <w:lang w:eastAsia="zh-CN"/>
        </w:rPr>
        <w:t>adesáttisíc</w:t>
      </w:r>
      <w:proofErr w:type="spellEnd"/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)</w:t>
      </w:r>
      <w:r w:rsidR="004D7E52" w:rsidRPr="00B355B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4BED3903" w14:textId="77777777" w:rsidR="00B355BB" w:rsidRPr="00B355BB" w:rsidRDefault="00B355B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619B12A" w14:textId="77777777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Ostatní ujednání výše uvedené smlouvy zůstávají v plném rozsahu v platnosti a nic se na nich nemění.</w:t>
      </w:r>
    </w:p>
    <w:p w14:paraId="318103AA" w14:textId="77777777" w:rsidR="00B355BB" w:rsidRPr="00B355BB" w:rsidRDefault="00B355B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32AE8488" w14:textId="0F74C947" w:rsidR="00C3507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 xml:space="preserve">Dne </w:t>
      </w:r>
      <w:r w:rsidR="00C563CC" w:rsidRPr="00B355BB">
        <w:rPr>
          <w:rFonts w:ascii="Times New Roman" w:hAnsi="Times New Roman" w:cs="Times New Roman"/>
          <w:sz w:val="20"/>
          <w:szCs w:val="20"/>
          <w:lang w:eastAsia="zh-CN"/>
        </w:rPr>
        <w:t>11. 10. 2023 Vyškov</w:t>
      </w:r>
    </w:p>
    <w:p w14:paraId="03CA36E9" w14:textId="77777777" w:rsidR="00B355BB" w:rsidRPr="00B355BB" w:rsidRDefault="00B355B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C1F1AF0" w14:textId="77777777" w:rsidR="00C3507B" w:rsidRPr="00B355BB" w:rsidRDefault="00C3507B" w:rsidP="00C563CC">
      <w:pPr>
        <w:pStyle w:val="Bezmezer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355BB">
        <w:rPr>
          <w:rFonts w:ascii="Times New Roman" w:hAnsi="Times New Roman" w:cs="Times New Roman"/>
          <w:sz w:val="20"/>
          <w:szCs w:val="20"/>
          <w:lang w:eastAsia="zh-CN"/>
        </w:rPr>
        <w:t>Organizace:</w:t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B355BB">
        <w:rPr>
          <w:rFonts w:ascii="Times New Roman" w:hAnsi="Times New Roman" w:cs="Times New Roman"/>
          <w:sz w:val="20"/>
          <w:szCs w:val="20"/>
          <w:lang w:eastAsia="zh-CN"/>
        </w:rPr>
        <w:tab/>
        <w:t>Zhotovitel:</w:t>
      </w:r>
    </w:p>
    <w:p w14:paraId="0059589C" w14:textId="77777777" w:rsidR="00C3507B" w:rsidRPr="00B355BB" w:rsidRDefault="00C3507B" w:rsidP="00C563CC">
      <w:pPr>
        <w:pStyle w:val="Bezmezer"/>
        <w:ind w:left="-567" w:right="-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EA9100A" w14:textId="77777777" w:rsidR="00C3507B" w:rsidRPr="00B355BB" w:rsidRDefault="00C3507B" w:rsidP="00C563CC">
      <w:pPr>
        <w:pStyle w:val="Bezmezer"/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C3507B" w:rsidRPr="00B3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DA40" w14:textId="77777777" w:rsidR="00200DF3" w:rsidRDefault="00200DF3" w:rsidP="00751CCA">
      <w:pPr>
        <w:spacing w:after="0" w:line="240" w:lineRule="auto"/>
      </w:pPr>
      <w:r>
        <w:separator/>
      </w:r>
    </w:p>
  </w:endnote>
  <w:endnote w:type="continuationSeparator" w:id="0">
    <w:p w14:paraId="1D6F3490" w14:textId="77777777" w:rsidR="00200DF3" w:rsidRDefault="00200DF3" w:rsidP="007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58C1" w14:textId="77777777" w:rsidR="00200DF3" w:rsidRDefault="00200DF3" w:rsidP="00751CCA">
      <w:pPr>
        <w:spacing w:after="0" w:line="240" w:lineRule="auto"/>
      </w:pPr>
      <w:r>
        <w:separator/>
      </w:r>
    </w:p>
  </w:footnote>
  <w:footnote w:type="continuationSeparator" w:id="0">
    <w:p w14:paraId="59F25A0E" w14:textId="77777777" w:rsidR="00200DF3" w:rsidRDefault="00200DF3" w:rsidP="00751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7B"/>
    <w:rsid w:val="00200DF3"/>
    <w:rsid w:val="00212450"/>
    <w:rsid w:val="00396EB0"/>
    <w:rsid w:val="00400EE5"/>
    <w:rsid w:val="004D7E52"/>
    <w:rsid w:val="004E1433"/>
    <w:rsid w:val="00544DEB"/>
    <w:rsid w:val="00751CCA"/>
    <w:rsid w:val="008473EB"/>
    <w:rsid w:val="008A5D05"/>
    <w:rsid w:val="0091659E"/>
    <w:rsid w:val="009C3C23"/>
    <w:rsid w:val="00B355BB"/>
    <w:rsid w:val="00B8256E"/>
    <w:rsid w:val="00B87267"/>
    <w:rsid w:val="00BC023A"/>
    <w:rsid w:val="00C3507B"/>
    <w:rsid w:val="00C563CC"/>
    <w:rsid w:val="00D32634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4E69F"/>
  <w15:docId w15:val="{B0039632-1B90-455F-998C-95BD6EE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507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CCA"/>
  </w:style>
  <w:style w:type="paragraph" w:styleId="Zpat">
    <w:name w:val="footer"/>
    <w:basedOn w:val="Normln"/>
    <w:link w:val="ZpatChar"/>
    <w:uiPriority w:val="99"/>
    <w:unhideWhenUsed/>
    <w:rsid w:val="0075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CCA"/>
  </w:style>
  <w:style w:type="paragraph" w:styleId="Textbubliny">
    <w:name w:val="Balloon Text"/>
    <w:basedOn w:val="Normln"/>
    <w:link w:val="TextbublinyChar"/>
    <w:uiPriority w:val="99"/>
    <w:semiHidden/>
    <w:unhideWhenUsed/>
    <w:rsid w:val="0075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6129-A441-462B-962D-9E7ECB37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PRO-FACTOR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grafik1</dc:creator>
  <cp:lastModifiedBy>Tereza Kolaříková</cp:lastModifiedBy>
  <cp:revision>3</cp:revision>
  <dcterms:created xsi:type="dcterms:W3CDTF">2023-11-09T06:19:00Z</dcterms:created>
  <dcterms:modified xsi:type="dcterms:W3CDTF">2023-11-09T06:20:00Z</dcterms:modified>
</cp:coreProperties>
</file>