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DA75" w14:textId="77777777" w:rsidR="00B0437D" w:rsidRDefault="00000000">
      <w:pPr>
        <w:spacing w:line="1" w:lineRule="exact"/>
      </w:pPr>
      <w:r>
        <w:rPr>
          <w:noProof/>
        </w:rPr>
        <w:drawing>
          <wp:anchor distT="0" distB="0" distL="63500" distR="63500" simplePos="0" relativeHeight="125829378" behindDoc="0" locked="0" layoutInCell="1" allowOverlap="1" wp14:anchorId="051E2E86" wp14:editId="71EB8F9C">
            <wp:simplePos x="0" y="0"/>
            <wp:positionH relativeFrom="page">
              <wp:posOffset>324485</wp:posOffset>
            </wp:positionH>
            <wp:positionV relativeFrom="paragraph">
              <wp:posOffset>12700</wp:posOffset>
            </wp:positionV>
            <wp:extent cx="951230" cy="114617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123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74F15811" wp14:editId="69CC82E1">
            <wp:simplePos x="0" y="0"/>
            <wp:positionH relativeFrom="page">
              <wp:posOffset>5938520</wp:posOffset>
            </wp:positionH>
            <wp:positionV relativeFrom="paragraph">
              <wp:posOffset>68580</wp:posOffset>
            </wp:positionV>
            <wp:extent cx="1017905" cy="93853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790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286EF" w14:textId="77777777" w:rsidR="00B0437D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VÝTAHY OSTRAVA SERVIS s.r.o.</w:t>
      </w:r>
      <w:bookmarkEnd w:id="0"/>
    </w:p>
    <w:p w14:paraId="3A9F3CCA" w14:textId="77777777" w:rsidR="00B0437D" w:rsidRDefault="00000000">
      <w:pPr>
        <w:pStyle w:val="Heading210"/>
        <w:keepNext/>
        <w:keepLines/>
      </w:pPr>
      <w:bookmarkStart w:id="1" w:name="bookmark2"/>
      <w:r>
        <w:rPr>
          <w:rStyle w:val="Heading21"/>
        </w:rPr>
        <w:t>Teslova 2, 702 00 Ostrava-Přívoz</w:t>
      </w:r>
      <w:bookmarkEnd w:id="1"/>
    </w:p>
    <w:p w14:paraId="09EBF38B" w14:textId="77777777" w:rsidR="00B0437D" w:rsidRDefault="00000000">
      <w:pPr>
        <w:pStyle w:val="Bodytext10"/>
        <w:spacing w:line="226" w:lineRule="auto"/>
      </w:pPr>
      <w:r>
        <w:rPr>
          <w:rStyle w:val="Bodytext1"/>
        </w:rPr>
        <w:t>tel: 597 578 950</w:t>
      </w:r>
    </w:p>
    <w:p w14:paraId="3BEACD06" w14:textId="77777777" w:rsidR="00B0437D" w:rsidRDefault="00000000">
      <w:pPr>
        <w:pStyle w:val="Bodytext10"/>
        <w:spacing w:line="226" w:lineRule="auto"/>
      </w:pPr>
      <w:r>
        <w:rPr>
          <w:rStyle w:val="Bodytext1"/>
        </w:rPr>
        <w:t xml:space="preserve">e-mail: </w:t>
      </w:r>
      <w:hyperlink r:id="rId9" w:history="1">
        <w:r>
          <w:rPr>
            <w:rStyle w:val="Bodytext1"/>
            <w:lang w:val="en-US" w:eastAsia="en-US" w:bidi="en-US"/>
          </w:rPr>
          <w:t>vytahy@vytahyostravaservis.cz</w:t>
        </w:r>
      </w:hyperlink>
      <w:r>
        <w:rPr>
          <w:rStyle w:val="Bodytext1"/>
          <w:lang w:val="en-US" w:eastAsia="en-US" w:bidi="en-US"/>
        </w:rPr>
        <w:t xml:space="preserve">, </w:t>
      </w:r>
      <w:hyperlink r:id="rId10" w:history="1">
        <w:r>
          <w:rPr>
            <w:rStyle w:val="Bodytext1"/>
            <w:lang w:val="en-US" w:eastAsia="en-US" w:bidi="en-US"/>
          </w:rPr>
          <w:t>http://www.vytahyostravaservis.cz</w:t>
        </w:r>
      </w:hyperlink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>IČO: 29393728, DIČ: CZ29393728, bankovní spojení: 205189361/0600</w:t>
      </w:r>
    </w:p>
    <w:p w14:paraId="39C83B7E" w14:textId="77777777" w:rsidR="00B0437D" w:rsidRDefault="00000000">
      <w:pPr>
        <w:pStyle w:val="Bodytext20"/>
        <w:spacing w:after="0"/>
        <w:sectPr w:rsidR="00B0437D">
          <w:footerReference w:type="default" r:id="rId11"/>
          <w:pgSz w:w="11900" w:h="16840"/>
          <w:pgMar w:top="1090" w:right="3196" w:bottom="1401" w:left="2210" w:header="662" w:footer="3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>Společnost je zapsaná v Obchodním rejstříku Krajského obchodního soudu v Ostravě oddíl C, vložka 38569</w:t>
      </w:r>
    </w:p>
    <w:p w14:paraId="519F2238" w14:textId="77777777" w:rsidR="00B0437D" w:rsidRDefault="00B0437D">
      <w:pPr>
        <w:spacing w:line="99" w:lineRule="exact"/>
        <w:rPr>
          <w:sz w:val="8"/>
          <w:szCs w:val="8"/>
        </w:rPr>
      </w:pPr>
    </w:p>
    <w:p w14:paraId="60F0A931" w14:textId="77777777" w:rsidR="00B0437D" w:rsidRDefault="00B0437D">
      <w:pPr>
        <w:spacing w:line="1" w:lineRule="exact"/>
        <w:sectPr w:rsidR="00B0437D">
          <w:type w:val="continuous"/>
          <w:pgSz w:w="11900" w:h="16840"/>
          <w:pgMar w:top="1090" w:right="0" w:bottom="142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4781"/>
      </w:tblGrid>
      <w:tr w:rsidR="00B0437D" w14:paraId="5D7AB047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594" w:type="dxa"/>
            <w:shd w:val="clear" w:color="auto" w:fill="auto"/>
          </w:tcPr>
          <w:p w14:paraId="0B979765" w14:textId="77777777" w:rsidR="00B0437D" w:rsidRDefault="00000000">
            <w:pPr>
              <w:pStyle w:val="Other10"/>
              <w:framePr w:w="9374" w:h="1879" w:vSpace="598" w:wrap="none" w:vAnchor="text" w:hAnchor="page" w:x="1620" w:y="21"/>
              <w:ind w:right="340"/>
              <w:jc w:val="right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7A1F5" w14:textId="77777777" w:rsidR="00B0437D" w:rsidRDefault="00000000">
            <w:pPr>
              <w:pStyle w:val="Other10"/>
              <w:framePr w:w="9374" w:h="1879" w:vSpace="598" w:wrap="none" w:vAnchor="text" w:hAnchor="page" w:x="1620" w:y="21"/>
              <w:spacing w:after="40"/>
            </w:pPr>
            <w:r>
              <w:rPr>
                <w:rStyle w:val="Other1"/>
                <w:b/>
                <w:bCs/>
              </w:rPr>
              <w:t>Nemocnice Havířov</w:t>
            </w:r>
          </w:p>
          <w:p w14:paraId="412D0A8C" w14:textId="77777777" w:rsidR="00B0437D" w:rsidRDefault="00000000">
            <w:pPr>
              <w:pStyle w:val="Other10"/>
              <w:framePr w:w="9374" w:h="1879" w:vSpace="598" w:wrap="none" w:vAnchor="text" w:hAnchor="page" w:x="1620" w:y="21"/>
              <w:spacing w:after="40"/>
            </w:pPr>
            <w:r>
              <w:rPr>
                <w:rStyle w:val="Other1"/>
              </w:rPr>
              <w:t>Dělnická 1230/24</w:t>
            </w:r>
          </w:p>
          <w:p w14:paraId="77FA6ED4" w14:textId="77777777" w:rsidR="00B0437D" w:rsidRDefault="00000000">
            <w:pPr>
              <w:pStyle w:val="Other10"/>
              <w:framePr w:w="9374" w:h="1879" w:vSpace="598" w:wrap="none" w:vAnchor="text" w:hAnchor="page" w:x="1620" w:y="21"/>
              <w:spacing w:after="40"/>
            </w:pPr>
            <w:r>
              <w:rPr>
                <w:rStyle w:val="Other1"/>
              </w:rPr>
              <w:t>Havířov</w:t>
            </w:r>
          </w:p>
        </w:tc>
      </w:tr>
      <w:tr w:rsidR="00B0437D" w14:paraId="3DD716E1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4594" w:type="dxa"/>
            <w:shd w:val="clear" w:color="auto" w:fill="auto"/>
            <w:vAlign w:val="bottom"/>
          </w:tcPr>
          <w:p w14:paraId="46C977F9" w14:textId="77777777" w:rsidR="00B0437D" w:rsidRDefault="00000000">
            <w:pPr>
              <w:pStyle w:val="Other10"/>
              <w:framePr w:w="9374" w:h="1879" w:vSpace="598" w:wrap="none" w:vAnchor="text" w:hAnchor="page" w:x="1620" w:y="21"/>
              <w:spacing w:line="286" w:lineRule="auto"/>
              <w:jc w:val="right"/>
            </w:pPr>
            <w:r>
              <w:rPr>
                <w:rStyle w:val="Other1"/>
              </w:rPr>
              <w:t xml:space="preserve">kontaktní </w:t>
            </w:r>
            <w:proofErr w:type="gramStart"/>
            <w:r>
              <w:rPr>
                <w:rStyle w:val="Other1"/>
              </w:rPr>
              <w:t>osoba :</w:t>
            </w:r>
            <w:proofErr w:type="gramEnd"/>
            <w:r>
              <w:rPr>
                <w:rStyle w:val="Other1"/>
              </w:rPr>
              <w:t xml:space="preserve"> telefon : e-mail :</w:t>
            </w:r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2BBF" w14:textId="3FD242D0" w:rsidR="00B0437D" w:rsidRDefault="00B0437D">
            <w:pPr>
              <w:pStyle w:val="Other10"/>
              <w:framePr w:w="9374" w:h="1879" w:vSpace="598" w:wrap="none" w:vAnchor="text" w:hAnchor="page" w:x="1620" w:y="21"/>
            </w:pPr>
          </w:p>
        </w:tc>
      </w:tr>
      <w:tr w:rsidR="00B0437D" w14:paraId="0ABE612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594" w:type="dxa"/>
            <w:shd w:val="clear" w:color="auto" w:fill="auto"/>
            <w:vAlign w:val="bottom"/>
          </w:tcPr>
          <w:p w14:paraId="7F957D11" w14:textId="77777777" w:rsidR="00B0437D" w:rsidRDefault="00000000">
            <w:pPr>
              <w:pStyle w:val="Other10"/>
              <w:framePr w:w="9374" w:h="1879" w:vSpace="598" w:wrap="none" w:vAnchor="text" w:hAnchor="page" w:x="1620" w:y="21"/>
              <w:jc w:val="both"/>
            </w:pPr>
            <w:r>
              <w:rPr>
                <w:rStyle w:val="Other1"/>
              </w:rPr>
              <w:t xml:space="preserve">objekt k bydlení </w:t>
            </w:r>
            <w:proofErr w:type="gramStart"/>
            <w:r>
              <w:rPr>
                <w:rStyle w:val="Other1"/>
              </w:rPr>
              <w:t xml:space="preserve">( </w:t>
            </w:r>
            <w:r>
              <w:rPr>
                <w:rStyle w:val="Other1"/>
                <w:b/>
                <w:bCs/>
              </w:rPr>
              <w:t>OB</w:t>
            </w:r>
            <w:proofErr w:type="gramEnd"/>
            <w:r>
              <w:rPr>
                <w:rStyle w:val="Other1"/>
                <w:b/>
                <w:bCs/>
              </w:rPr>
              <w:t xml:space="preserve"> ), </w:t>
            </w:r>
            <w:r>
              <w:rPr>
                <w:rStyle w:val="Other1"/>
              </w:rPr>
              <w:t xml:space="preserve">nebytový objekt ( </w:t>
            </w:r>
            <w:r>
              <w:rPr>
                <w:rStyle w:val="Other1"/>
                <w:b/>
                <w:bCs/>
              </w:rPr>
              <w:t>NOB ) :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BF262" w14:textId="77777777" w:rsidR="00B0437D" w:rsidRDefault="00000000">
            <w:pPr>
              <w:pStyle w:val="Other10"/>
              <w:framePr w:w="9374" w:h="1879" w:vSpace="598" w:wrap="none" w:vAnchor="text" w:hAnchor="page" w:x="1620" w:y="21"/>
              <w:ind w:firstLine="140"/>
            </w:pPr>
            <w:r>
              <w:rPr>
                <w:rStyle w:val="Other1"/>
                <w:b/>
                <w:bCs/>
              </w:rPr>
              <w:t>NOB</w:t>
            </w:r>
          </w:p>
        </w:tc>
      </w:tr>
    </w:tbl>
    <w:p w14:paraId="44A22747" w14:textId="77777777" w:rsidR="00B0437D" w:rsidRDefault="00B0437D">
      <w:pPr>
        <w:framePr w:w="9374" w:h="1879" w:vSpace="598" w:wrap="none" w:vAnchor="text" w:hAnchor="page" w:x="1620" w:y="21"/>
        <w:spacing w:line="1" w:lineRule="exact"/>
      </w:pPr>
    </w:p>
    <w:p w14:paraId="1BC9B047" w14:textId="77777777" w:rsidR="00B0437D" w:rsidRDefault="00000000">
      <w:pPr>
        <w:pStyle w:val="Tablecaption10"/>
        <w:framePr w:w="2952" w:h="252" w:wrap="none" w:vAnchor="text" w:hAnchor="page" w:x="7841" w:y="2246"/>
        <w:jc w:val="both"/>
      </w:pPr>
      <w:r>
        <w:rPr>
          <w:rStyle w:val="Tablecaption1"/>
          <w:b/>
          <w:bCs/>
        </w:rPr>
        <w:t xml:space="preserve">v Ostravě dne: </w:t>
      </w:r>
      <w:r>
        <w:rPr>
          <w:rStyle w:val="Tablecaption1"/>
        </w:rPr>
        <w:t>2.4.10.2023</w:t>
      </w:r>
    </w:p>
    <w:p w14:paraId="237C5356" w14:textId="77777777" w:rsidR="00B0437D" w:rsidRDefault="00000000">
      <w:pPr>
        <w:pStyle w:val="Bodytext30"/>
        <w:framePr w:w="6199" w:h="972" w:wrap="none" w:vAnchor="text" w:hAnchor="page" w:x="425" w:y="1909"/>
        <w:spacing w:line="346" w:lineRule="auto"/>
      </w:pPr>
      <w:r>
        <w:rPr>
          <w:rStyle w:val="Bodytext3"/>
        </w:rPr>
        <w:t>vyřizuje:</w:t>
      </w:r>
    </w:p>
    <w:p w14:paraId="7395BEEA" w14:textId="571682B4" w:rsidR="00B0437D" w:rsidRDefault="00000000">
      <w:pPr>
        <w:pStyle w:val="Bodytext10"/>
        <w:framePr w:w="6199" w:h="972" w:wrap="none" w:vAnchor="text" w:hAnchor="page" w:x="425" w:y="1909"/>
        <w:spacing w:line="346" w:lineRule="auto"/>
      </w:pPr>
      <w:r>
        <w:rPr>
          <w:rStyle w:val="Bodytext1"/>
        </w:rPr>
        <w:t xml:space="preserve">tel.: 596 134 541 kl. 210 </w:t>
      </w:r>
      <w:proofErr w:type="gramStart"/>
      <w:r>
        <w:rPr>
          <w:rStyle w:val="Bodytext1"/>
        </w:rPr>
        <w:t>mobil:,</w:t>
      </w:r>
      <w:proofErr w:type="gramEnd"/>
      <w:r>
        <w:rPr>
          <w:rStyle w:val="Bodytext1"/>
        </w:rPr>
        <w:t xml:space="preserve"> e-mail:; fax. 596 134 697</w:t>
      </w:r>
    </w:p>
    <w:p w14:paraId="52CA0B72" w14:textId="77777777" w:rsidR="00B0437D" w:rsidRDefault="00B0437D">
      <w:pPr>
        <w:spacing w:line="360" w:lineRule="exact"/>
      </w:pPr>
    </w:p>
    <w:p w14:paraId="2C25F8BF" w14:textId="77777777" w:rsidR="00B0437D" w:rsidRDefault="00B0437D">
      <w:pPr>
        <w:spacing w:line="360" w:lineRule="exact"/>
      </w:pPr>
    </w:p>
    <w:p w14:paraId="47C4732E" w14:textId="77777777" w:rsidR="00B0437D" w:rsidRDefault="00B0437D">
      <w:pPr>
        <w:spacing w:line="360" w:lineRule="exact"/>
      </w:pPr>
    </w:p>
    <w:p w14:paraId="5683839A" w14:textId="77777777" w:rsidR="00B0437D" w:rsidRDefault="00B0437D">
      <w:pPr>
        <w:spacing w:line="360" w:lineRule="exact"/>
      </w:pPr>
    </w:p>
    <w:p w14:paraId="0E5C8743" w14:textId="77777777" w:rsidR="00B0437D" w:rsidRDefault="00B0437D">
      <w:pPr>
        <w:spacing w:line="360" w:lineRule="exact"/>
      </w:pPr>
    </w:p>
    <w:p w14:paraId="0EBDC06D" w14:textId="77777777" w:rsidR="00B0437D" w:rsidRDefault="00B0437D">
      <w:pPr>
        <w:spacing w:line="360" w:lineRule="exact"/>
      </w:pPr>
    </w:p>
    <w:p w14:paraId="208BDA16" w14:textId="77777777" w:rsidR="00B0437D" w:rsidRDefault="00B0437D">
      <w:pPr>
        <w:spacing w:line="360" w:lineRule="exact"/>
      </w:pPr>
    </w:p>
    <w:p w14:paraId="303A3238" w14:textId="77777777" w:rsidR="00B0437D" w:rsidRDefault="00B0437D">
      <w:pPr>
        <w:spacing w:after="359" w:line="1" w:lineRule="exact"/>
      </w:pPr>
    </w:p>
    <w:p w14:paraId="43A558F9" w14:textId="77777777" w:rsidR="00B0437D" w:rsidRDefault="00B0437D">
      <w:pPr>
        <w:spacing w:line="1" w:lineRule="exact"/>
        <w:sectPr w:rsidR="00B0437D">
          <w:type w:val="continuous"/>
          <w:pgSz w:w="11900" w:h="16840"/>
          <w:pgMar w:top="1090" w:right="906" w:bottom="1429" w:left="417" w:header="0" w:footer="3" w:gutter="0"/>
          <w:cols w:space="720"/>
          <w:noEndnote/>
          <w:docGrid w:linePitch="360"/>
        </w:sectPr>
      </w:pPr>
    </w:p>
    <w:p w14:paraId="39531F00" w14:textId="77777777" w:rsidR="00B0437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5C5D192" wp14:editId="7105B417">
                <wp:simplePos x="0" y="0"/>
                <wp:positionH relativeFrom="page">
                  <wp:posOffset>5060950</wp:posOffset>
                </wp:positionH>
                <wp:positionV relativeFrom="paragraph">
                  <wp:posOffset>306070</wp:posOffset>
                </wp:positionV>
                <wp:extent cx="1220470" cy="1689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829F7" w14:textId="77777777" w:rsidR="00B0437D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výtah č.24 kuchyň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C5D192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98.5pt;margin-top:24.1pt;width:96.1pt;height:13.3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" filled="f" stroked="f">
                <v:textbox inset="0,0,0,0">
                  <w:txbxContent>
                    <w:p w14:paraId="5A7829F7" w14:textId="77777777" w:rsidR="00B0437D" w:rsidRDefault="00000000">
                      <w:pPr>
                        <w:pStyle w:val="Bodytext1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r>
                        <w:rPr>
                          <w:rStyle w:val="Bodytext1"/>
                          <w:b/>
                          <w:bCs/>
                        </w:rPr>
                        <w:t>výtah č.24 kuchyň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4D914F9" w14:textId="77777777" w:rsidR="00B0437D" w:rsidRDefault="00000000">
      <w:pPr>
        <w:pStyle w:val="Bodytext10"/>
        <w:spacing w:after="260"/>
      </w:pPr>
      <w:r>
        <w:rPr>
          <w:rStyle w:val="Bodytext1"/>
          <w:b/>
          <w:bCs/>
        </w:rPr>
        <w:t>věc:</w:t>
      </w:r>
    </w:p>
    <w:p w14:paraId="5706635B" w14:textId="77777777" w:rsidR="00B0437D" w:rsidRDefault="00000000">
      <w:pPr>
        <w:pStyle w:val="Bodytext10"/>
        <w:sectPr w:rsidR="00B0437D">
          <w:type w:val="continuous"/>
          <w:pgSz w:w="11900" w:h="16840"/>
          <w:pgMar w:top="1090" w:right="3930" w:bottom="1401" w:left="417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  <w:u w:val="single"/>
        </w:rPr>
        <w:t>Cenová nabídka č.</w:t>
      </w:r>
      <w:r>
        <w:rPr>
          <w:rStyle w:val="Bodytext1"/>
          <w:b/>
          <w:bCs/>
        </w:rPr>
        <w:t xml:space="preserve"> S 23-10-185 </w:t>
      </w:r>
      <w:r>
        <w:rPr>
          <w:rStyle w:val="Bodytext1"/>
          <w:b/>
          <w:bCs/>
          <w:u w:val="single"/>
        </w:rPr>
        <w:t>na opravu výtahu na ul.</w:t>
      </w:r>
    </w:p>
    <w:p w14:paraId="2B1E7E2A" w14:textId="77777777" w:rsidR="00B0437D" w:rsidRDefault="00B0437D">
      <w:pPr>
        <w:spacing w:before="9" w:after="9" w:line="240" w:lineRule="exact"/>
        <w:rPr>
          <w:sz w:val="19"/>
          <w:szCs w:val="19"/>
        </w:rPr>
      </w:pPr>
    </w:p>
    <w:p w14:paraId="4BDADE82" w14:textId="77777777" w:rsidR="00B0437D" w:rsidRDefault="00B0437D">
      <w:pPr>
        <w:spacing w:line="1" w:lineRule="exact"/>
        <w:sectPr w:rsidR="00B0437D">
          <w:type w:val="continuous"/>
          <w:pgSz w:w="11900" w:h="16840"/>
          <w:pgMar w:top="1090" w:right="0" w:bottom="1429" w:left="0" w:header="0" w:footer="3" w:gutter="0"/>
          <w:cols w:space="720"/>
          <w:noEndnote/>
          <w:docGrid w:linePitch="360"/>
        </w:sectPr>
      </w:pPr>
    </w:p>
    <w:p w14:paraId="2697057C" w14:textId="77777777" w:rsidR="00B0437D" w:rsidRDefault="00000000">
      <w:pPr>
        <w:pStyle w:val="Bodytext10"/>
        <w:framePr w:w="5954" w:h="252" w:wrap="none" w:vAnchor="text" w:hAnchor="page" w:x="425" w:y="21"/>
      </w:pPr>
      <w:r>
        <w:rPr>
          <w:rStyle w:val="Bodytext1"/>
          <w:b/>
          <w:bCs/>
        </w:rPr>
        <w:t>Zasíláme Vám tímto cenovou nabídku na opravu výtahu typ</w:t>
      </w:r>
    </w:p>
    <w:p w14:paraId="0ABA1AE0" w14:textId="77777777" w:rsidR="00B0437D" w:rsidRDefault="00000000">
      <w:pPr>
        <w:pStyle w:val="Bodytext10"/>
        <w:framePr w:w="626" w:h="252" w:wrap="none" w:vAnchor="text" w:hAnchor="page" w:x="7179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Bodytext1"/>
          <w:b/>
          <w:bCs/>
        </w:rPr>
        <w:t>OTKN</w:t>
      </w:r>
    </w:p>
    <w:p w14:paraId="20A5B907" w14:textId="77777777" w:rsidR="00B0437D" w:rsidRDefault="00000000">
      <w:pPr>
        <w:pStyle w:val="Bodytext10"/>
        <w:framePr w:w="1908" w:h="259" w:wrap="none" w:vAnchor="text" w:hAnchor="page" w:x="8316" w:y="21"/>
      </w:pPr>
      <w:r>
        <w:rPr>
          <w:rStyle w:val="Bodytext1"/>
          <w:b/>
          <w:bCs/>
        </w:rPr>
        <w:t>nosnost 750 kg</w:t>
      </w:r>
    </w:p>
    <w:p w14:paraId="10B7F71F" w14:textId="77777777" w:rsidR="00B0437D" w:rsidRDefault="00B0437D">
      <w:pPr>
        <w:spacing w:after="265" w:line="1" w:lineRule="exact"/>
      </w:pPr>
    </w:p>
    <w:p w14:paraId="7C900EDD" w14:textId="77777777" w:rsidR="00B0437D" w:rsidRDefault="00B0437D">
      <w:pPr>
        <w:spacing w:line="1" w:lineRule="exact"/>
        <w:sectPr w:rsidR="00B0437D">
          <w:type w:val="continuous"/>
          <w:pgSz w:w="11900" w:h="16840"/>
          <w:pgMar w:top="1090" w:right="906" w:bottom="1429" w:left="417" w:header="0" w:footer="3" w:gutter="0"/>
          <w:cols w:space="720"/>
          <w:noEndnote/>
          <w:docGrid w:linePitch="360"/>
        </w:sectPr>
      </w:pPr>
    </w:p>
    <w:p w14:paraId="3D9733BD" w14:textId="77777777" w:rsidR="00B0437D" w:rsidRDefault="00000000">
      <w:pPr>
        <w:pStyle w:val="Bodytext10"/>
        <w:tabs>
          <w:tab w:val="left" w:pos="2743"/>
        </w:tabs>
      </w:pPr>
      <w:r>
        <w:rPr>
          <w:rStyle w:val="Bodytext1"/>
          <w:b/>
          <w:bCs/>
        </w:rPr>
        <w:t>počet stanic</w:t>
      </w:r>
      <w:r>
        <w:rPr>
          <w:rStyle w:val="Bodytext1"/>
          <w:b/>
          <w:bCs/>
        </w:rPr>
        <w:tab/>
        <w:t xml:space="preserve">2/2 v tomto </w:t>
      </w:r>
      <w:proofErr w:type="gramStart"/>
      <w:r>
        <w:rPr>
          <w:rStyle w:val="Bodytext1"/>
          <w:b/>
          <w:bCs/>
        </w:rPr>
        <w:t>rozsahu :havarijní</w:t>
      </w:r>
      <w:proofErr w:type="gramEnd"/>
      <w:r>
        <w:rPr>
          <w:rStyle w:val="Bodytext1"/>
          <w:b/>
          <w:bCs/>
        </w:rPr>
        <w:t xml:space="preserve"> stav šachetních dveří - demontáž křídel šachetních dveří</w:t>
      </w:r>
    </w:p>
    <w:p w14:paraId="6CA8B273" w14:textId="77777777" w:rsidR="00B0437D" w:rsidRDefault="00000000">
      <w:pPr>
        <w:pStyle w:val="Bodytext10"/>
        <w:numPr>
          <w:ilvl w:val="0"/>
          <w:numId w:val="1"/>
        </w:numPr>
        <w:tabs>
          <w:tab w:val="left" w:pos="258"/>
        </w:tabs>
      </w:pPr>
      <w:r>
        <w:rPr>
          <w:rStyle w:val="Bodytext1"/>
          <w:b/>
          <w:bCs/>
        </w:rPr>
        <w:t>úprava závěsu šachetních dveří</w:t>
      </w:r>
    </w:p>
    <w:p w14:paraId="1ED2C8FC" w14:textId="77777777" w:rsidR="00B0437D" w:rsidRDefault="00000000">
      <w:pPr>
        <w:pStyle w:val="Bodytext10"/>
        <w:numPr>
          <w:ilvl w:val="0"/>
          <w:numId w:val="1"/>
        </w:numPr>
        <w:tabs>
          <w:tab w:val="left" w:pos="258"/>
        </w:tabs>
      </w:pPr>
      <w:r>
        <w:rPr>
          <w:rStyle w:val="Bodytext1"/>
          <w:b/>
          <w:bCs/>
        </w:rPr>
        <w:t>montáž 4ks nových křídel šachetních dveří v provedení nerez</w:t>
      </w:r>
    </w:p>
    <w:p w14:paraId="177531E8" w14:textId="77777777" w:rsidR="00B0437D" w:rsidRDefault="00000000">
      <w:pPr>
        <w:pStyle w:val="Bodytext10"/>
        <w:numPr>
          <w:ilvl w:val="0"/>
          <w:numId w:val="1"/>
        </w:numPr>
        <w:tabs>
          <w:tab w:val="left" w:pos="258"/>
        </w:tabs>
      </w:pPr>
      <w:r>
        <w:rPr>
          <w:rStyle w:val="Bodytext1"/>
          <w:b/>
          <w:bCs/>
        </w:rPr>
        <w:t>seřízení šachetních dveří</w:t>
      </w:r>
    </w:p>
    <w:p w14:paraId="06085A44" w14:textId="77777777" w:rsidR="00B0437D" w:rsidRDefault="00000000">
      <w:pPr>
        <w:pStyle w:val="Bodytext10"/>
        <w:numPr>
          <w:ilvl w:val="0"/>
          <w:numId w:val="1"/>
        </w:numPr>
        <w:tabs>
          <w:tab w:val="left" w:pos="258"/>
        </w:tabs>
        <w:spacing w:after="1960"/>
      </w:pPr>
      <w:r>
        <w:rPr>
          <w:rStyle w:val="Bodytext1"/>
          <w:b/>
          <w:bCs/>
        </w:rPr>
        <w:t>zkouška po opravě</w:t>
      </w:r>
    </w:p>
    <w:p w14:paraId="097B9309" w14:textId="77777777" w:rsidR="00B0437D" w:rsidRDefault="00000000">
      <w:pPr>
        <w:pStyle w:val="Tablecaption10"/>
        <w:ind w:left="50"/>
      </w:pPr>
      <w:r>
        <w:rPr>
          <w:rStyle w:val="Tablecaption1"/>
          <w:b/>
          <w:bCs/>
        </w:rPr>
        <w:t xml:space="preserve">Cenová </w:t>
      </w:r>
      <w:proofErr w:type="gramStart"/>
      <w:r>
        <w:rPr>
          <w:rStyle w:val="Tablecaption1"/>
          <w:b/>
          <w:bCs/>
        </w:rPr>
        <w:t>kalkulace :</w:t>
      </w:r>
      <w:proofErr w:type="gram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1606"/>
      </w:tblGrid>
      <w:tr w:rsidR="00B0437D" w14:paraId="784FF1F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479D0" w14:textId="77777777" w:rsidR="00B0437D" w:rsidRDefault="00000000">
            <w:pPr>
              <w:pStyle w:val="Other10"/>
            </w:pPr>
            <w:r>
              <w:rPr>
                <w:rStyle w:val="Other1"/>
              </w:rPr>
              <w:t>materiál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20D95" w14:textId="15A11C5E" w:rsidR="00B0437D" w:rsidRDefault="00B0437D">
            <w:pPr>
              <w:pStyle w:val="Other10"/>
              <w:jc w:val="right"/>
            </w:pPr>
          </w:p>
        </w:tc>
      </w:tr>
      <w:tr w:rsidR="00B0437D" w14:paraId="7F6B6C1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316C2" w14:textId="77777777" w:rsidR="00B0437D" w:rsidRDefault="00000000">
            <w:pPr>
              <w:pStyle w:val="Other10"/>
            </w:pPr>
            <w:r>
              <w:rPr>
                <w:rStyle w:val="Other1"/>
              </w:rPr>
              <w:t>demontáž + montáž včetně dopravy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CB98" w14:textId="60CA07FB" w:rsidR="00B0437D" w:rsidRDefault="00B0437D">
            <w:pPr>
              <w:pStyle w:val="Other10"/>
              <w:jc w:val="right"/>
            </w:pPr>
          </w:p>
        </w:tc>
      </w:tr>
      <w:tr w:rsidR="00B0437D" w14:paraId="29B0246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1FBC4C" w14:textId="77777777" w:rsidR="00B0437D" w:rsidRDefault="00000000">
            <w:pPr>
              <w:pStyle w:val="Other10"/>
            </w:pPr>
            <w:r>
              <w:rPr>
                <w:rStyle w:val="Other1"/>
              </w:rPr>
              <w:t xml:space="preserve">související </w:t>
            </w:r>
            <w:proofErr w:type="gramStart"/>
            <w:r>
              <w:rPr>
                <w:rStyle w:val="Other1"/>
              </w:rPr>
              <w:t>práce :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7A41F" w14:textId="41A10D1D" w:rsidR="00B0437D" w:rsidRDefault="00B0437D">
            <w:pPr>
              <w:pStyle w:val="Other10"/>
              <w:ind w:firstLine="920"/>
              <w:jc w:val="both"/>
            </w:pPr>
          </w:p>
        </w:tc>
      </w:tr>
      <w:tr w:rsidR="00B0437D" w14:paraId="02611DB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1A064" w14:textId="77777777" w:rsidR="00B0437D" w:rsidRDefault="00B0437D">
            <w:pPr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30AC6" w14:textId="5A80DEB6" w:rsidR="00B0437D" w:rsidRDefault="00B0437D">
            <w:pPr>
              <w:pStyle w:val="Other10"/>
              <w:ind w:firstLine="920"/>
              <w:jc w:val="both"/>
            </w:pPr>
          </w:p>
        </w:tc>
      </w:tr>
      <w:tr w:rsidR="00B0437D" w14:paraId="1292064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E5391" w14:textId="77777777" w:rsidR="00B0437D" w:rsidRDefault="00000000">
            <w:pPr>
              <w:pStyle w:val="Other10"/>
            </w:pPr>
            <w:r>
              <w:rPr>
                <w:rStyle w:val="Other1"/>
              </w:rPr>
              <w:t>dokumentace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8CA34" w14:textId="1CECC968" w:rsidR="00B0437D" w:rsidRDefault="00B0437D">
            <w:pPr>
              <w:pStyle w:val="Other10"/>
              <w:ind w:firstLine="920"/>
              <w:jc w:val="both"/>
            </w:pPr>
          </w:p>
        </w:tc>
      </w:tr>
      <w:tr w:rsidR="00B0437D" w14:paraId="04A0940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07C663" w14:textId="77777777" w:rsidR="00B0437D" w:rsidRDefault="00000000">
            <w:pPr>
              <w:pStyle w:val="Other10"/>
            </w:pPr>
            <w:r>
              <w:rPr>
                <w:rStyle w:val="Other1"/>
              </w:rPr>
              <w:t>zkouška po opravě výtahu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2695A" w14:textId="42F753BA" w:rsidR="00B0437D" w:rsidRDefault="00B0437D">
            <w:pPr>
              <w:pStyle w:val="Other10"/>
              <w:ind w:firstLine="920"/>
              <w:jc w:val="both"/>
            </w:pPr>
          </w:p>
        </w:tc>
      </w:tr>
      <w:tr w:rsidR="00B0437D" w14:paraId="42381F9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BFE27" w14:textId="77777777" w:rsidR="00B0437D" w:rsidRDefault="00000000">
            <w:pPr>
              <w:pStyle w:val="Other10"/>
            </w:pPr>
            <w:r>
              <w:rPr>
                <w:rStyle w:val="Other1"/>
              </w:rPr>
              <w:t>zařízení staveniště, likvidace odpadů, výpomocné práce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F2B0" w14:textId="2553E236" w:rsidR="00B0437D" w:rsidRDefault="00B0437D">
            <w:pPr>
              <w:pStyle w:val="Other10"/>
              <w:ind w:firstLine="920"/>
              <w:jc w:val="both"/>
            </w:pPr>
          </w:p>
        </w:tc>
      </w:tr>
      <w:tr w:rsidR="00B0437D" w14:paraId="158CDB3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06234" w14:textId="77777777" w:rsidR="00B0437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celkem bez DPH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4653E" w14:textId="77777777" w:rsidR="00B0437D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  <w:b/>
                <w:bCs/>
              </w:rPr>
              <w:t xml:space="preserve">221 </w:t>
            </w:r>
            <w:proofErr w:type="gramStart"/>
            <w:r>
              <w:rPr>
                <w:rStyle w:val="Other1"/>
                <w:b/>
                <w:bCs/>
              </w:rPr>
              <w:t>750 ,</w:t>
            </w:r>
            <w:proofErr w:type="gramEnd"/>
            <w:r>
              <w:rPr>
                <w:rStyle w:val="Other1"/>
                <w:b/>
                <w:bCs/>
              </w:rPr>
              <w:t>-Kč</w:t>
            </w:r>
          </w:p>
        </w:tc>
      </w:tr>
      <w:tr w:rsidR="00B0437D" w14:paraId="01857E3D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right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2585E" w14:textId="77777777" w:rsidR="00B0437D" w:rsidRDefault="00000000">
            <w:pPr>
              <w:pStyle w:val="Other10"/>
              <w:tabs>
                <w:tab w:val="left" w:pos="3197"/>
              </w:tabs>
            </w:pPr>
            <w:r>
              <w:rPr>
                <w:rStyle w:val="Other1"/>
                <w:b/>
                <w:bCs/>
              </w:rPr>
              <w:t>Cena celkem včetně DPH</w:t>
            </w:r>
            <w:r>
              <w:rPr>
                <w:rStyle w:val="Other1"/>
                <w:b/>
                <w:bCs/>
              </w:rPr>
              <w:tab/>
              <w:t>21 %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FF5D" w14:textId="77777777" w:rsidR="00B0437D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  <w:b/>
                <w:bCs/>
              </w:rPr>
              <w:t xml:space="preserve">268 </w:t>
            </w:r>
            <w:proofErr w:type="gramStart"/>
            <w:r>
              <w:rPr>
                <w:rStyle w:val="Other1"/>
                <w:b/>
                <w:bCs/>
              </w:rPr>
              <w:t>318 ,</w:t>
            </w:r>
            <w:proofErr w:type="gramEnd"/>
            <w:r>
              <w:rPr>
                <w:rStyle w:val="Other1"/>
                <w:b/>
                <w:bCs/>
              </w:rPr>
              <w:t>-Kč</w:t>
            </w:r>
          </w:p>
        </w:tc>
      </w:tr>
    </w:tbl>
    <w:p w14:paraId="79488967" w14:textId="77777777" w:rsidR="00B0437D" w:rsidRDefault="00B0437D">
      <w:pPr>
        <w:spacing w:after="159" w:line="1" w:lineRule="exact"/>
      </w:pPr>
    </w:p>
    <w:p w14:paraId="6ECC2ACE" w14:textId="77777777" w:rsidR="00B0437D" w:rsidRDefault="00000000">
      <w:pPr>
        <w:pStyle w:val="Bodytext10"/>
        <w:tabs>
          <w:tab w:val="left" w:pos="11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2DABF56" wp14:editId="1CEAE5CA">
                <wp:simplePos x="0" y="0"/>
                <wp:positionH relativeFrom="page">
                  <wp:posOffset>5060950</wp:posOffset>
                </wp:positionH>
                <wp:positionV relativeFrom="paragraph">
                  <wp:posOffset>177800</wp:posOffset>
                </wp:positionV>
                <wp:extent cx="772795" cy="16002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9C7657" w14:textId="77777777" w:rsidR="00B0437D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24 </w:t>
                            </w:r>
                            <w:r>
                              <w:rPr>
                                <w:rStyle w:val="Bodytext1"/>
                              </w:rPr>
                              <w:t>měsíců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DABF56" id="Shape 9" o:spid="_x0000_s1027" type="#_x0000_t202" style="position:absolute;margin-left:398.5pt;margin-top:14pt;width:60.85pt;height:12.6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" filled="f" stroked="f">
                <v:textbox inset="0,0,0,0">
                  <w:txbxContent>
                    <w:p w14:paraId="3A9C7657" w14:textId="77777777" w:rsidR="00B0437D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24 </w:t>
                      </w:r>
                      <w:r>
                        <w:rPr>
                          <w:rStyle w:val="Bodytext1"/>
                        </w:rPr>
                        <w:t>měsíců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Platba:</w:t>
      </w:r>
      <w:r>
        <w:rPr>
          <w:rStyle w:val="Bodytext1"/>
          <w:b/>
          <w:bCs/>
        </w:rPr>
        <w:tab/>
      </w:r>
      <w:r>
        <w:rPr>
          <w:rStyle w:val="Bodytext1"/>
        </w:rPr>
        <w:t>Fakturace po provedení prací, úhrada faktury do 14 dnů.</w:t>
      </w:r>
    </w:p>
    <w:p w14:paraId="299305EA" w14:textId="77777777" w:rsidR="00B0437D" w:rsidRDefault="00000000">
      <w:pPr>
        <w:pStyle w:val="Bodytext10"/>
        <w:tabs>
          <w:tab w:val="left" w:pos="1397"/>
        </w:tabs>
      </w:pPr>
      <w:r>
        <w:rPr>
          <w:rStyle w:val="Bodytext1"/>
          <w:b/>
          <w:bCs/>
        </w:rPr>
        <w:t>Záruka:</w:t>
      </w:r>
      <w:r>
        <w:rPr>
          <w:rStyle w:val="Bodytext1"/>
          <w:b/>
          <w:bCs/>
        </w:rPr>
        <w:tab/>
      </w:r>
      <w:r>
        <w:rPr>
          <w:rStyle w:val="Bodytext1"/>
        </w:rPr>
        <w:t>Záruka je p</w:t>
      </w:r>
      <w:r>
        <w:rPr>
          <w:rStyle w:val="Bodytext1"/>
          <w:u w:val="single"/>
        </w:rPr>
        <w:t>osky</w:t>
      </w:r>
      <w:r>
        <w:rPr>
          <w:rStyle w:val="Bodytext1"/>
        </w:rPr>
        <w:t>tnuta na materiál a na práci v délce</w:t>
      </w:r>
    </w:p>
    <w:p w14:paraId="0856BD33" w14:textId="77777777" w:rsidR="00B0437D" w:rsidRDefault="00000000">
      <w:pPr>
        <w:pStyle w:val="Bodytext10"/>
      </w:pPr>
      <w:r>
        <w:rPr>
          <w:rStyle w:val="Bodytext1"/>
          <w:b/>
          <w:bCs/>
        </w:rPr>
        <w:t xml:space="preserve">Termín realizace: </w:t>
      </w:r>
      <w:r>
        <w:rPr>
          <w:rStyle w:val="Bodytext1"/>
        </w:rPr>
        <w:t xml:space="preserve">do </w:t>
      </w:r>
      <w:r>
        <w:rPr>
          <w:rStyle w:val="Bodytext1"/>
          <w:b/>
          <w:bCs/>
        </w:rPr>
        <w:t xml:space="preserve">8 </w:t>
      </w:r>
      <w:r>
        <w:rPr>
          <w:rStyle w:val="Bodytext1"/>
        </w:rPr>
        <w:t>týdnů po potvrzení objednávky</w:t>
      </w:r>
    </w:p>
    <w:p w14:paraId="02A5032E" w14:textId="77777777" w:rsidR="00B0437D" w:rsidRDefault="00000000">
      <w:pPr>
        <w:pStyle w:val="Bodytext10"/>
      </w:pPr>
      <w:r>
        <w:rPr>
          <w:rStyle w:val="Bodytext1"/>
          <w:b/>
          <w:bCs/>
        </w:rPr>
        <w:t>S pozdravem</w:t>
      </w:r>
      <w:r>
        <w:br w:type="page"/>
      </w:r>
    </w:p>
    <w:p w14:paraId="0F77B14A" w14:textId="77777777" w:rsidR="00B0437D" w:rsidRDefault="00000000">
      <w:pPr>
        <w:pStyle w:val="Heading110"/>
        <w:keepNext/>
        <w:keepLines/>
      </w:pPr>
      <w:r>
        <w:rPr>
          <w:noProof/>
        </w:rPr>
        <w:lastRenderedPageBreak/>
        <w:drawing>
          <wp:anchor distT="0" distB="0" distL="114300" distR="114300" simplePos="0" relativeHeight="125829384" behindDoc="0" locked="0" layoutInCell="1" allowOverlap="1" wp14:anchorId="7A7E3BEA" wp14:editId="57CD866E">
            <wp:simplePos x="0" y="0"/>
            <wp:positionH relativeFrom="page">
              <wp:posOffset>402590</wp:posOffset>
            </wp:positionH>
            <wp:positionV relativeFrom="margin">
              <wp:posOffset>130810</wp:posOffset>
            </wp:positionV>
            <wp:extent cx="963295" cy="1151890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632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4"/>
      <w:r>
        <w:rPr>
          <w:rStyle w:val="Heading11"/>
        </w:rPr>
        <w:t>VÝTAHY OSTRAVA SERVIS s.r.o.</w:t>
      </w:r>
      <w:bookmarkEnd w:id="2"/>
    </w:p>
    <w:p w14:paraId="7DD9127D" w14:textId="77777777" w:rsidR="00B0437D" w:rsidRDefault="00000000">
      <w:pPr>
        <w:pStyle w:val="Heading210"/>
        <w:keepNext/>
        <w:keepLines/>
      </w:pPr>
      <w:bookmarkStart w:id="3" w:name="bookmark6"/>
      <w:r>
        <w:rPr>
          <w:rStyle w:val="Heading21"/>
        </w:rPr>
        <w:t>Teslova 2, 702 00 Ostrava-Přívoz</w:t>
      </w:r>
      <w:bookmarkEnd w:id="3"/>
    </w:p>
    <w:p w14:paraId="0BA73582" w14:textId="77777777" w:rsidR="00B0437D" w:rsidRDefault="00000000">
      <w:pPr>
        <w:pStyle w:val="Bodytext10"/>
      </w:pPr>
      <w:r>
        <w:rPr>
          <w:rStyle w:val="Bodytext1"/>
        </w:rPr>
        <w:t>tel: 597 578 950</w:t>
      </w:r>
    </w:p>
    <w:p w14:paraId="28BC6584" w14:textId="77777777" w:rsidR="00B0437D" w:rsidRDefault="00000000">
      <w:pPr>
        <w:pStyle w:val="Bodytext10"/>
      </w:pPr>
      <w:r>
        <w:rPr>
          <w:rStyle w:val="Bodytext1"/>
        </w:rPr>
        <w:t xml:space="preserve">e-mail: </w:t>
      </w:r>
      <w:hyperlink r:id="rId13" w:history="1">
        <w:r>
          <w:rPr>
            <w:rStyle w:val="Bodytext1"/>
            <w:lang w:val="en-US" w:eastAsia="en-US" w:bidi="en-US"/>
          </w:rPr>
          <w:t>vytahy@vytahyostravaservis.cz</w:t>
        </w:r>
      </w:hyperlink>
      <w:r>
        <w:rPr>
          <w:rStyle w:val="Bodytext1"/>
          <w:lang w:val="en-US" w:eastAsia="en-US" w:bidi="en-US"/>
        </w:rPr>
        <w:t xml:space="preserve">, </w:t>
      </w:r>
      <w:hyperlink r:id="rId14" w:history="1">
        <w:r>
          <w:rPr>
            <w:rStyle w:val="Bodytext1"/>
            <w:lang w:val="en-US" w:eastAsia="en-US" w:bidi="en-US"/>
          </w:rPr>
          <w:t>http://www.vytahyostravaservis.cz</w:t>
        </w:r>
      </w:hyperlink>
    </w:p>
    <w:p w14:paraId="5E8F2FA6" w14:textId="77777777" w:rsidR="00B0437D" w:rsidRDefault="00000000">
      <w:pPr>
        <w:pStyle w:val="Bodytext10"/>
        <w:spacing w:line="223" w:lineRule="auto"/>
      </w:pPr>
      <w:r>
        <w:rPr>
          <w:rStyle w:val="Bodytext1"/>
        </w:rPr>
        <w:t>IČO: 29393728, DIČ: CZ29393728, bankovní spojení: 205189361/0600</w:t>
      </w:r>
    </w:p>
    <w:p w14:paraId="3623E413" w14:textId="77777777" w:rsidR="00B0437D" w:rsidRDefault="00000000">
      <w:pPr>
        <w:pStyle w:val="Bodytext20"/>
        <w:spacing w:after="340"/>
      </w:pPr>
      <w:r>
        <w:rPr>
          <w:rStyle w:val="Bodytext2"/>
        </w:rPr>
        <w:t>Společnost je zapsaná v Obchodním rejstříku Krajského obchodního soudu v Ostravě oddíl C, vložka 38569</w:t>
      </w:r>
    </w:p>
    <w:p w14:paraId="19F16E8B" w14:textId="3051D6E9" w:rsidR="00B0437D" w:rsidRDefault="00000000">
      <w:pPr>
        <w:pStyle w:val="Bodytext10"/>
        <w:spacing w:line="290" w:lineRule="auto"/>
      </w:pPr>
      <w:r>
        <w:rPr>
          <w:noProof/>
        </w:rPr>
        <w:drawing>
          <wp:anchor distT="0" distB="0" distL="88900" distR="88900" simplePos="0" relativeHeight="125829385" behindDoc="0" locked="0" layoutInCell="1" allowOverlap="1" wp14:anchorId="02AAFEB5" wp14:editId="12671D4A">
            <wp:simplePos x="0" y="0"/>
            <wp:positionH relativeFrom="page">
              <wp:posOffset>6026150</wp:posOffset>
            </wp:positionH>
            <wp:positionV relativeFrom="margin">
              <wp:posOffset>222250</wp:posOffset>
            </wp:positionV>
            <wp:extent cx="1029970" cy="93853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2997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1056005" distL="1786890" distR="204470" simplePos="0" relativeHeight="125829386" behindDoc="0" locked="0" layoutInCell="1" allowOverlap="1" wp14:anchorId="3C27C145" wp14:editId="5C2E3FD1">
                <wp:simplePos x="0" y="0"/>
                <wp:positionH relativeFrom="page">
                  <wp:posOffset>2894965</wp:posOffset>
                </wp:positionH>
                <wp:positionV relativeFrom="margin">
                  <wp:posOffset>1383665</wp:posOffset>
                </wp:positionV>
                <wp:extent cx="932815" cy="16002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C14B87" w14:textId="77777777" w:rsidR="00B0437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27C145" id="Shape 15" o:spid="_x0000_s1028" type="#_x0000_t202" style="position:absolute;margin-left:227.95pt;margin-top:108.95pt;width:73.45pt;height:12.6pt;z-index:125829386;visibility:visible;mso-wrap-style:none;mso-wrap-distance-left:140.7pt;mso-wrap-distance-top:0;mso-wrap-distance-right:16.1pt;mso-wrap-distance-bottom:83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" filled="f" stroked="f">
                <v:textbox inset="0,0,0,0">
                  <w:txbxContent>
                    <w:p w14:paraId="59C14B87" w14:textId="77777777" w:rsidR="00B0437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OBJEDNATEL: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Bodytext1"/>
          <w:b/>
          <w:bCs/>
        </w:rPr>
        <w:t>Nemocnice Havířov</w:t>
      </w:r>
    </w:p>
    <w:p w14:paraId="5E2A8277" w14:textId="77777777" w:rsidR="00B0437D" w:rsidRDefault="00000000">
      <w:pPr>
        <w:pStyle w:val="Bodytext10"/>
        <w:spacing w:line="290" w:lineRule="auto"/>
      </w:pPr>
      <w:r>
        <w:rPr>
          <w:rStyle w:val="Bodytext1"/>
        </w:rPr>
        <w:t>Dělnická 1230/24</w:t>
      </w:r>
    </w:p>
    <w:p w14:paraId="1FDC035F" w14:textId="49D52A84" w:rsidR="00614827" w:rsidRDefault="00000000" w:rsidP="00614827">
      <w:pPr>
        <w:pStyle w:val="Bodytext10"/>
        <w:spacing w:line="290" w:lineRule="auto"/>
        <w:rPr>
          <w:rStyle w:val="Bodytext1"/>
          <w:u w:val="single"/>
          <w:lang w:val="en-US" w:eastAsia="en-US" w:bidi="en-US"/>
        </w:rPr>
      </w:pPr>
      <w:r>
        <w:rPr>
          <w:rStyle w:val="Bodytext1"/>
        </w:rPr>
        <w:t>Havířov</w:t>
      </w:r>
    </w:p>
    <w:p w14:paraId="567A1BD1" w14:textId="4EAE670F" w:rsidR="00B0437D" w:rsidRDefault="00614827">
      <w:pPr>
        <w:pStyle w:val="Bodytext10"/>
        <w:spacing w:line="290" w:lineRule="auto"/>
      </w:pPr>
      <w:r>
        <w:rPr>
          <w:noProof/>
        </w:rPr>
        <mc:AlternateContent>
          <mc:Choice Requires="wps">
            <w:drawing>
              <wp:anchor distT="525780" distB="0" distL="12700" distR="12700" simplePos="0" relativeHeight="125829388" behindDoc="0" locked="0" layoutInCell="1" allowOverlap="1" wp14:anchorId="75532743" wp14:editId="13B4900E">
                <wp:simplePos x="0" y="0"/>
                <wp:positionH relativeFrom="page">
                  <wp:align>center</wp:align>
                </wp:positionH>
                <wp:positionV relativeFrom="margin">
                  <wp:posOffset>1947545</wp:posOffset>
                </wp:positionV>
                <wp:extent cx="2898775" cy="69024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690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084FD" w14:textId="77777777" w:rsidR="00B0437D" w:rsidRDefault="00000000">
                            <w:pPr>
                              <w:pStyle w:val="Bodytext10"/>
                              <w:spacing w:line="286" w:lineRule="auto"/>
                              <w:ind w:left="280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 xml:space="preserve">kontaktní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osoba :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telefon : e-mail :</w:t>
                            </w:r>
                          </w:p>
                          <w:p w14:paraId="7A1A8339" w14:textId="77777777" w:rsidR="00B0437D" w:rsidRDefault="00000000">
                            <w:pPr>
                              <w:pStyle w:val="Bodytext10"/>
                              <w:spacing w:line="286" w:lineRule="auto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 xml:space="preserve">objekt k bydlení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 xml:space="preserve">(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OB</w:t>
                            </w:r>
                            <w:proofErr w:type="gram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), </w:t>
                            </w:r>
                            <w:r>
                              <w:rPr>
                                <w:rStyle w:val="Bodytext1"/>
                              </w:rPr>
                              <w:t xml:space="preserve">nebytový objekt (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NOB ) 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532743" id="Shape 17" o:spid="_x0000_s1029" type="#_x0000_t202" style="position:absolute;margin-left:0;margin-top:153.35pt;width:228.25pt;height:54.35pt;z-index:125829388;visibility:visible;mso-wrap-style:square;mso-wrap-distance-left:1pt;mso-wrap-distance-top:41.4pt;mso-wrap-distance-right:1pt;mso-wrap-distance-bottom:0;mso-position-horizontal:center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" filled="f" stroked="f">
                <v:textbox inset="0,0,0,0">
                  <w:txbxContent>
                    <w:p w14:paraId="05A084FD" w14:textId="77777777" w:rsidR="00B0437D" w:rsidRDefault="00000000">
                      <w:pPr>
                        <w:pStyle w:val="Bodytext10"/>
                        <w:spacing w:line="286" w:lineRule="auto"/>
                        <w:ind w:left="2800"/>
                        <w:jc w:val="right"/>
                      </w:pPr>
                      <w:r>
                        <w:rPr>
                          <w:rStyle w:val="Bodytext1"/>
                        </w:rPr>
                        <w:t xml:space="preserve">kontaktní </w:t>
                      </w:r>
                      <w:proofErr w:type="gramStart"/>
                      <w:r>
                        <w:rPr>
                          <w:rStyle w:val="Bodytext1"/>
                        </w:rPr>
                        <w:t>osoba :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telefon : e-mail :</w:t>
                      </w:r>
                    </w:p>
                    <w:p w14:paraId="7A1A8339" w14:textId="77777777" w:rsidR="00B0437D" w:rsidRDefault="00000000">
                      <w:pPr>
                        <w:pStyle w:val="Bodytext10"/>
                        <w:spacing w:line="286" w:lineRule="auto"/>
                        <w:jc w:val="right"/>
                      </w:pPr>
                      <w:r>
                        <w:rPr>
                          <w:rStyle w:val="Bodytext1"/>
                        </w:rPr>
                        <w:t xml:space="preserve">objekt k bydlení </w:t>
                      </w:r>
                      <w:proofErr w:type="gramStart"/>
                      <w:r>
                        <w:rPr>
                          <w:rStyle w:val="Bodytext1"/>
                        </w:rPr>
                        <w:t xml:space="preserve">(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OB</w:t>
                      </w:r>
                      <w:proofErr w:type="gramEnd"/>
                      <w:r>
                        <w:rPr>
                          <w:rStyle w:val="Bodytext1"/>
                          <w:b/>
                          <w:bCs/>
                        </w:rPr>
                        <w:t xml:space="preserve"> ), </w:t>
                      </w:r>
                      <w:r>
                        <w:rPr>
                          <w:rStyle w:val="Bodytext1"/>
                        </w:rPr>
                        <w:t xml:space="preserve">nebytový objekt (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NOB ) 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000000">
        <w:rPr>
          <w:rStyle w:val="Bodytext1"/>
          <w:u w:val="single"/>
          <w:lang w:val="en-US" w:eastAsia="en-US" w:bidi="en-US"/>
        </w:rPr>
        <w:t>.</w:t>
      </w:r>
    </w:p>
    <w:p w14:paraId="258A05A2" w14:textId="067760BE" w:rsidR="00B0437D" w:rsidRDefault="00000000">
      <w:pPr>
        <w:pStyle w:val="Bodytext10"/>
        <w:spacing w:line="290" w:lineRule="auto"/>
        <w:jc w:val="center"/>
      </w:pPr>
      <w:r>
        <w:rPr>
          <w:rStyle w:val="Bodytext1"/>
          <w:b/>
          <w:bCs/>
        </w:rPr>
        <w:t>NOB</w:t>
      </w:r>
    </w:p>
    <w:p w14:paraId="3B06D020" w14:textId="77777777" w:rsidR="00B0437D" w:rsidRDefault="00000000">
      <w:pPr>
        <w:pStyle w:val="Bodytext30"/>
        <w:spacing w:line="240" w:lineRule="auto"/>
        <w:sectPr w:rsidR="00B0437D">
          <w:type w:val="continuous"/>
          <w:pgSz w:w="11900" w:h="16840"/>
          <w:pgMar w:top="985" w:right="2669" w:bottom="1521" w:left="397" w:header="557" w:footer="3" w:gutter="0"/>
          <w:cols w:space="720"/>
          <w:noEndnote/>
          <w:docGrid w:linePitch="360"/>
        </w:sectPr>
      </w:pPr>
      <w:r>
        <w:rPr>
          <w:rStyle w:val="Bodytext3"/>
        </w:rPr>
        <w:t>vyřizuje:</w:t>
      </w:r>
    </w:p>
    <w:p w14:paraId="0F6B1EEA" w14:textId="11072841" w:rsidR="00B0437D" w:rsidRDefault="00000000">
      <w:pPr>
        <w:pStyle w:val="Bodytext10"/>
        <w:framePr w:w="5753" w:h="259" w:wrap="none" w:vAnchor="text" w:hAnchor="page" w:x="621" w:y="21"/>
        <w:jc w:val="both"/>
      </w:pPr>
      <w:r>
        <w:rPr>
          <w:rStyle w:val="Bodytext1"/>
        </w:rPr>
        <w:t xml:space="preserve"> tel.: 596 134 541 kl. 210 </w:t>
      </w:r>
      <w:proofErr w:type="gramStart"/>
      <w:r>
        <w:rPr>
          <w:rStyle w:val="Bodytext1"/>
        </w:rPr>
        <w:t>mobil:,</w:t>
      </w:r>
      <w:proofErr w:type="gramEnd"/>
    </w:p>
    <w:p w14:paraId="1B8DAED5" w14:textId="77777777" w:rsidR="00B0437D" w:rsidRDefault="00000000">
      <w:pPr>
        <w:pStyle w:val="Bodytext10"/>
        <w:framePr w:w="1505" w:h="252" w:wrap="none" w:vAnchor="text" w:hAnchor="page" w:x="7972" w:y="21"/>
        <w:jc w:val="both"/>
      </w:pPr>
      <w:r>
        <w:rPr>
          <w:rStyle w:val="Bodytext1"/>
          <w:b/>
          <w:bCs/>
        </w:rPr>
        <w:t>v Ostravě dne:</w:t>
      </w:r>
    </w:p>
    <w:p w14:paraId="2578E138" w14:textId="77777777" w:rsidR="00B0437D" w:rsidRDefault="00000000">
      <w:pPr>
        <w:pStyle w:val="Bodytext10"/>
        <w:framePr w:w="1166" w:h="252" w:wrap="none" w:vAnchor="text" w:hAnchor="page" w:x="9772" w:y="21"/>
        <w:jc w:val="both"/>
      </w:pPr>
      <w:r>
        <w:rPr>
          <w:rStyle w:val="Bodytext1"/>
        </w:rPr>
        <w:t>2.4.10.2023</w:t>
      </w:r>
    </w:p>
    <w:p w14:paraId="2964F1E5" w14:textId="46D8D0E1" w:rsidR="00B0437D" w:rsidRDefault="00000000">
      <w:pPr>
        <w:pStyle w:val="Bodytext10"/>
        <w:framePr w:w="6206" w:h="626" w:wrap="none" w:vAnchor="text" w:hAnchor="page" w:x="556" w:y="332"/>
        <w:spacing w:line="317" w:lineRule="auto"/>
      </w:pPr>
      <w:r>
        <w:rPr>
          <w:rStyle w:val="Bodytext1"/>
        </w:rPr>
        <w:t xml:space="preserve">e-mail: </w:t>
      </w:r>
      <w:r w:rsidR="00614827">
        <w:rPr>
          <w:rStyle w:val="Bodytext1"/>
        </w:rPr>
        <w:t>f</w:t>
      </w:r>
      <w:r>
        <w:rPr>
          <w:rStyle w:val="Bodytext1"/>
        </w:rPr>
        <w:t xml:space="preserve">ax. 596 134 697 </w:t>
      </w:r>
      <w:r>
        <w:rPr>
          <w:rStyle w:val="Bodytext1"/>
          <w:b/>
          <w:bCs/>
        </w:rPr>
        <w:t>věc:</w:t>
      </w:r>
    </w:p>
    <w:p w14:paraId="20A09BC9" w14:textId="77777777" w:rsidR="00B0437D" w:rsidRDefault="00000000">
      <w:pPr>
        <w:pStyle w:val="Bodytext10"/>
        <w:framePr w:w="6358" w:h="259" w:wrap="none" w:vAnchor="text" w:hAnchor="page" w:x="556" w:y="1146"/>
      </w:pPr>
      <w:r>
        <w:rPr>
          <w:rStyle w:val="Bodytext1"/>
          <w:b/>
          <w:bCs/>
          <w:u w:val="single"/>
        </w:rPr>
        <w:t>Cenová nabídka č.</w:t>
      </w:r>
      <w:r>
        <w:rPr>
          <w:rStyle w:val="Bodytext1"/>
          <w:b/>
          <w:bCs/>
        </w:rPr>
        <w:t xml:space="preserve"> S 23-10-186 </w:t>
      </w:r>
      <w:r>
        <w:rPr>
          <w:rStyle w:val="Bodytext1"/>
          <w:b/>
          <w:bCs/>
          <w:u w:val="single"/>
        </w:rPr>
        <w:t>na opravu výtahu na ul.</w:t>
      </w:r>
    </w:p>
    <w:p w14:paraId="4C852D55" w14:textId="77777777" w:rsidR="00B0437D" w:rsidRDefault="00000000">
      <w:pPr>
        <w:pStyle w:val="Bodytext10"/>
        <w:framePr w:w="5969" w:h="626" w:wrap="none" w:vAnchor="text" w:hAnchor="page" w:x="556" w:y="1729"/>
        <w:tabs>
          <w:tab w:val="left" w:pos="2758"/>
        </w:tabs>
        <w:spacing w:line="317" w:lineRule="auto"/>
      </w:pPr>
      <w:r>
        <w:rPr>
          <w:rStyle w:val="Bodytext1"/>
          <w:b/>
          <w:bCs/>
        </w:rPr>
        <w:t>Zasíláme Vám tímto cenovou nabídku na opravu výtahu typ počet stanic</w:t>
      </w:r>
      <w:r>
        <w:rPr>
          <w:rStyle w:val="Bodytext1"/>
          <w:b/>
          <w:bCs/>
        </w:rPr>
        <w:tab/>
        <w:t>2/2</w:t>
      </w:r>
    </w:p>
    <w:p w14:paraId="2C290260" w14:textId="77777777" w:rsidR="00B0437D" w:rsidRDefault="00000000">
      <w:pPr>
        <w:pStyle w:val="Bodytext10"/>
        <w:framePr w:w="4896" w:h="562" w:wrap="none" w:vAnchor="text" w:hAnchor="page" w:x="549" w:y="2363"/>
        <w:spacing w:line="293" w:lineRule="auto"/>
      </w:pPr>
      <w:r>
        <w:rPr>
          <w:rStyle w:val="Bodytext1"/>
          <w:b/>
          <w:bCs/>
        </w:rPr>
        <w:t xml:space="preserve">v tomto </w:t>
      </w:r>
      <w:proofErr w:type="gramStart"/>
      <w:r>
        <w:rPr>
          <w:rStyle w:val="Bodytext1"/>
          <w:b/>
          <w:bCs/>
        </w:rPr>
        <w:t>rozsahu :havarijní</w:t>
      </w:r>
      <w:proofErr w:type="gramEnd"/>
      <w:r>
        <w:rPr>
          <w:rStyle w:val="Bodytext1"/>
          <w:b/>
          <w:bCs/>
        </w:rPr>
        <w:t xml:space="preserve"> stav šachetních dveří - demontáž křídel šachetních dveří</w:t>
      </w:r>
    </w:p>
    <w:p w14:paraId="3C4CF750" w14:textId="77777777" w:rsidR="00B0437D" w:rsidRDefault="00000000">
      <w:pPr>
        <w:pStyle w:val="Bodytext10"/>
        <w:framePr w:w="6307" w:h="1094" w:wrap="none" w:vAnchor="text" w:hAnchor="page" w:x="556" w:y="2931"/>
        <w:numPr>
          <w:ilvl w:val="0"/>
          <w:numId w:val="2"/>
        </w:numPr>
        <w:tabs>
          <w:tab w:val="left" w:pos="137"/>
        </w:tabs>
        <w:spacing w:after="40"/>
      </w:pPr>
      <w:r>
        <w:rPr>
          <w:rStyle w:val="Bodytext1"/>
          <w:b/>
          <w:bCs/>
        </w:rPr>
        <w:t>úprava závěsu šachetních dveří</w:t>
      </w:r>
    </w:p>
    <w:p w14:paraId="6FB89B1D" w14:textId="77777777" w:rsidR="00B0437D" w:rsidRDefault="00000000">
      <w:pPr>
        <w:pStyle w:val="Bodytext10"/>
        <w:framePr w:w="6307" w:h="1094" w:wrap="none" w:vAnchor="text" w:hAnchor="page" w:x="556" w:y="2931"/>
        <w:numPr>
          <w:ilvl w:val="0"/>
          <w:numId w:val="2"/>
        </w:numPr>
        <w:tabs>
          <w:tab w:val="left" w:pos="137"/>
        </w:tabs>
        <w:spacing w:after="40"/>
      </w:pPr>
      <w:r>
        <w:rPr>
          <w:rStyle w:val="Bodytext1"/>
          <w:b/>
          <w:bCs/>
        </w:rPr>
        <w:t>montáž 4ks nových křídel šachetních dveří v provedení nerez</w:t>
      </w:r>
    </w:p>
    <w:p w14:paraId="1823ACAF" w14:textId="77777777" w:rsidR="00B0437D" w:rsidRDefault="00000000">
      <w:pPr>
        <w:pStyle w:val="Bodytext10"/>
        <w:framePr w:w="6307" w:h="1094" w:wrap="none" w:vAnchor="text" w:hAnchor="page" w:x="556" w:y="2931"/>
        <w:numPr>
          <w:ilvl w:val="0"/>
          <w:numId w:val="2"/>
        </w:numPr>
        <w:tabs>
          <w:tab w:val="left" w:pos="137"/>
        </w:tabs>
        <w:spacing w:after="40"/>
      </w:pPr>
      <w:r>
        <w:rPr>
          <w:rStyle w:val="Bodytext1"/>
          <w:b/>
          <w:bCs/>
        </w:rPr>
        <w:t>seřízení šachetních dveří</w:t>
      </w:r>
    </w:p>
    <w:p w14:paraId="2BA486DF" w14:textId="77777777" w:rsidR="00B0437D" w:rsidRDefault="00000000">
      <w:pPr>
        <w:pStyle w:val="Bodytext10"/>
        <w:framePr w:w="6307" w:h="1094" w:wrap="none" w:vAnchor="text" w:hAnchor="page" w:x="556" w:y="2931"/>
        <w:numPr>
          <w:ilvl w:val="0"/>
          <w:numId w:val="2"/>
        </w:numPr>
        <w:tabs>
          <w:tab w:val="left" w:pos="137"/>
        </w:tabs>
        <w:spacing w:after="40"/>
      </w:pPr>
      <w:r>
        <w:rPr>
          <w:rStyle w:val="Bodytext1"/>
          <w:b/>
          <w:bCs/>
        </w:rPr>
        <w:t>zkouška po opravě</w:t>
      </w:r>
    </w:p>
    <w:p w14:paraId="61D6F5EC" w14:textId="77777777" w:rsidR="00B0437D" w:rsidRDefault="00000000">
      <w:pPr>
        <w:pStyle w:val="Bodytext10"/>
        <w:framePr w:w="619" w:h="252" w:wrap="none" w:vAnchor="text" w:hAnchor="page" w:x="7310" w:y="17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rStyle w:val="Bodytext1"/>
          <w:b/>
          <w:bCs/>
        </w:rPr>
        <w:t>OTKN</w:t>
      </w:r>
    </w:p>
    <w:p w14:paraId="0EA54191" w14:textId="77777777" w:rsidR="00B0437D" w:rsidRDefault="00000000">
      <w:pPr>
        <w:pStyle w:val="Bodytext10"/>
        <w:framePr w:w="1944" w:h="266" w:wrap="none" w:vAnchor="text" w:hAnchor="page" w:x="8102" w:y="113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Style w:val="Bodytext1"/>
          <w:b/>
          <w:bCs/>
        </w:rPr>
        <w:t>výtah č.25 kuchyň</w:t>
      </w:r>
    </w:p>
    <w:p w14:paraId="74D1218D" w14:textId="77777777" w:rsidR="00B0437D" w:rsidRDefault="00000000">
      <w:pPr>
        <w:pStyle w:val="Bodytext10"/>
        <w:framePr w:w="1922" w:h="259" w:wrap="none" w:vAnchor="text" w:hAnchor="page" w:x="8454" w:y="1722"/>
      </w:pPr>
      <w:r>
        <w:rPr>
          <w:rStyle w:val="Bodytext1"/>
          <w:b/>
          <w:bCs/>
        </w:rPr>
        <w:t>nosnost 750 kg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5"/>
        <w:gridCol w:w="1620"/>
      </w:tblGrid>
      <w:tr w:rsidR="00B0437D" w14:paraId="4E4277D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1222D" w14:textId="77777777" w:rsidR="00B0437D" w:rsidRDefault="00000000">
            <w:pPr>
              <w:pStyle w:val="Other10"/>
              <w:framePr w:w="7985" w:h="2527" w:vSpace="238" w:wrap="none" w:vAnchor="text" w:hAnchor="page" w:x="1406" w:y="6157"/>
            </w:pPr>
            <w:r>
              <w:rPr>
                <w:rStyle w:val="Other1"/>
              </w:rPr>
              <w:t>materiál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8C6E1" w14:textId="06D22A0C" w:rsidR="00B0437D" w:rsidRDefault="00B0437D">
            <w:pPr>
              <w:pStyle w:val="Other10"/>
              <w:framePr w:w="7985" w:h="2527" w:vSpace="238" w:wrap="none" w:vAnchor="text" w:hAnchor="page" w:x="1406" w:y="6157"/>
              <w:jc w:val="right"/>
            </w:pPr>
          </w:p>
        </w:tc>
      </w:tr>
      <w:tr w:rsidR="00B0437D" w14:paraId="146D149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D0FC2" w14:textId="77777777" w:rsidR="00B0437D" w:rsidRDefault="00000000">
            <w:pPr>
              <w:pStyle w:val="Other10"/>
              <w:framePr w:w="7985" w:h="2527" w:vSpace="238" w:wrap="none" w:vAnchor="text" w:hAnchor="page" w:x="1406" w:y="6157"/>
            </w:pPr>
            <w:r>
              <w:rPr>
                <w:rStyle w:val="Other1"/>
              </w:rPr>
              <w:t>demontáž + montáž včetně dopravy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26157" w14:textId="47A3CDD3" w:rsidR="00B0437D" w:rsidRDefault="00B0437D">
            <w:pPr>
              <w:pStyle w:val="Other10"/>
              <w:framePr w:w="7985" w:h="2527" w:vSpace="238" w:wrap="none" w:vAnchor="text" w:hAnchor="page" w:x="1406" w:y="6157"/>
              <w:jc w:val="right"/>
            </w:pPr>
          </w:p>
        </w:tc>
      </w:tr>
      <w:tr w:rsidR="00B0437D" w14:paraId="0A846DC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C5B85" w14:textId="77777777" w:rsidR="00B0437D" w:rsidRDefault="00000000">
            <w:pPr>
              <w:pStyle w:val="Other10"/>
              <w:framePr w:w="7985" w:h="2527" w:vSpace="238" w:wrap="none" w:vAnchor="text" w:hAnchor="page" w:x="1406" w:y="6157"/>
            </w:pPr>
            <w:r>
              <w:rPr>
                <w:rStyle w:val="Other1"/>
              </w:rPr>
              <w:t xml:space="preserve">související </w:t>
            </w:r>
            <w:proofErr w:type="gramStart"/>
            <w:r>
              <w:rPr>
                <w:rStyle w:val="Other1"/>
              </w:rPr>
              <w:t>práce :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FD5A8" w14:textId="721BEBB8" w:rsidR="00B0437D" w:rsidRDefault="00B0437D">
            <w:pPr>
              <w:pStyle w:val="Other10"/>
              <w:framePr w:w="7985" w:h="2527" w:vSpace="238" w:wrap="none" w:vAnchor="text" w:hAnchor="page" w:x="1406" w:y="6157"/>
              <w:ind w:firstLine="940"/>
              <w:jc w:val="both"/>
            </w:pPr>
          </w:p>
        </w:tc>
      </w:tr>
      <w:tr w:rsidR="00B0437D" w14:paraId="11433AF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4BD78" w14:textId="77777777" w:rsidR="00B0437D" w:rsidRDefault="00B0437D">
            <w:pPr>
              <w:framePr w:w="7985" w:h="2527" w:vSpace="238" w:wrap="none" w:vAnchor="text" w:hAnchor="page" w:x="1406" w:y="6157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56B54" w14:textId="342EEA68" w:rsidR="00B0437D" w:rsidRDefault="00B0437D">
            <w:pPr>
              <w:pStyle w:val="Other10"/>
              <w:framePr w:w="7985" w:h="2527" w:vSpace="238" w:wrap="none" w:vAnchor="text" w:hAnchor="page" w:x="1406" w:y="6157"/>
              <w:ind w:firstLine="940"/>
              <w:jc w:val="both"/>
            </w:pPr>
          </w:p>
        </w:tc>
      </w:tr>
      <w:tr w:rsidR="00B0437D" w14:paraId="6D68A93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A4AE8" w14:textId="77777777" w:rsidR="00B0437D" w:rsidRDefault="00000000">
            <w:pPr>
              <w:pStyle w:val="Other10"/>
              <w:framePr w:w="7985" w:h="2527" w:vSpace="238" w:wrap="none" w:vAnchor="text" w:hAnchor="page" w:x="1406" w:y="6157"/>
            </w:pPr>
            <w:r>
              <w:rPr>
                <w:rStyle w:val="Other1"/>
              </w:rPr>
              <w:t>dokumentace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88810" w14:textId="06E3554D" w:rsidR="00B0437D" w:rsidRDefault="00B0437D">
            <w:pPr>
              <w:pStyle w:val="Other10"/>
              <w:framePr w:w="7985" w:h="2527" w:vSpace="238" w:wrap="none" w:vAnchor="text" w:hAnchor="page" w:x="1406" w:y="6157"/>
              <w:ind w:firstLine="940"/>
              <w:jc w:val="both"/>
            </w:pPr>
          </w:p>
        </w:tc>
      </w:tr>
      <w:tr w:rsidR="00B0437D" w14:paraId="041D6DF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0E09F" w14:textId="77777777" w:rsidR="00B0437D" w:rsidRDefault="00000000">
            <w:pPr>
              <w:pStyle w:val="Other10"/>
              <w:framePr w:w="7985" w:h="2527" w:vSpace="238" w:wrap="none" w:vAnchor="text" w:hAnchor="page" w:x="1406" w:y="6157"/>
            </w:pPr>
            <w:r>
              <w:rPr>
                <w:rStyle w:val="Other1"/>
              </w:rPr>
              <w:t>zkouška po opravě výtahu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629C6" w14:textId="5A4C2351" w:rsidR="00B0437D" w:rsidRDefault="00B0437D">
            <w:pPr>
              <w:pStyle w:val="Other10"/>
              <w:framePr w:w="7985" w:h="2527" w:vSpace="238" w:wrap="none" w:vAnchor="text" w:hAnchor="page" w:x="1406" w:y="6157"/>
              <w:ind w:firstLine="940"/>
              <w:jc w:val="both"/>
            </w:pPr>
          </w:p>
        </w:tc>
      </w:tr>
      <w:tr w:rsidR="00B0437D" w14:paraId="305AB22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173AD" w14:textId="77777777" w:rsidR="00B0437D" w:rsidRDefault="00000000">
            <w:pPr>
              <w:pStyle w:val="Other10"/>
              <w:framePr w:w="7985" w:h="2527" w:vSpace="238" w:wrap="none" w:vAnchor="text" w:hAnchor="page" w:x="1406" w:y="6157"/>
            </w:pPr>
            <w:r>
              <w:rPr>
                <w:rStyle w:val="Other1"/>
              </w:rPr>
              <w:t>zařízení staveniště, likvidace odpadů, výpomocné práce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F9BD9" w14:textId="35F3CB0B" w:rsidR="00B0437D" w:rsidRDefault="00B0437D">
            <w:pPr>
              <w:pStyle w:val="Other10"/>
              <w:framePr w:w="7985" w:h="2527" w:vSpace="238" w:wrap="none" w:vAnchor="text" w:hAnchor="page" w:x="1406" w:y="6157"/>
              <w:ind w:firstLine="940"/>
              <w:jc w:val="both"/>
            </w:pPr>
          </w:p>
        </w:tc>
      </w:tr>
      <w:tr w:rsidR="00B0437D" w14:paraId="1A47CC2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1E966" w14:textId="77777777" w:rsidR="00B0437D" w:rsidRDefault="00000000">
            <w:pPr>
              <w:pStyle w:val="Other10"/>
              <w:framePr w:w="7985" w:h="2527" w:vSpace="238" w:wrap="none" w:vAnchor="text" w:hAnchor="page" w:x="1406" w:y="6157"/>
            </w:pPr>
            <w:r>
              <w:rPr>
                <w:rStyle w:val="Other1"/>
                <w:b/>
                <w:bCs/>
              </w:rPr>
              <w:t>Cena celkem bez DPH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B65D" w14:textId="77777777" w:rsidR="00B0437D" w:rsidRDefault="00000000">
            <w:pPr>
              <w:pStyle w:val="Other10"/>
              <w:framePr w:w="7985" w:h="2527" w:vSpace="238" w:wrap="none" w:vAnchor="text" w:hAnchor="page" w:x="1406" w:y="6157"/>
              <w:jc w:val="right"/>
            </w:pPr>
            <w:r>
              <w:rPr>
                <w:rStyle w:val="Other1"/>
                <w:b/>
                <w:bCs/>
              </w:rPr>
              <w:t xml:space="preserve">221 </w:t>
            </w:r>
            <w:proofErr w:type="gramStart"/>
            <w:r>
              <w:rPr>
                <w:rStyle w:val="Other1"/>
                <w:b/>
                <w:bCs/>
              </w:rPr>
              <w:t>750 ,</w:t>
            </w:r>
            <w:proofErr w:type="gramEnd"/>
            <w:r>
              <w:rPr>
                <w:rStyle w:val="Other1"/>
                <w:b/>
                <w:bCs/>
              </w:rPr>
              <w:t>-Kč</w:t>
            </w:r>
          </w:p>
        </w:tc>
      </w:tr>
      <w:tr w:rsidR="00B0437D" w14:paraId="3502C75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EC642" w14:textId="77777777" w:rsidR="00B0437D" w:rsidRDefault="00000000">
            <w:pPr>
              <w:pStyle w:val="Other10"/>
              <w:framePr w:w="7985" w:h="2527" w:vSpace="238" w:wrap="none" w:vAnchor="text" w:hAnchor="page" w:x="1406" w:y="6157"/>
              <w:tabs>
                <w:tab w:val="left" w:pos="3182"/>
              </w:tabs>
            </w:pPr>
            <w:r>
              <w:rPr>
                <w:rStyle w:val="Other1"/>
                <w:b/>
                <w:bCs/>
              </w:rPr>
              <w:t>Cena celkem včetně DPH</w:t>
            </w:r>
            <w:r>
              <w:rPr>
                <w:rStyle w:val="Other1"/>
                <w:b/>
                <w:bCs/>
              </w:rPr>
              <w:tab/>
              <w:t>21 %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BBA0" w14:textId="77777777" w:rsidR="00B0437D" w:rsidRDefault="00000000">
            <w:pPr>
              <w:pStyle w:val="Other10"/>
              <w:framePr w:w="7985" w:h="2527" w:vSpace="238" w:wrap="none" w:vAnchor="text" w:hAnchor="page" w:x="1406" w:y="6157"/>
              <w:ind w:firstLine="220"/>
              <w:jc w:val="both"/>
            </w:pPr>
            <w:r>
              <w:rPr>
                <w:rStyle w:val="Other1"/>
                <w:b/>
                <w:bCs/>
              </w:rPr>
              <w:t xml:space="preserve">268 </w:t>
            </w:r>
            <w:proofErr w:type="gramStart"/>
            <w:r>
              <w:rPr>
                <w:rStyle w:val="Other1"/>
                <w:b/>
                <w:bCs/>
              </w:rPr>
              <w:t>318 ,</w:t>
            </w:r>
            <w:proofErr w:type="gramEnd"/>
            <w:r>
              <w:rPr>
                <w:rStyle w:val="Other1"/>
                <w:b/>
                <w:bCs/>
              </w:rPr>
              <w:t>-Kč</w:t>
            </w:r>
          </w:p>
        </w:tc>
      </w:tr>
    </w:tbl>
    <w:p w14:paraId="46A507E7" w14:textId="77777777" w:rsidR="00B0437D" w:rsidRDefault="00B0437D">
      <w:pPr>
        <w:framePr w:w="7985" w:h="2527" w:vSpace="238" w:wrap="none" w:vAnchor="text" w:hAnchor="page" w:x="1406" w:y="6157"/>
        <w:spacing w:line="1" w:lineRule="exact"/>
      </w:pPr>
    </w:p>
    <w:p w14:paraId="442CF977" w14:textId="77777777" w:rsidR="00B0437D" w:rsidRDefault="00000000">
      <w:pPr>
        <w:pStyle w:val="Tablecaption10"/>
        <w:framePr w:w="2059" w:h="230" w:wrap="none" w:vAnchor="text" w:hAnchor="page" w:x="1456" w:y="5919"/>
      </w:pPr>
      <w:r>
        <w:rPr>
          <w:rStyle w:val="Tablecaption1"/>
          <w:b/>
          <w:bCs/>
        </w:rPr>
        <w:t xml:space="preserve">Cenová </w:t>
      </w:r>
      <w:proofErr w:type="gramStart"/>
      <w:r>
        <w:rPr>
          <w:rStyle w:val="Tablecaption1"/>
          <w:b/>
          <w:bCs/>
        </w:rPr>
        <w:t>kalkulace :</w:t>
      </w:r>
      <w:proofErr w:type="gramEnd"/>
    </w:p>
    <w:p w14:paraId="0C6B2E30" w14:textId="77777777" w:rsidR="00B0437D" w:rsidRDefault="00000000">
      <w:pPr>
        <w:pStyle w:val="Bodytext10"/>
        <w:framePr w:w="8791" w:h="1094" w:wrap="none" w:vAnchor="text" w:hAnchor="page" w:x="542" w:y="8850"/>
        <w:tabs>
          <w:tab w:val="left" w:pos="1195"/>
        </w:tabs>
      </w:pPr>
      <w:r>
        <w:rPr>
          <w:rStyle w:val="Bodytext1"/>
          <w:b/>
          <w:bCs/>
        </w:rPr>
        <w:t>Platba:</w:t>
      </w:r>
      <w:r>
        <w:rPr>
          <w:rStyle w:val="Bodytext1"/>
          <w:b/>
          <w:bCs/>
        </w:rPr>
        <w:tab/>
      </w:r>
      <w:r>
        <w:rPr>
          <w:rStyle w:val="Bodytext1"/>
        </w:rPr>
        <w:t>Fakturace po provedení prací, úhrada faktury do 14 dnů.</w:t>
      </w:r>
    </w:p>
    <w:p w14:paraId="06D7A6C1" w14:textId="77777777" w:rsidR="00B0437D" w:rsidRDefault="00000000">
      <w:pPr>
        <w:pStyle w:val="Bodytext10"/>
        <w:framePr w:w="8791" w:h="1094" w:wrap="none" w:vAnchor="text" w:hAnchor="page" w:x="542" w:y="8850"/>
        <w:tabs>
          <w:tab w:val="left" w:pos="1411"/>
          <w:tab w:val="left" w:pos="7538"/>
        </w:tabs>
      </w:pPr>
      <w:r>
        <w:rPr>
          <w:rStyle w:val="Bodytext1"/>
          <w:b/>
          <w:bCs/>
        </w:rPr>
        <w:t>Záruka:</w:t>
      </w:r>
      <w:r>
        <w:rPr>
          <w:rStyle w:val="Bodytext1"/>
          <w:b/>
          <w:bCs/>
        </w:rPr>
        <w:tab/>
      </w:r>
      <w:r>
        <w:rPr>
          <w:rStyle w:val="Bodytext1"/>
        </w:rPr>
        <w:t>Záruka je poskytnuta na materiál a na práci v délce</w:t>
      </w:r>
      <w:r>
        <w:rPr>
          <w:rStyle w:val="Bodytext1"/>
        </w:rPr>
        <w:tab/>
      </w:r>
      <w:r>
        <w:rPr>
          <w:rStyle w:val="Bodytext1"/>
          <w:b/>
          <w:bCs/>
        </w:rPr>
        <w:t xml:space="preserve">24 </w:t>
      </w:r>
      <w:r>
        <w:rPr>
          <w:rStyle w:val="Bodytext1"/>
        </w:rPr>
        <w:t>měsíců</w:t>
      </w:r>
    </w:p>
    <w:p w14:paraId="1A250040" w14:textId="77777777" w:rsidR="00B0437D" w:rsidRDefault="00000000">
      <w:pPr>
        <w:pStyle w:val="Bodytext10"/>
        <w:framePr w:w="8791" w:h="1094" w:wrap="none" w:vAnchor="text" w:hAnchor="page" w:x="542" w:y="8850"/>
        <w:tabs>
          <w:tab w:val="left" w:pos="2333"/>
        </w:tabs>
      </w:pPr>
      <w:r>
        <w:rPr>
          <w:rStyle w:val="Bodytext1"/>
          <w:b/>
          <w:bCs/>
        </w:rPr>
        <w:t>Termín realizace:</w:t>
      </w:r>
      <w:r>
        <w:rPr>
          <w:rStyle w:val="Bodytext1"/>
          <w:b/>
          <w:bCs/>
        </w:rPr>
        <w:tab/>
      </w:r>
      <w:r>
        <w:rPr>
          <w:rStyle w:val="Bodytext1"/>
        </w:rPr>
        <w:t xml:space="preserve">do </w:t>
      </w:r>
      <w:r>
        <w:rPr>
          <w:rStyle w:val="Bodytext1"/>
          <w:b/>
          <w:bCs/>
        </w:rPr>
        <w:t xml:space="preserve">8 </w:t>
      </w:r>
      <w:r>
        <w:rPr>
          <w:rStyle w:val="Bodytext1"/>
        </w:rPr>
        <w:t>týdnů po potvrzení objednávky</w:t>
      </w:r>
    </w:p>
    <w:p w14:paraId="18874B54" w14:textId="77777777" w:rsidR="00B0437D" w:rsidRDefault="00000000">
      <w:pPr>
        <w:pStyle w:val="Bodytext10"/>
        <w:framePr w:w="8791" w:h="1094" w:wrap="none" w:vAnchor="text" w:hAnchor="page" w:x="542" w:y="8850"/>
      </w:pPr>
      <w:r>
        <w:rPr>
          <w:rStyle w:val="Bodytext1"/>
          <w:b/>
          <w:bCs/>
        </w:rPr>
        <w:t>S pozdravem</w:t>
      </w:r>
    </w:p>
    <w:p w14:paraId="19619236" w14:textId="77777777" w:rsidR="00B0437D" w:rsidRDefault="00B0437D">
      <w:pPr>
        <w:spacing w:line="360" w:lineRule="exact"/>
      </w:pPr>
    </w:p>
    <w:p w14:paraId="4F32DA0A" w14:textId="77777777" w:rsidR="00B0437D" w:rsidRDefault="00B0437D">
      <w:pPr>
        <w:spacing w:line="360" w:lineRule="exact"/>
      </w:pPr>
    </w:p>
    <w:p w14:paraId="6CE382DA" w14:textId="77777777" w:rsidR="00B0437D" w:rsidRDefault="00B0437D">
      <w:pPr>
        <w:spacing w:line="360" w:lineRule="exact"/>
      </w:pPr>
    </w:p>
    <w:p w14:paraId="6F1FE180" w14:textId="77777777" w:rsidR="00B0437D" w:rsidRDefault="00B0437D">
      <w:pPr>
        <w:spacing w:line="360" w:lineRule="exact"/>
      </w:pPr>
    </w:p>
    <w:p w14:paraId="351AD287" w14:textId="77777777" w:rsidR="00B0437D" w:rsidRDefault="00B0437D">
      <w:pPr>
        <w:spacing w:line="360" w:lineRule="exact"/>
      </w:pPr>
    </w:p>
    <w:p w14:paraId="610B5597" w14:textId="77777777" w:rsidR="00B0437D" w:rsidRDefault="00B0437D">
      <w:pPr>
        <w:spacing w:line="360" w:lineRule="exact"/>
      </w:pPr>
    </w:p>
    <w:p w14:paraId="0ADF65D0" w14:textId="77777777" w:rsidR="00B0437D" w:rsidRDefault="00B0437D">
      <w:pPr>
        <w:spacing w:line="360" w:lineRule="exact"/>
      </w:pPr>
    </w:p>
    <w:p w14:paraId="37519BE1" w14:textId="77777777" w:rsidR="00B0437D" w:rsidRDefault="00B0437D">
      <w:pPr>
        <w:spacing w:line="360" w:lineRule="exact"/>
      </w:pPr>
    </w:p>
    <w:p w14:paraId="50D5CCDF" w14:textId="77777777" w:rsidR="00B0437D" w:rsidRDefault="00B0437D">
      <w:pPr>
        <w:spacing w:line="360" w:lineRule="exact"/>
      </w:pPr>
    </w:p>
    <w:p w14:paraId="35216173" w14:textId="77777777" w:rsidR="00B0437D" w:rsidRDefault="00B0437D">
      <w:pPr>
        <w:spacing w:line="360" w:lineRule="exact"/>
      </w:pPr>
    </w:p>
    <w:p w14:paraId="5CA45BD5" w14:textId="77777777" w:rsidR="00B0437D" w:rsidRDefault="00B0437D">
      <w:pPr>
        <w:spacing w:line="360" w:lineRule="exact"/>
      </w:pPr>
    </w:p>
    <w:p w14:paraId="2863D92A" w14:textId="77777777" w:rsidR="00B0437D" w:rsidRDefault="00B0437D">
      <w:pPr>
        <w:spacing w:line="360" w:lineRule="exact"/>
      </w:pPr>
    </w:p>
    <w:p w14:paraId="198EF17C" w14:textId="77777777" w:rsidR="00B0437D" w:rsidRDefault="00B0437D">
      <w:pPr>
        <w:spacing w:line="360" w:lineRule="exact"/>
      </w:pPr>
    </w:p>
    <w:p w14:paraId="1BD2D1A1" w14:textId="77777777" w:rsidR="00B0437D" w:rsidRDefault="00B0437D">
      <w:pPr>
        <w:spacing w:line="360" w:lineRule="exact"/>
      </w:pPr>
    </w:p>
    <w:p w14:paraId="01C0CE15" w14:textId="77777777" w:rsidR="00B0437D" w:rsidRDefault="00B0437D">
      <w:pPr>
        <w:spacing w:line="360" w:lineRule="exact"/>
      </w:pPr>
    </w:p>
    <w:p w14:paraId="5CAE9EC5" w14:textId="77777777" w:rsidR="00B0437D" w:rsidRDefault="00B0437D">
      <w:pPr>
        <w:spacing w:line="360" w:lineRule="exact"/>
      </w:pPr>
    </w:p>
    <w:p w14:paraId="320DCCAD" w14:textId="77777777" w:rsidR="00B0437D" w:rsidRDefault="00B0437D">
      <w:pPr>
        <w:spacing w:line="360" w:lineRule="exact"/>
      </w:pPr>
    </w:p>
    <w:p w14:paraId="5671E2E9" w14:textId="77777777" w:rsidR="00B0437D" w:rsidRDefault="00B0437D">
      <w:pPr>
        <w:spacing w:line="360" w:lineRule="exact"/>
      </w:pPr>
    </w:p>
    <w:p w14:paraId="6A1AEB38" w14:textId="77777777" w:rsidR="00B0437D" w:rsidRDefault="00B0437D">
      <w:pPr>
        <w:spacing w:line="360" w:lineRule="exact"/>
      </w:pPr>
    </w:p>
    <w:p w14:paraId="25BEB6BC" w14:textId="77777777" w:rsidR="00B0437D" w:rsidRDefault="00B0437D">
      <w:pPr>
        <w:spacing w:line="360" w:lineRule="exact"/>
      </w:pPr>
    </w:p>
    <w:p w14:paraId="207519A6" w14:textId="77777777" w:rsidR="00B0437D" w:rsidRDefault="00B0437D">
      <w:pPr>
        <w:spacing w:line="360" w:lineRule="exact"/>
      </w:pPr>
    </w:p>
    <w:p w14:paraId="4765B67E" w14:textId="77777777" w:rsidR="00B0437D" w:rsidRDefault="00B0437D">
      <w:pPr>
        <w:spacing w:line="360" w:lineRule="exact"/>
      </w:pPr>
    </w:p>
    <w:p w14:paraId="2416DAAA" w14:textId="77777777" w:rsidR="00B0437D" w:rsidRDefault="00B0437D">
      <w:pPr>
        <w:spacing w:line="360" w:lineRule="exact"/>
      </w:pPr>
    </w:p>
    <w:p w14:paraId="1BCF6BE6" w14:textId="77777777" w:rsidR="00B0437D" w:rsidRDefault="00B0437D">
      <w:pPr>
        <w:spacing w:line="360" w:lineRule="exact"/>
      </w:pPr>
    </w:p>
    <w:p w14:paraId="7F6B1C9C" w14:textId="77777777" w:rsidR="00B0437D" w:rsidRDefault="00B0437D">
      <w:pPr>
        <w:spacing w:line="360" w:lineRule="exact"/>
      </w:pPr>
    </w:p>
    <w:p w14:paraId="4B358681" w14:textId="77777777" w:rsidR="00B0437D" w:rsidRDefault="00B0437D">
      <w:pPr>
        <w:spacing w:line="360" w:lineRule="exact"/>
      </w:pPr>
    </w:p>
    <w:p w14:paraId="5F75EA30" w14:textId="77777777" w:rsidR="00B0437D" w:rsidRDefault="00B0437D">
      <w:pPr>
        <w:spacing w:after="547" w:line="1" w:lineRule="exact"/>
      </w:pPr>
    </w:p>
    <w:p w14:paraId="49A61FC9" w14:textId="77777777" w:rsidR="00B0437D" w:rsidRDefault="00B0437D">
      <w:pPr>
        <w:spacing w:line="1" w:lineRule="exact"/>
      </w:pPr>
    </w:p>
    <w:sectPr w:rsidR="00B0437D">
      <w:type w:val="continuous"/>
      <w:pgSz w:w="11900" w:h="16840"/>
      <w:pgMar w:top="1068" w:right="810" w:bottom="1446" w:left="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4462" w14:textId="77777777" w:rsidR="00B739BA" w:rsidRDefault="00B739BA">
      <w:r>
        <w:separator/>
      </w:r>
    </w:p>
  </w:endnote>
  <w:endnote w:type="continuationSeparator" w:id="0">
    <w:p w14:paraId="350A3980" w14:textId="77777777" w:rsidR="00B739BA" w:rsidRDefault="00B7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FC08" w14:textId="77777777" w:rsidR="00B0437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DFC26D" wp14:editId="5E32B5E0">
              <wp:simplePos x="0" y="0"/>
              <wp:positionH relativeFrom="page">
                <wp:posOffset>283210</wp:posOffset>
              </wp:positionH>
              <wp:positionV relativeFrom="page">
                <wp:posOffset>9791065</wp:posOffset>
              </wp:positionV>
              <wp:extent cx="5902325" cy="4387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2325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C1416" w14:textId="77777777" w:rsidR="00B0437D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</w:rPr>
                            <w:t>Křenek Filip</w:t>
                          </w:r>
                        </w:p>
                        <w:p w14:paraId="2FEB3EAC" w14:textId="77777777" w:rsidR="00B0437D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obchodní zástupce</w:t>
                          </w:r>
                        </w:p>
                        <w:p w14:paraId="6ED02C8A" w14:textId="77777777" w:rsidR="00B0437D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V případě použití režimu přenesení daňové povinnosti bude fakturováno dle §92e zákona č. 261/2007 Sb., o DPH, platného od 1.1.2012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FC26D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2.3pt;margin-top:770.95pt;width:464.75pt;height:34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" filled="f" stroked="f">
              <v:textbox style="mso-fit-shape-to-text:t" inset="0,0,0,0">
                <w:txbxContent>
                  <w:p w14:paraId="038C1416" w14:textId="77777777" w:rsidR="00B0437D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</w:rPr>
                      <w:t>Křenek Filip</w:t>
                    </w:r>
                  </w:p>
                  <w:p w14:paraId="2FEB3EAC" w14:textId="77777777" w:rsidR="00B0437D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bCs/>
                      </w:rPr>
                      <w:t>obchodní zástupce</w:t>
                    </w:r>
                  </w:p>
                  <w:p w14:paraId="6ED02C8A" w14:textId="77777777" w:rsidR="00B0437D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V případě použití režimu přenesení daňové povinnosti bude fakturováno dle §92e zákona č. 261/2007 Sb., o DPH, platného od 1.1.2012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4DFC" w14:textId="77777777" w:rsidR="00B739BA" w:rsidRDefault="00B739BA"/>
  </w:footnote>
  <w:footnote w:type="continuationSeparator" w:id="0">
    <w:p w14:paraId="5479D0AF" w14:textId="77777777" w:rsidR="00B739BA" w:rsidRDefault="00B739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8595A"/>
    <w:multiLevelType w:val="multilevel"/>
    <w:tmpl w:val="2B40B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D12E9D"/>
    <w:multiLevelType w:val="multilevel"/>
    <w:tmpl w:val="117AC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179321">
    <w:abstractNumId w:val="0"/>
  </w:num>
  <w:num w:numId="2" w16cid:durableId="135974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7D"/>
    <w:rsid w:val="00614827"/>
    <w:rsid w:val="00B0437D"/>
    <w:rsid w:val="00B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3AFB"/>
  <w15:docId w15:val="{670A2F67-A018-4C6A-9E63-9C0695C1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26"/>
      <w:szCs w:val="26"/>
    </w:rPr>
  </w:style>
  <w:style w:type="paragraph" w:customStyle="1" w:styleId="Bodytext10">
    <w:name w:val="Body text|1"/>
    <w:basedOn w:val="Normln"/>
    <w:link w:val="Bodytext1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70"/>
    </w:pPr>
    <w:rPr>
      <w:rFonts w:ascii="Arial" w:eastAsia="Arial" w:hAnsi="Arial" w:cs="Arial"/>
      <w:sz w:val="13"/>
      <w:szCs w:val="13"/>
    </w:rPr>
  </w:style>
  <w:style w:type="paragraph" w:customStyle="1" w:styleId="Other10">
    <w:name w:val="Other|1"/>
    <w:basedOn w:val="Normln"/>
    <w:link w:val="Other1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b/>
      <w:bCs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293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ytahy@vytahyostravaservi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vytahyostravaservi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tahy@vytahyostravaservis.cz" TargetMode="External"/><Relationship Id="rId14" Type="http://schemas.openxmlformats.org/officeDocument/2006/relationships/hyperlink" Target="http://www.vytahyostrava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2023-11-08T14:21:00Z</dcterms:created>
  <dcterms:modified xsi:type="dcterms:W3CDTF">2023-11-08T14:21:00Z</dcterms:modified>
</cp:coreProperties>
</file>