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31FA" w14:textId="772936DF" w:rsidR="00FE3C92" w:rsidRDefault="00FE3C92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8"/>
          <w:szCs w:val="28"/>
          <w:lang w:val="cs-CZ"/>
        </w:rPr>
      </w:pPr>
    </w:p>
    <w:p w14:paraId="032B0805" w14:textId="77777777" w:rsidR="00177F2C" w:rsidRDefault="00177F2C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8"/>
          <w:szCs w:val="28"/>
          <w:lang w:val="cs-CZ"/>
        </w:rPr>
      </w:pPr>
    </w:p>
    <w:p w14:paraId="57EE452B" w14:textId="27D37353" w:rsidR="00EB7A10" w:rsidRPr="0042060B" w:rsidRDefault="00EF7ADC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8"/>
          <w:szCs w:val="28"/>
          <w:lang w:val="cs-CZ"/>
        </w:rPr>
      </w:pPr>
      <w:r w:rsidRPr="0042060B">
        <w:rPr>
          <w:rFonts w:asciiTheme="minorHAnsi" w:hAnsiTheme="minorHAnsi"/>
          <w:b/>
          <w:sz w:val="28"/>
          <w:szCs w:val="28"/>
          <w:lang w:val="cs-CZ"/>
        </w:rPr>
        <w:t>Dodate</w:t>
      </w:r>
      <w:r w:rsidR="00EB7A10" w:rsidRPr="0042060B">
        <w:rPr>
          <w:rFonts w:asciiTheme="minorHAnsi" w:hAnsiTheme="minorHAnsi"/>
          <w:b/>
          <w:sz w:val="28"/>
          <w:szCs w:val="28"/>
          <w:lang w:val="cs-CZ"/>
        </w:rPr>
        <w:t xml:space="preserve">k č. </w:t>
      </w:r>
      <w:r w:rsidR="00E5448F">
        <w:rPr>
          <w:rFonts w:asciiTheme="minorHAnsi" w:hAnsiTheme="minorHAnsi"/>
          <w:b/>
          <w:sz w:val="28"/>
          <w:szCs w:val="28"/>
          <w:lang w:val="cs-CZ"/>
        </w:rPr>
        <w:t>1</w:t>
      </w:r>
    </w:p>
    <w:p w14:paraId="6AE065AD" w14:textId="692C6ED8" w:rsidR="00EB7A10" w:rsidRPr="00FE3C92" w:rsidRDefault="0028267E" w:rsidP="00FE3C92">
      <w:pPr>
        <w:spacing w:line="320" w:lineRule="exact"/>
        <w:jc w:val="center"/>
        <w:rPr>
          <w:rFonts w:asciiTheme="minorHAnsi" w:hAnsiTheme="minorHAnsi"/>
          <w:bCs/>
          <w:noProof/>
          <w:sz w:val="22"/>
          <w:szCs w:val="22"/>
          <w:lang w:val="cs-CZ"/>
        </w:rPr>
      </w:pPr>
      <w:r w:rsidRPr="00FE3C92">
        <w:rPr>
          <w:rFonts w:asciiTheme="minorHAnsi" w:hAnsiTheme="minorHAnsi"/>
          <w:bCs/>
          <w:sz w:val="22"/>
          <w:szCs w:val="22"/>
          <w:lang w:val="cs-CZ"/>
        </w:rPr>
        <w:t>k</w:t>
      </w:r>
      <w:r w:rsidR="00794827" w:rsidRPr="00FE3C92">
        <w:rPr>
          <w:rFonts w:asciiTheme="minorHAnsi" w:hAnsiTheme="minorHAnsi"/>
          <w:bCs/>
          <w:sz w:val="22"/>
          <w:szCs w:val="22"/>
          <w:lang w:val="cs-CZ"/>
        </w:rPr>
        <w:t>e</w:t>
      </w:r>
      <w:r w:rsidRPr="00FE3C92">
        <w:rPr>
          <w:rFonts w:asciiTheme="minorHAnsi" w:hAnsiTheme="minorHAnsi"/>
          <w:bCs/>
          <w:sz w:val="22"/>
          <w:szCs w:val="22"/>
          <w:lang w:val="cs-CZ"/>
        </w:rPr>
        <w:t xml:space="preserve"> </w:t>
      </w:r>
      <w:r w:rsidR="00794827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Smlouvě o </w:t>
      </w:r>
      <w:r w:rsidR="00442A2B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dílo </w:t>
      </w:r>
      <w:r w:rsidR="00227D32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č. </w:t>
      </w:r>
      <w:r w:rsidR="00E5448F" w:rsidRPr="00E5448F">
        <w:rPr>
          <w:rFonts w:asciiTheme="minorHAnsi" w:hAnsiTheme="minorHAnsi"/>
          <w:bCs/>
          <w:noProof/>
          <w:sz w:val="22"/>
          <w:szCs w:val="22"/>
          <w:lang w:val="cs-CZ"/>
        </w:rPr>
        <w:t>EDS 133D22G000003</w:t>
      </w:r>
      <w:r w:rsidR="00FE3C92" w:rsidRPr="00FE3C92">
        <w:rPr>
          <w:rFonts w:asciiTheme="minorHAnsi" w:hAnsiTheme="minorHAnsi"/>
          <w:bCs/>
          <w:noProof/>
          <w:sz w:val="22"/>
          <w:szCs w:val="22"/>
          <w:lang w:val="cs-CZ"/>
        </w:rPr>
        <w:t>,</w:t>
      </w:r>
      <w:r w:rsidR="00443E1C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 </w:t>
      </w:r>
      <w:r w:rsidR="00442A2B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uzavřené </w:t>
      </w:r>
      <w:r w:rsidR="00794827" w:rsidRPr="00FE3C92">
        <w:rPr>
          <w:rFonts w:asciiTheme="minorHAnsi" w:hAnsiTheme="minorHAnsi"/>
          <w:bCs/>
          <w:noProof/>
          <w:sz w:val="22"/>
          <w:szCs w:val="22"/>
          <w:lang w:val="cs-CZ"/>
        </w:rPr>
        <w:t>dne</w:t>
      </w:r>
      <w:r w:rsidR="00BF50F2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 </w:t>
      </w:r>
      <w:r w:rsidR="00E25C8B">
        <w:rPr>
          <w:rFonts w:asciiTheme="minorHAnsi" w:hAnsiTheme="minorHAnsi"/>
          <w:bCs/>
          <w:noProof/>
          <w:sz w:val="22"/>
          <w:szCs w:val="22"/>
          <w:lang w:val="cs-CZ"/>
        </w:rPr>
        <w:t>15. 6. 2023</w:t>
      </w:r>
      <w:r w:rsidR="0022618E" w:rsidRPr="00FE3C92">
        <w:rPr>
          <w:rFonts w:asciiTheme="minorHAnsi" w:hAnsiTheme="minorHAnsi"/>
          <w:bCs/>
          <w:noProof/>
          <w:sz w:val="22"/>
          <w:szCs w:val="22"/>
          <w:lang w:val="cs-CZ"/>
        </w:rPr>
        <w:t xml:space="preserve"> </w:t>
      </w:r>
    </w:p>
    <w:p w14:paraId="3127BDB2" w14:textId="77777777" w:rsidR="001A290A" w:rsidRPr="0042060B" w:rsidRDefault="001A290A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noProof/>
          <w:sz w:val="28"/>
          <w:szCs w:val="28"/>
          <w:lang w:val="cs-CZ"/>
        </w:rPr>
      </w:pPr>
    </w:p>
    <w:p w14:paraId="3DA97CA2" w14:textId="77777777" w:rsidR="00EB7A10" w:rsidRPr="0042060B" w:rsidRDefault="00095ADA" w:rsidP="00EB41B9">
      <w:pPr>
        <w:spacing w:line="320" w:lineRule="exact"/>
        <w:ind w:left="624" w:hanging="624"/>
        <w:rPr>
          <w:rFonts w:asciiTheme="minorHAnsi" w:hAnsiTheme="minorHAnsi"/>
          <w:b/>
          <w:sz w:val="22"/>
          <w:szCs w:val="22"/>
          <w:lang w:val="cs-CZ"/>
        </w:rPr>
      </w:pPr>
      <w:r w:rsidRPr="0042060B">
        <w:rPr>
          <w:rFonts w:asciiTheme="minorHAnsi" w:hAnsiTheme="minorHAnsi"/>
          <w:b/>
          <w:sz w:val="22"/>
          <w:szCs w:val="22"/>
          <w:lang w:val="cs-CZ"/>
        </w:rPr>
        <w:t>1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 xml:space="preserve">. </w:t>
      </w:r>
      <w:r w:rsidRPr="0042060B">
        <w:rPr>
          <w:rFonts w:asciiTheme="minorHAnsi" w:hAnsiTheme="minorHAnsi"/>
          <w:b/>
          <w:sz w:val="22"/>
          <w:szCs w:val="22"/>
          <w:lang w:val="cs-CZ"/>
        </w:rPr>
        <w:t xml:space="preserve">Smluvní 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strany:</w:t>
      </w:r>
    </w:p>
    <w:p w14:paraId="720D8630" w14:textId="77777777" w:rsidR="00227D32" w:rsidRPr="00F52F45" w:rsidRDefault="00227D32" w:rsidP="0022618E">
      <w:pPr>
        <w:spacing w:line="320" w:lineRule="exact"/>
        <w:rPr>
          <w:lang w:eastAsia="cs-CZ"/>
        </w:rPr>
      </w:pPr>
    </w:p>
    <w:p w14:paraId="568BAAF3" w14:textId="323C5E71" w:rsidR="002E0B8B" w:rsidRPr="00227D32" w:rsidRDefault="00227D32" w:rsidP="00EB41B9">
      <w:pPr>
        <w:spacing w:line="320" w:lineRule="exact"/>
        <w:jc w:val="both"/>
        <w:rPr>
          <w:rFonts w:asciiTheme="minorHAnsi" w:hAnsiTheme="minorHAnsi"/>
          <w:b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b/>
          <w:color w:val="000000"/>
          <w:sz w:val="22"/>
          <w:szCs w:val="22"/>
          <w:lang w:val="cs-CZ"/>
        </w:rPr>
        <w:t>Objednatel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: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227D32">
        <w:rPr>
          <w:rFonts w:asciiTheme="minorHAnsi" w:hAnsiTheme="minorHAnsi"/>
          <w:b/>
          <w:color w:val="000000"/>
          <w:sz w:val="22"/>
          <w:szCs w:val="22"/>
          <w:lang w:val="cs-CZ"/>
        </w:rPr>
        <w:t>Vysoká škola chemicko-technologická v Praze</w:t>
      </w:r>
      <w:r w:rsidR="002E0B8B" w:rsidRPr="00227D32">
        <w:rPr>
          <w:rFonts w:asciiTheme="minorHAnsi" w:hAnsiTheme="minorHAnsi"/>
          <w:b/>
          <w:color w:val="000000"/>
          <w:sz w:val="22"/>
          <w:szCs w:val="22"/>
          <w:lang w:val="cs-CZ"/>
        </w:rPr>
        <w:tab/>
      </w:r>
    </w:p>
    <w:p w14:paraId="56E6B9E4" w14:textId="297FE0F9" w:rsidR="00227D32" w:rsidRPr="00227D32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Sídlo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: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>Technická 1905/5, Praha 6 – Dejvice, PSČ 16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>6</w:t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>28</w:t>
      </w:r>
    </w:p>
    <w:p w14:paraId="7AF21E6A" w14:textId="22EB1F01" w:rsidR="00263D5F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Zastoupený:</w:t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722BAE">
        <w:rPr>
          <w:rFonts w:asciiTheme="minorHAnsi" w:hAnsiTheme="minorHAnsi"/>
          <w:color w:val="000000"/>
          <w:sz w:val="22"/>
          <w:szCs w:val="22"/>
          <w:lang w:val="cs-CZ"/>
        </w:rPr>
        <w:t>xxxxx</w:t>
      </w:r>
      <w:r w:rsidR="00263D5F" w:rsidRPr="00263D5F">
        <w:rPr>
          <w:rFonts w:asciiTheme="minorHAnsi" w:hAnsiTheme="minorHAnsi"/>
          <w:color w:val="000000"/>
          <w:sz w:val="22"/>
          <w:szCs w:val="22"/>
          <w:lang w:val="cs-CZ"/>
        </w:rPr>
        <w:t xml:space="preserve">, rektor </w:t>
      </w:r>
    </w:p>
    <w:p w14:paraId="799619D3" w14:textId="28C3CF3D" w:rsidR="002E0B8B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IČ</w:t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: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60461373 </w:t>
      </w:r>
    </w:p>
    <w:p w14:paraId="0FAE99DD" w14:textId="6FC8E6DE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DIČ: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CZ60461373</w:t>
      </w:r>
    </w:p>
    <w:p w14:paraId="3851705A" w14:textId="39A99A98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Bankovní spojení: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D7BDC">
        <w:rPr>
          <w:rFonts w:asciiTheme="minorHAnsi" w:hAnsiTheme="minorHAnsi"/>
          <w:color w:val="000000"/>
          <w:sz w:val="22"/>
          <w:szCs w:val="22"/>
          <w:lang w:val="cs-CZ"/>
        </w:rPr>
        <w:t>xxxxx</w:t>
      </w:r>
    </w:p>
    <w:p w14:paraId="275007F6" w14:textId="1576B7E1" w:rsidR="00227D32" w:rsidRPr="00227D32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č. účtu: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D7BDC">
        <w:rPr>
          <w:rFonts w:asciiTheme="minorHAnsi" w:hAnsiTheme="minorHAnsi"/>
          <w:color w:val="000000"/>
          <w:sz w:val="22"/>
          <w:szCs w:val="22"/>
          <w:lang w:val="cs-CZ"/>
        </w:rPr>
        <w:t>xxxxx</w:t>
      </w:r>
    </w:p>
    <w:p w14:paraId="444E24FC" w14:textId="77777777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(dále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Objednatel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04EDAF5E" w14:textId="6C4B6C3A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483E721" w14:textId="5E463D90" w:rsidR="00EB41B9" w:rsidRDefault="00EB41B9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a </w:t>
      </w:r>
    </w:p>
    <w:p w14:paraId="47B49CD9" w14:textId="77777777" w:rsidR="00EB41B9" w:rsidRPr="00227D32" w:rsidRDefault="00EB41B9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D6D5821" w14:textId="605599F1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b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b/>
          <w:color w:val="000000"/>
          <w:sz w:val="22"/>
          <w:szCs w:val="22"/>
          <w:lang w:val="cs-CZ"/>
        </w:rPr>
        <w:t>Zhotovitel:</w:t>
      </w:r>
      <w:r w:rsidR="00263D5F">
        <w:rPr>
          <w:rFonts w:asciiTheme="minorHAnsi" w:hAnsiTheme="minorHAnsi"/>
          <w:b/>
          <w:color w:val="000000"/>
          <w:sz w:val="22"/>
          <w:szCs w:val="22"/>
          <w:lang w:val="cs-CZ"/>
        </w:rPr>
        <w:tab/>
      </w:r>
      <w:r w:rsidR="00263D5F">
        <w:rPr>
          <w:rFonts w:asciiTheme="minorHAnsi" w:hAnsiTheme="minorHAnsi"/>
          <w:b/>
          <w:color w:val="000000"/>
          <w:sz w:val="22"/>
          <w:szCs w:val="22"/>
          <w:lang w:val="cs-CZ"/>
        </w:rPr>
        <w:tab/>
      </w:r>
      <w:r w:rsidR="00EC52F3">
        <w:rPr>
          <w:rFonts w:asciiTheme="minorHAnsi" w:hAnsiTheme="minorHAnsi"/>
          <w:b/>
          <w:color w:val="000000"/>
          <w:sz w:val="22"/>
          <w:szCs w:val="22"/>
          <w:lang w:val="cs-CZ"/>
        </w:rPr>
        <w:t>PROXIMA a. s.</w:t>
      </w:r>
    </w:p>
    <w:p w14:paraId="20F39510" w14:textId="3764D8E2" w:rsidR="00227D32" w:rsidRDefault="00BF50F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Sídlo</w:t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EC52F3">
        <w:rPr>
          <w:rFonts w:asciiTheme="minorHAnsi" w:hAnsiTheme="minorHAnsi"/>
          <w:color w:val="000000"/>
          <w:sz w:val="22"/>
          <w:szCs w:val="22"/>
          <w:lang w:val="cs-CZ"/>
        </w:rPr>
        <w:tab/>
        <w:t>Charlese de Gaulla 3/800, 160 00 Praha 6</w:t>
      </w:r>
    </w:p>
    <w:p w14:paraId="0D2ED330" w14:textId="3D2FB42F" w:rsidR="00227D32" w:rsidRPr="00227D32" w:rsidRDefault="00BF50F2" w:rsidP="00EB41B9">
      <w:pPr>
        <w:spacing w:line="320" w:lineRule="exact"/>
        <w:ind w:left="2124" w:hanging="21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Zastoupený: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D7BDC">
        <w:rPr>
          <w:rFonts w:asciiTheme="minorHAnsi" w:hAnsiTheme="minorHAnsi"/>
          <w:color w:val="000000"/>
          <w:sz w:val="22"/>
          <w:szCs w:val="22"/>
          <w:lang w:val="cs-CZ"/>
        </w:rPr>
        <w:t>xxxxx</w:t>
      </w:r>
    </w:p>
    <w:p w14:paraId="2BD19F25" w14:textId="5EEF8002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IČO: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EC52F3">
        <w:rPr>
          <w:rFonts w:asciiTheme="minorHAnsi" w:hAnsiTheme="minorHAnsi"/>
          <w:color w:val="000000"/>
          <w:sz w:val="22"/>
          <w:szCs w:val="22"/>
          <w:lang w:val="cs-CZ"/>
        </w:rPr>
        <w:t>60916478</w:t>
      </w:r>
    </w:p>
    <w:p w14:paraId="23D3292E" w14:textId="3D51A07D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DIČ: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63D5F" w:rsidRPr="00263D5F">
        <w:rPr>
          <w:rFonts w:asciiTheme="minorHAnsi" w:hAnsiTheme="minorHAnsi"/>
          <w:color w:val="000000"/>
          <w:sz w:val="22"/>
          <w:szCs w:val="22"/>
          <w:lang w:val="cs-CZ"/>
        </w:rPr>
        <w:t>CZ</w:t>
      </w:r>
      <w:r w:rsidR="00EC52F3">
        <w:rPr>
          <w:rFonts w:asciiTheme="minorHAnsi" w:hAnsiTheme="minorHAnsi"/>
          <w:color w:val="000000"/>
          <w:sz w:val="22"/>
          <w:szCs w:val="22"/>
          <w:lang w:val="cs-CZ"/>
        </w:rPr>
        <w:t>60916478</w:t>
      </w:r>
    </w:p>
    <w:p w14:paraId="58D3A0A9" w14:textId="66DAFD0C" w:rsidR="00BF50F2" w:rsidRPr="00227D32" w:rsidRDefault="00BF50F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Bankovní spojení: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D7BDC">
        <w:rPr>
          <w:rFonts w:asciiTheme="minorHAnsi" w:hAnsiTheme="minorHAnsi"/>
          <w:color w:val="000000"/>
          <w:sz w:val="22"/>
          <w:szCs w:val="22"/>
          <w:lang w:val="cs-CZ"/>
        </w:rPr>
        <w:t>xxxxx</w:t>
      </w:r>
    </w:p>
    <w:p w14:paraId="6E589EDE" w14:textId="624CE4B4" w:rsidR="00BF50F2" w:rsidRPr="00227D32" w:rsidRDefault="00BF50F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Číslo účtu: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D7BDC">
        <w:rPr>
          <w:rFonts w:asciiTheme="minorHAnsi" w:hAnsiTheme="minorHAnsi"/>
          <w:color w:val="000000"/>
          <w:sz w:val="22"/>
          <w:szCs w:val="22"/>
          <w:lang w:val="cs-CZ"/>
        </w:rPr>
        <w:t>xxxxx</w:t>
      </w:r>
    </w:p>
    <w:p w14:paraId="76DFA246" w14:textId="7EA59808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(dále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Zhotovitel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31C6554E" w14:textId="77777777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7C614C17" w14:textId="07556292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(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Objednatel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a 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Zhotovitel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dále společně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Smluvní strany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“ nebo každý z nich samostatně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Smluvní strana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2C090FBC" w14:textId="77777777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681A7BD0" w14:textId="583AF78C" w:rsidR="00A033BE" w:rsidRDefault="00CF1BC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se v sou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>lad</w:t>
      </w:r>
      <w:r w:rsidR="000F01B6">
        <w:rPr>
          <w:rFonts w:asciiTheme="minorHAnsi" w:hAnsiTheme="minorHAnsi"/>
          <w:color w:val="000000"/>
          <w:sz w:val="22"/>
          <w:szCs w:val="22"/>
          <w:lang w:val="cs-CZ"/>
        </w:rPr>
        <w:t>u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227D32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="00F50257">
        <w:rPr>
          <w:rFonts w:asciiTheme="minorHAnsi" w:hAnsiTheme="minorHAnsi"/>
          <w:color w:val="000000"/>
          <w:sz w:val="22"/>
          <w:szCs w:val="22"/>
          <w:lang w:val="cs-CZ"/>
        </w:rPr>
        <w:t xml:space="preserve"> čl. </w:t>
      </w:r>
      <w:r w:rsidR="00227D32">
        <w:rPr>
          <w:rFonts w:asciiTheme="minorHAnsi" w:hAnsiTheme="minorHAnsi"/>
          <w:color w:val="000000"/>
          <w:sz w:val="22"/>
          <w:szCs w:val="22"/>
          <w:lang w:val="cs-CZ"/>
        </w:rPr>
        <w:t>XV., odst. 2</w:t>
      </w:r>
      <w:r w:rsidR="009E3544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FE3436">
        <w:rPr>
          <w:rFonts w:asciiTheme="minorHAnsi" w:hAnsiTheme="minorHAnsi"/>
          <w:color w:val="000000"/>
          <w:sz w:val="22"/>
          <w:szCs w:val="22"/>
          <w:lang w:val="cs-CZ"/>
        </w:rPr>
        <w:t>ve spojení s čl. V., odst. 2</w:t>
      </w:r>
      <w:r w:rsidR="00DA362E">
        <w:rPr>
          <w:rFonts w:asciiTheme="minorHAnsi" w:hAnsiTheme="minorHAnsi"/>
          <w:color w:val="000000"/>
          <w:sz w:val="22"/>
          <w:szCs w:val="22"/>
          <w:lang w:val="cs-CZ"/>
        </w:rPr>
        <w:t xml:space="preserve"> a 3</w:t>
      </w:r>
      <w:r w:rsidR="00FE3436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1A290A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mlouvy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dohodl</w:t>
      </w:r>
      <w:r w:rsidR="0022618E">
        <w:rPr>
          <w:rFonts w:asciiTheme="minorHAnsi" w:hAnsiTheme="minorHAnsi"/>
          <w:color w:val="000000"/>
          <w:sz w:val="22"/>
          <w:szCs w:val="22"/>
          <w:lang w:val="cs-CZ"/>
        </w:rPr>
        <w:t>y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na jej</w:t>
      </w:r>
      <w:r w:rsidR="00EB053C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í </w:t>
      </w:r>
      <w:r w:rsidR="00FB7518">
        <w:rPr>
          <w:rFonts w:asciiTheme="minorHAnsi" w:hAnsiTheme="minorHAnsi"/>
          <w:color w:val="000000"/>
          <w:sz w:val="22"/>
          <w:szCs w:val="22"/>
          <w:lang w:val="cs-CZ"/>
        </w:rPr>
        <w:t>změně a </w:t>
      </w:r>
      <w:r w:rsidR="00CC1125">
        <w:rPr>
          <w:rFonts w:asciiTheme="minorHAnsi" w:hAnsiTheme="minorHAnsi"/>
          <w:color w:val="000000"/>
          <w:sz w:val="22"/>
          <w:szCs w:val="22"/>
          <w:lang w:val="cs-CZ"/>
        </w:rPr>
        <w:t>doplnění</w:t>
      </w:r>
      <w:r w:rsidR="004B442D">
        <w:rPr>
          <w:rFonts w:asciiTheme="minorHAnsi" w:hAnsiTheme="minorHAnsi"/>
          <w:color w:val="000000"/>
          <w:sz w:val="22"/>
          <w:szCs w:val="22"/>
          <w:lang w:val="cs-CZ"/>
        </w:rPr>
        <w:t>,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9E3544">
        <w:rPr>
          <w:rFonts w:asciiTheme="minorHAnsi" w:hAnsiTheme="minorHAnsi"/>
          <w:color w:val="000000"/>
          <w:sz w:val="22"/>
          <w:szCs w:val="22"/>
          <w:lang w:val="cs-CZ"/>
        </w:rPr>
        <w:t xml:space="preserve">jak stanoví tento dodatek. </w:t>
      </w:r>
    </w:p>
    <w:p w14:paraId="4A03541F" w14:textId="77777777" w:rsidR="00177F2C" w:rsidRDefault="00177F2C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0BE07383" w14:textId="46792428" w:rsidR="00EC5BCA" w:rsidRPr="00EC5BCA" w:rsidRDefault="00EC5BCA" w:rsidP="00EC5BCA">
      <w:pPr>
        <w:spacing w:line="320" w:lineRule="exact"/>
        <w:jc w:val="center"/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</w:pP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2.</w:t>
      </w:r>
      <w:r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 xml:space="preserve"> </w:t>
      </w: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Ú</w:t>
      </w: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čel dodatku</w:t>
      </w:r>
    </w:p>
    <w:p w14:paraId="16143B54" w14:textId="6D68C84D" w:rsidR="005E3FEC" w:rsidRPr="00D42C9E" w:rsidRDefault="00EB41B9" w:rsidP="008E024D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42C9E">
        <w:rPr>
          <w:rFonts w:asciiTheme="minorHAnsi" w:hAnsiTheme="minorHAnsi"/>
          <w:color w:val="000000"/>
          <w:sz w:val="22"/>
          <w:szCs w:val="22"/>
          <w:lang w:val="cs-CZ"/>
        </w:rPr>
        <w:t>Shora uvedené smluvní strany uzavřely dne 1</w:t>
      </w:r>
      <w:r w:rsidR="00D42C9E" w:rsidRPr="00D42C9E">
        <w:rPr>
          <w:rFonts w:asciiTheme="minorHAnsi" w:hAnsiTheme="minorHAnsi"/>
          <w:color w:val="000000"/>
          <w:sz w:val="22"/>
          <w:szCs w:val="22"/>
          <w:lang w:val="cs-CZ"/>
        </w:rPr>
        <w:t>5</w:t>
      </w:r>
      <w:r w:rsidRPr="00D42C9E">
        <w:rPr>
          <w:rFonts w:asciiTheme="minorHAnsi" w:hAnsiTheme="minorHAnsi"/>
          <w:color w:val="000000"/>
          <w:sz w:val="22"/>
          <w:szCs w:val="22"/>
          <w:lang w:val="cs-CZ"/>
        </w:rPr>
        <w:t xml:space="preserve">. </w:t>
      </w:r>
      <w:r w:rsidR="00D42C9E" w:rsidRPr="00D42C9E">
        <w:rPr>
          <w:rFonts w:asciiTheme="minorHAnsi" w:hAnsiTheme="minorHAnsi"/>
          <w:color w:val="000000"/>
          <w:sz w:val="22"/>
          <w:szCs w:val="22"/>
          <w:lang w:val="cs-CZ"/>
        </w:rPr>
        <w:t>6</w:t>
      </w:r>
      <w:r w:rsidRPr="00D42C9E">
        <w:rPr>
          <w:rFonts w:asciiTheme="minorHAnsi" w:hAnsiTheme="minorHAnsi"/>
          <w:color w:val="000000"/>
          <w:sz w:val="22"/>
          <w:szCs w:val="22"/>
          <w:lang w:val="cs-CZ"/>
        </w:rPr>
        <w:t>. 202</w:t>
      </w:r>
      <w:r w:rsidR="00D42C9E" w:rsidRPr="00D42C9E">
        <w:rPr>
          <w:rFonts w:asciiTheme="minorHAnsi" w:hAnsiTheme="minorHAnsi"/>
          <w:color w:val="000000"/>
          <w:sz w:val="22"/>
          <w:szCs w:val="22"/>
          <w:lang w:val="cs-CZ"/>
        </w:rPr>
        <w:t>3</w:t>
      </w:r>
      <w:r w:rsidRPr="00D42C9E">
        <w:rPr>
          <w:rFonts w:asciiTheme="minorHAnsi" w:hAnsiTheme="minorHAnsi"/>
          <w:color w:val="000000"/>
          <w:sz w:val="22"/>
          <w:szCs w:val="22"/>
          <w:lang w:val="cs-CZ"/>
        </w:rPr>
        <w:t xml:space="preserve"> smlouvu o dílo</w:t>
      </w:r>
      <w:r w:rsidR="00D42C9E" w:rsidRPr="00D42C9E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D42C9E">
        <w:rPr>
          <w:rFonts w:asciiTheme="minorHAnsi" w:hAnsiTheme="minorHAnsi"/>
          <w:color w:val="000000"/>
          <w:sz w:val="22"/>
          <w:szCs w:val="22"/>
          <w:lang w:val="cs-CZ"/>
        </w:rPr>
        <w:t>(dále jen „Smlouva")</w:t>
      </w:r>
      <w:r w:rsidR="00D42C9E" w:rsidRPr="00D42C9E">
        <w:rPr>
          <w:rFonts w:asciiTheme="minorHAnsi" w:hAnsiTheme="minorHAnsi"/>
          <w:color w:val="000000"/>
          <w:sz w:val="22"/>
          <w:szCs w:val="22"/>
          <w:lang w:val="cs-CZ"/>
        </w:rPr>
        <w:t>,</w:t>
      </w:r>
      <w:r w:rsidRPr="00D42C9E">
        <w:rPr>
          <w:rFonts w:asciiTheme="minorHAnsi" w:hAnsiTheme="minorHAnsi"/>
          <w:color w:val="000000"/>
          <w:sz w:val="22"/>
          <w:szCs w:val="22"/>
          <w:lang w:val="cs-CZ"/>
        </w:rPr>
        <w:t xml:space="preserve"> kterou se Zhotovitel zavazuje na svůj náklad a na své nebezpečí, v souladu s právními předpisy a</w:t>
      </w:r>
      <w:r w:rsidR="00F67728" w:rsidRPr="00D42C9E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D42C9E">
        <w:rPr>
          <w:rFonts w:asciiTheme="minorHAnsi" w:hAnsiTheme="minorHAnsi"/>
          <w:color w:val="000000"/>
          <w:sz w:val="22"/>
          <w:szCs w:val="22"/>
          <w:lang w:val="cs-CZ"/>
        </w:rPr>
        <w:t>účinnými technickými normami, v rozsahu, způsobem, v jakosti a ve lhůtě podle této Smlouvy, řádně a včas provést Dílo</w:t>
      </w:r>
      <w:r w:rsidR="00D42C9E" w:rsidRPr="00D42C9E">
        <w:rPr>
          <w:rFonts w:asciiTheme="minorHAnsi" w:hAnsiTheme="minorHAnsi"/>
          <w:color w:val="000000"/>
          <w:sz w:val="22"/>
          <w:szCs w:val="22"/>
          <w:lang w:val="cs-CZ"/>
        </w:rPr>
        <w:t xml:space="preserve"> spočívající v rekonstrukci stávajících laboratorních a kancelářských prostor v budově B Zikova ul. Vysoké školy chemicko-technologické v Praze na adrese Technická 1903/3, Praha 6 – Dejvice a dodávky souvisejících technologií</w:t>
      </w:r>
      <w:r w:rsidR="00753752" w:rsidRPr="00D42C9E">
        <w:rPr>
          <w:rFonts w:asciiTheme="minorHAnsi" w:hAnsiTheme="minorHAnsi"/>
          <w:color w:val="000000"/>
          <w:sz w:val="22"/>
          <w:szCs w:val="22"/>
          <w:lang w:val="cs-CZ"/>
        </w:rPr>
        <w:t>.</w:t>
      </w:r>
    </w:p>
    <w:p w14:paraId="3C377530" w14:textId="5D96AE0F" w:rsidR="00EB41B9" w:rsidRDefault="00EB41B9" w:rsidP="00FD27E3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Účelem tohoto dodatku je uplatnění nepodstatných změn závazku ze Smlouvy v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rozsahu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dle §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 xml:space="preserve">222 zákona 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č. 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134/2016 Sb., o zadávání veřejných zakázek, ve znění pozdějších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 xml:space="preserve">předpisů </w:t>
      </w:r>
      <w:r w:rsidR="00F67728" w:rsidRPr="00EB41B9">
        <w:rPr>
          <w:rFonts w:asciiTheme="minorHAnsi" w:hAnsiTheme="minorHAnsi"/>
          <w:color w:val="000000"/>
          <w:sz w:val="22"/>
          <w:szCs w:val="22"/>
          <w:lang w:val="cs-CZ"/>
        </w:rPr>
        <w:t>(dále jen „</w:t>
      </w:r>
      <w:r w:rsidR="00F67728" w:rsidRPr="00812DCD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ZZVZ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  <w:r w:rsidR="00500E6A">
        <w:rPr>
          <w:rFonts w:asciiTheme="minorHAnsi" w:hAnsiTheme="minorHAnsi"/>
          <w:color w:val="000000"/>
          <w:sz w:val="22"/>
          <w:szCs w:val="22"/>
          <w:lang w:val="cs-CZ"/>
        </w:rPr>
        <w:t>.</w:t>
      </w:r>
    </w:p>
    <w:p w14:paraId="5C7A1F05" w14:textId="77777777" w:rsidR="00816D91" w:rsidRPr="00816D91" w:rsidRDefault="00816D91" w:rsidP="00816D91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6960A4A9" w14:textId="77777777" w:rsidR="00386DF3" w:rsidRDefault="007B0F88" w:rsidP="00812DCD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Předmětem tohoto dodatku je provedení</w:t>
      </w:r>
      <w:r w:rsidR="00386DF3">
        <w:rPr>
          <w:rFonts w:asciiTheme="minorHAnsi" w:hAnsiTheme="minorHAnsi"/>
          <w:color w:val="000000"/>
          <w:sz w:val="22"/>
          <w:szCs w:val="22"/>
          <w:lang w:val="cs-CZ"/>
        </w:rPr>
        <w:t>:</w:t>
      </w:r>
    </w:p>
    <w:p w14:paraId="3784B16D" w14:textId="6E0A8F2E" w:rsidR="00620BD1" w:rsidRDefault="00F67728" w:rsidP="00386DF3">
      <w:pPr>
        <w:pStyle w:val="Odstavecseseznamem"/>
        <w:spacing w:line="320" w:lineRule="exact"/>
        <w:ind w:left="36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(</w:t>
      </w:r>
      <w:r w:rsidR="00CF4346">
        <w:rPr>
          <w:rFonts w:asciiTheme="minorHAnsi" w:hAnsiTheme="minorHAnsi"/>
          <w:color w:val="000000"/>
          <w:sz w:val="22"/>
          <w:szCs w:val="22"/>
          <w:lang w:val="cs-CZ"/>
        </w:rPr>
        <w:t>i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)</w:t>
      </w:r>
      <w:r w:rsidR="007B0F88"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 nepodstatných 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z</w:t>
      </w:r>
      <w:r w:rsidR="007B0F88" w:rsidRPr="00FB7DD1">
        <w:rPr>
          <w:rFonts w:asciiTheme="minorHAnsi" w:hAnsiTheme="minorHAnsi"/>
          <w:color w:val="000000"/>
          <w:sz w:val="22"/>
          <w:szCs w:val="22"/>
          <w:lang w:val="cs-CZ"/>
        </w:rPr>
        <w:t xml:space="preserve">měn závazku ze Smlouvy za podmínek dle § 222 odst. </w:t>
      </w:r>
      <w:r w:rsidR="00D42C9E">
        <w:rPr>
          <w:rFonts w:asciiTheme="minorHAnsi" w:hAnsiTheme="minorHAnsi"/>
          <w:color w:val="000000"/>
          <w:sz w:val="22"/>
          <w:szCs w:val="22"/>
          <w:lang w:val="cs-CZ"/>
        </w:rPr>
        <w:t>5</w:t>
      </w:r>
      <w:r w:rsidR="007B0F88" w:rsidRPr="00FB7DD1">
        <w:rPr>
          <w:rFonts w:asciiTheme="minorHAnsi" w:hAnsiTheme="minorHAnsi"/>
          <w:color w:val="000000"/>
          <w:sz w:val="22"/>
          <w:szCs w:val="22"/>
          <w:lang w:val="cs-CZ"/>
        </w:rPr>
        <w:t xml:space="preserve"> ZZVZ, jejichž potřeba vznikla v důsledku okolností, které</w:t>
      </w:r>
      <w:r w:rsidR="007B0F88"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 Objednatel jednající s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="007B0F88" w:rsidRPr="00F67728">
        <w:rPr>
          <w:rFonts w:asciiTheme="minorHAnsi" w:hAnsiTheme="minorHAnsi"/>
          <w:color w:val="000000"/>
          <w:sz w:val="22"/>
          <w:szCs w:val="22"/>
          <w:lang w:val="cs-CZ"/>
        </w:rPr>
        <w:t>náležitou péčí nemohl předvídat, nutn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ých</w:t>
      </w:r>
      <w:r w:rsidR="007B0F88"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 pro realizaci a naplnění předmětu a účelu Smlouvy, a</w:t>
      </w:r>
      <w:r w:rsidR="00FB7DD1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="007B0F88" w:rsidRPr="00FB7DD1">
        <w:rPr>
          <w:rFonts w:asciiTheme="minorHAnsi" w:hAnsiTheme="minorHAnsi"/>
          <w:color w:val="000000"/>
          <w:sz w:val="22"/>
          <w:szCs w:val="22"/>
          <w:lang w:val="cs-CZ"/>
        </w:rPr>
        <w:t xml:space="preserve">to vše v rozsahu soupisu stavebních prací, dodávek a služeb </w:t>
      </w:r>
      <w:r w:rsidR="007B0F88" w:rsidRPr="00F67728">
        <w:rPr>
          <w:rFonts w:asciiTheme="minorHAnsi" w:hAnsiTheme="minorHAnsi"/>
          <w:color w:val="000000"/>
          <w:sz w:val="22"/>
          <w:szCs w:val="22"/>
          <w:lang w:val="cs-CZ"/>
        </w:rPr>
        <w:t>s výkazem výměr, včetně popisu změn a technických listů změn</w:t>
      </w:r>
      <w:r w:rsidR="00620BD1">
        <w:rPr>
          <w:rFonts w:asciiTheme="minorHAnsi" w:hAnsiTheme="minorHAnsi"/>
          <w:color w:val="000000"/>
          <w:sz w:val="22"/>
          <w:szCs w:val="22"/>
          <w:lang w:val="cs-CZ"/>
        </w:rPr>
        <w:t>:</w:t>
      </w:r>
    </w:p>
    <w:p w14:paraId="0937ED30" w14:textId="2BF370F6" w:rsidR="00387538" w:rsidRDefault="00387538" w:rsidP="00387538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b/>
          <w:color w:val="000000"/>
          <w:sz w:val="22"/>
          <w:szCs w:val="22"/>
          <w:lang w:val="cs-CZ"/>
        </w:rPr>
      </w:pPr>
      <w:r w:rsidRPr="00387538">
        <w:rPr>
          <w:rFonts w:asciiTheme="minorHAnsi" w:hAnsiTheme="minorHAnsi"/>
          <w:b/>
          <w:color w:val="000000"/>
          <w:sz w:val="22"/>
          <w:szCs w:val="22"/>
          <w:lang w:val="cs-CZ"/>
        </w:rPr>
        <w:t xml:space="preserve">Změnový list č. 1 </w:t>
      </w:r>
    </w:p>
    <w:p w14:paraId="5A26BDA7" w14:textId="77777777" w:rsidR="00387538" w:rsidRPr="00387538" w:rsidRDefault="00387538" w:rsidP="00387538">
      <w:pPr>
        <w:pStyle w:val="Odstavecseseznamem"/>
        <w:spacing w:line="320" w:lineRule="atLeast"/>
        <w:ind w:left="1410" w:hanging="105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0978BE0F" w14:textId="05E00691" w:rsidR="007B0F88" w:rsidRDefault="007B0F88" w:rsidP="00FD27E3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7B0F88">
        <w:rPr>
          <w:rFonts w:asciiTheme="minorHAnsi" w:hAnsiTheme="minorHAnsi"/>
          <w:color w:val="000000"/>
          <w:sz w:val="22"/>
          <w:szCs w:val="22"/>
          <w:lang w:val="cs-CZ"/>
        </w:rPr>
        <w:t xml:space="preserve">Objednatel prohlašuje, že splnil </w:t>
      </w:r>
      <w:r w:rsidR="005F2E55">
        <w:rPr>
          <w:rFonts w:asciiTheme="minorHAnsi" w:hAnsiTheme="minorHAnsi"/>
          <w:color w:val="000000"/>
          <w:sz w:val="22"/>
          <w:szCs w:val="22"/>
          <w:lang w:val="cs-CZ"/>
        </w:rPr>
        <w:t xml:space="preserve">všechny </w:t>
      </w:r>
      <w:r w:rsidRPr="007B0F88">
        <w:rPr>
          <w:rFonts w:asciiTheme="minorHAnsi" w:hAnsiTheme="minorHAnsi"/>
          <w:color w:val="000000"/>
          <w:sz w:val="22"/>
          <w:szCs w:val="22"/>
          <w:lang w:val="cs-CZ"/>
        </w:rPr>
        <w:t xml:space="preserve">podmínky dle § 222 odst. </w:t>
      </w:r>
      <w:r w:rsidR="00D42C9E">
        <w:rPr>
          <w:rFonts w:asciiTheme="minorHAnsi" w:hAnsiTheme="minorHAnsi"/>
          <w:color w:val="000000"/>
          <w:sz w:val="22"/>
          <w:szCs w:val="22"/>
          <w:lang w:val="cs-CZ"/>
        </w:rPr>
        <w:t xml:space="preserve">5 </w:t>
      </w:r>
      <w:r w:rsidRPr="007B0F88">
        <w:rPr>
          <w:rFonts w:asciiTheme="minorHAnsi" w:hAnsiTheme="minorHAnsi"/>
          <w:color w:val="000000"/>
          <w:sz w:val="22"/>
          <w:szCs w:val="22"/>
          <w:lang w:val="cs-CZ"/>
        </w:rPr>
        <w:t>ZZVZ</w:t>
      </w:r>
      <w:r w:rsidR="005F2E55">
        <w:rPr>
          <w:rFonts w:asciiTheme="minorHAnsi" w:hAnsiTheme="minorHAnsi"/>
          <w:color w:val="000000"/>
          <w:sz w:val="22"/>
          <w:szCs w:val="22"/>
          <w:lang w:val="cs-CZ"/>
        </w:rPr>
        <w:t>, potřebné pro provedení změn závazků ze Smlouvy,</w:t>
      </w:r>
      <w:r w:rsidRPr="007B0F88">
        <w:rPr>
          <w:rFonts w:asciiTheme="minorHAnsi" w:hAnsiTheme="minorHAnsi"/>
          <w:color w:val="000000"/>
          <w:sz w:val="22"/>
          <w:szCs w:val="22"/>
          <w:lang w:val="cs-CZ"/>
        </w:rPr>
        <w:t xml:space="preserve"> uvedených v souvisejících zákonných ustanoveních</w:t>
      </w:r>
      <w:r w:rsidR="00EC0F74">
        <w:rPr>
          <w:rFonts w:asciiTheme="minorHAnsi" w:hAnsiTheme="minorHAnsi"/>
          <w:color w:val="000000"/>
          <w:sz w:val="22"/>
          <w:szCs w:val="22"/>
          <w:lang w:val="cs-CZ"/>
        </w:rPr>
        <w:t>.</w:t>
      </w:r>
    </w:p>
    <w:p w14:paraId="185C3B67" w14:textId="77777777" w:rsidR="007B0F88" w:rsidRPr="0042060B" w:rsidRDefault="007B0F88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34DE237B" w14:textId="2930D88D" w:rsidR="00A033BE" w:rsidRDefault="00EC5BCA" w:rsidP="00EB41B9">
      <w:pPr>
        <w:spacing w:line="320" w:lineRule="exact"/>
        <w:jc w:val="center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3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.</w:t>
      </w:r>
      <w:r w:rsidR="00EB7A10" w:rsidRPr="0042060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F5B3C" w:rsidRPr="0042060B">
        <w:rPr>
          <w:rFonts w:asciiTheme="minorHAnsi" w:hAnsiTheme="minorHAnsi"/>
          <w:b/>
          <w:sz w:val="22"/>
          <w:szCs w:val="22"/>
          <w:lang w:val="cs-CZ"/>
        </w:rPr>
        <w:t>Předmě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t dodatku</w:t>
      </w:r>
    </w:p>
    <w:p w14:paraId="35766BB4" w14:textId="75AC2FDA" w:rsidR="00EB7A10" w:rsidRDefault="008939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="009C27CE" w:rsidRPr="007A0793">
        <w:rPr>
          <w:rFonts w:asciiTheme="minorHAnsi" w:hAnsiTheme="minorHAnsi"/>
          <w:color w:val="000000"/>
          <w:sz w:val="22"/>
          <w:szCs w:val="22"/>
          <w:lang w:val="cs-CZ"/>
        </w:rPr>
        <w:t>mlou</w:t>
      </w:r>
      <w:r w:rsidR="00900751" w:rsidRPr="007A0793">
        <w:rPr>
          <w:rFonts w:asciiTheme="minorHAnsi" w:hAnsiTheme="minorHAnsi"/>
          <w:color w:val="000000"/>
          <w:sz w:val="22"/>
          <w:szCs w:val="22"/>
          <w:lang w:val="cs-CZ"/>
        </w:rPr>
        <w:t xml:space="preserve">va </w:t>
      </w:r>
      <w:r w:rsidR="00B96D1F" w:rsidRPr="007A0793">
        <w:rPr>
          <w:rFonts w:asciiTheme="minorHAnsi" w:hAnsiTheme="minorHAnsi"/>
          <w:color w:val="000000"/>
          <w:sz w:val="22"/>
          <w:szCs w:val="22"/>
          <w:lang w:val="cs-CZ"/>
        </w:rPr>
        <w:t xml:space="preserve">se </w:t>
      </w:r>
      <w:r w:rsidR="00A0123A">
        <w:rPr>
          <w:rFonts w:asciiTheme="minorHAnsi" w:hAnsiTheme="minorHAnsi"/>
          <w:color w:val="000000"/>
          <w:sz w:val="22"/>
          <w:szCs w:val="22"/>
          <w:lang w:val="cs-CZ"/>
        </w:rPr>
        <w:t xml:space="preserve">mění a </w:t>
      </w:r>
      <w:r w:rsidR="00B96D1F" w:rsidRPr="007A0793">
        <w:rPr>
          <w:rFonts w:asciiTheme="minorHAnsi" w:hAnsiTheme="minorHAnsi"/>
          <w:color w:val="000000"/>
          <w:sz w:val="22"/>
          <w:szCs w:val="22"/>
          <w:lang w:val="cs-CZ"/>
        </w:rPr>
        <w:t>doplňuje následovně</w:t>
      </w:r>
      <w:r w:rsidR="00EB7A10" w:rsidRPr="007A0793">
        <w:rPr>
          <w:rFonts w:asciiTheme="minorHAnsi" w:hAnsiTheme="minorHAnsi"/>
          <w:color w:val="000000"/>
          <w:sz w:val="22"/>
          <w:szCs w:val="22"/>
          <w:lang w:val="cs-CZ"/>
        </w:rPr>
        <w:t>:</w:t>
      </w:r>
    </w:p>
    <w:p w14:paraId="2AD7497B" w14:textId="18DC651A" w:rsidR="00AC4652" w:rsidRPr="00FD27E3" w:rsidRDefault="00AC4652" w:rsidP="00FD27E3">
      <w:pPr>
        <w:pStyle w:val="Odstavecseseznamem"/>
        <w:numPr>
          <w:ilvl w:val="1"/>
          <w:numId w:val="25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 xml:space="preserve">V článku V. se odst. 1 vypouští a nahrazuje </w:t>
      </w:r>
      <w:r w:rsidR="001D66B0" w:rsidRPr="00FD27E3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>e novým odst. 1 následujícího znění:</w:t>
      </w:r>
    </w:p>
    <w:p w14:paraId="7775E5C6" w14:textId="7FF26F27" w:rsidR="00AC4652" w:rsidRDefault="00AC4652" w:rsidP="00EB41B9">
      <w:pPr>
        <w:pStyle w:val="Odstavecseseznamem"/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29F19FD" w14:textId="7304126D" w:rsidR="00AC4652" w:rsidRDefault="00AC4652" w:rsidP="00EB41B9">
      <w:pPr>
        <w:pStyle w:val="Odstavecseseznamem"/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„1.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Smluvní strany se dohodly na této výši ceny za dílo:</w:t>
      </w:r>
    </w:p>
    <w:p w14:paraId="0D028D7C" w14:textId="78E1EFD0" w:rsidR="00D87B0F" w:rsidRPr="00D87B0F" w:rsidRDefault="00D87B0F" w:rsidP="00D87B0F">
      <w:pPr>
        <w:ind w:firstLine="624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87B0F">
        <w:rPr>
          <w:rFonts w:asciiTheme="minorHAnsi" w:hAnsiTheme="minorHAnsi"/>
          <w:color w:val="000000"/>
          <w:sz w:val="22"/>
          <w:szCs w:val="22"/>
          <w:lang w:val="cs-CZ"/>
        </w:rPr>
        <w:t xml:space="preserve">a) cena bez DPH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15.004.519,14</w:t>
      </w:r>
      <w:r w:rsidRPr="00D87B0F">
        <w:rPr>
          <w:rFonts w:asciiTheme="minorHAnsi" w:hAnsiTheme="minorHAnsi"/>
          <w:color w:val="000000"/>
          <w:sz w:val="22"/>
          <w:szCs w:val="22"/>
          <w:lang w:val="cs-CZ"/>
        </w:rPr>
        <w:t xml:space="preserve"> Kč (dále jen „cena díla“)</w:t>
      </w:r>
    </w:p>
    <w:p w14:paraId="35FA85A5" w14:textId="040DF008" w:rsidR="00D87B0F" w:rsidRPr="00D87B0F" w:rsidRDefault="00D87B0F" w:rsidP="00D87B0F">
      <w:pPr>
        <w:ind w:firstLine="624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87B0F">
        <w:rPr>
          <w:rFonts w:asciiTheme="minorHAnsi" w:hAnsiTheme="minorHAnsi"/>
          <w:color w:val="000000"/>
          <w:sz w:val="22"/>
          <w:szCs w:val="22"/>
          <w:lang w:val="cs-CZ"/>
        </w:rPr>
        <w:t xml:space="preserve">b) 21% DPH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3.150.949,02</w:t>
      </w:r>
      <w:r w:rsidRPr="00D87B0F">
        <w:rPr>
          <w:rFonts w:asciiTheme="minorHAnsi" w:hAnsiTheme="minorHAnsi"/>
          <w:color w:val="000000"/>
          <w:sz w:val="22"/>
          <w:szCs w:val="22"/>
          <w:lang w:val="cs-CZ"/>
        </w:rPr>
        <w:t xml:space="preserve"> Kč</w:t>
      </w:r>
    </w:p>
    <w:p w14:paraId="766100F2" w14:textId="757F15EC" w:rsidR="000D3175" w:rsidRDefault="00D87B0F" w:rsidP="00D87B0F">
      <w:pPr>
        <w:ind w:firstLine="624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87B0F">
        <w:rPr>
          <w:rFonts w:asciiTheme="minorHAnsi" w:hAnsiTheme="minorHAnsi"/>
          <w:color w:val="000000"/>
          <w:sz w:val="22"/>
          <w:szCs w:val="22"/>
          <w:lang w:val="cs-CZ"/>
        </w:rPr>
        <w:t xml:space="preserve">c) cena včetně 21% DPH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18.155.468,16</w:t>
      </w:r>
      <w:r w:rsidRPr="00D87B0F">
        <w:rPr>
          <w:rFonts w:asciiTheme="minorHAnsi" w:hAnsiTheme="minorHAnsi"/>
          <w:color w:val="000000"/>
          <w:sz w:val="22"/>
          <w:szCs w:val="22"/>
          <w:lang w:val="cs-CZ"/>
        </w:rPr>
        <w:t xml:space="preserve"> Kč</w:t>
      </w:r>
    </w:p>
    <w:p w14:paraId="5C085EBE" w14:textId="77777777" w:rsidR="00146D77" w:rsidRPr="00DC51BD" w:rsidRDefault="00146D77" w:rsidP="00146D77">
      <w:pPr>
        <w:pStyle w:val="Odstavecseseznamem"/>
        <w:spacing w:line="320" w:lineRule="exact"/>
        <w:ind w:left="176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E3CC8D0" w14:textId="18C6C103" w:rsidR="00EB7A10" w:rsidRPr="007A0793" w:rsidRDefault="00D7403B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4</w:t>
      </w:r>
      <w:r w:rsidR="00796471" w:rsidRPr="007A0793">
        <w:rPr>
          <w:rFonts w:asciiTheme="minorHAnsi" w:hAnsiTheme="minorHAnsi"/>
          <w:b/>
          <w:sz w:val="22"/>
          <w:szCs w:val="22"/>
          <w:lang w:val="cs-CZ"/>
        </w:rPr>
        <w:t>. Závěrečná ujednání</w:t>
      </w:r>
    </w:p>
    <w:p w14:paraId="0CB9CC2B" w14:textId="10249161" w:rsidR="00443E1C" w:rsidRDefault="007D1AD0" w:rsidP="00FD27E3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 xml:space="preserve">Ostatní ustanovení </w:t>
      </w:r>
      <w:r w:rsidR="00B2475A" w:rsidRPr="00FD27E3">
        <w:rPr>
          <w:rFonts w:asciiTheme="minorHAnsi" w:hAnsiTheme="minorHAnsi"/>
          <w:sz w:val="22"/>
          <w:szCs w:val="22"/>
          <w:lang w:val="cs-CZ"/>
        </w:rPr>
        <w:t>S</w:t>
      </w:r>
      <w:r w:rsidRPr="00FD27E3">
        <w:rPr>
          <w:rFonts w:asciiTheme="minorHAnsi" w:hAnsiTheme="minorHAnsi"/>
          <w:sz w:val="22"/>
          <w:szCs w:val="22"/>
          <w:lang w:val="cs-CZ"/>
        </w:rPr>
        <w:t>mlouvy, kter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á</w:t>
      </w:r>
      <w:r w:rsidRPr="00FD27E3">
        <w:rPr>
          <w:rFonts w:asciiTheme="minorHAnsi" w:hAnsiTheme="minorHAnsi"/>
          <w:sz w:val="22"/>
          <w:szCs w:val="22"/>
          <w:lang w:val="cs-CZ"/>
        </w:rPr>
        <w:t xml:space="preserve"> nejsou tímto dodatkem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 xml:space="preserve"> dotčena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>, zůstávají nezměněn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a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a</w:t>
      </w:r>
      <w:r w:rsidR="00F67728">
        <w:rPr>
          <w:rFonts w:asciiTheme="minorHAnsi" w:hAnsiTheme="minorHAnsi"/>
          <w:sz w:val="22"/>
          <w:szCs w:val="22"/>
          <w:lang w:val="cs-CZ"/>
        </w:rPr>
        <w:t> 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>v </w:t>
      </w:r>
      <w:r w:rsidRPr="00FD27E3">
        <w:rPr>
          <w:rFonts w:asciiTheme="minorHAnsi" w:hAnsiTheme="minorHAnsi"/>
          <w:sz w:val="22"/>
          <w:szCs w:val="22"/>
          <w:lang w:val="cs-CZ"/>
        </w:rPr>
        <w:t>platnosti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5533DCE1" w14:textId="06CA345A" w:rsidR="00EB7A10" w:rsidRPr="00FD27E3" w:rsidRDefault="00BE1FC1" w:rsidP="00FD27E3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 xml:space="preserve">Tento dodatek nabývá platnosti dnem </w:t>
      </w:r>
      <w:r w:rsidR="00443E1C" w:rsidRPr="00FD27E3">
        <w:rPr>
          <w:rFonts w:asciiTheme="minorHAnsi" w:hAnsiTheme="minorHAnsi"/>
          <w:sz w:val="22"/>
          <w:szCs w:val="22"/>
          <w:lang w:val="cs-CZ"/>
        </w:rPr>
        <w:t xml:space="preserve">připojení podpisu poslední ze Smluvních stran a účinnosti dnem jejího uveřejnění 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v Registru smluv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 xml:space="preserve"> podle zákona č. 340/2015 Sb. o 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zvláštních podmínkách účinnosti některých smluv, uveřejňování těchto smluv a registru smluv, v platném znění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370DD012" w14:textId="6A4A32F2" w:rsidR="00DC37DE" w:rsidRPr="00FD27E3" w:rsidRDefault="00BD09B5" w:rsidP="00FD27E3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>Smluvní strany prohlašují, že si tento dodatek přečetly, jeho obsahu porozuměl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y</w:t>
      </w:r>
      <w:r w:rsidRPr="00FD27E3">
        <w:rPr>
          <w:rFonts w:asciiTheme="minorHAnsi" w:hAnsiTheme="minorHAnsi"/>
          <w:sz w:val="22"/>
          <w:szCs w:val="22"/>
          <w:lang w:val="cs-CZ"/>
        </w:rPr>
        <w:t xml:space="preserve"> a na znamení toho, že obsah dodatku odpovídá jejich skutečné a svobodné vůli, ho podepsa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ly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2B5BA48C" w14:textId="16905A4A" w:rsidR="002C30D7" w:rsidRPr="00FD27E3" w:rsidRDefault="002C30D7" w:rsidP="002C30D7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Nedílnou součást tohoto dodatku tvoří:</w:t>
      </w:r>
    </w:p>
    <w:p w14:paraId="008E1BB6" w14:textId="35414DA8" w:rsidR="00A033BE" w:rsidRDefault="00A033BE" w:rsidP="00A44E86">
      <w:pPr>
        <w:spacing w:line="320" w:lineRule="exact"/>
        <w:ind w:left="70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1 –</w:t>
      </w:r>
      <w:r w:rsidR="000D317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43699">
        <w:rPr>
          <w:rFonts w:asciiTheme="minorHAnsi" w:hAnsiTheme="minorHAnsi"/>
          <w:sz w:val="22"/>
          <w:szCs w:val="22"/>
          <w:lang w:val="cs-CZ"/>
        </w:rPr>
        <w:t>Z</w:t>
      </w:r>
      <w:r>
        <w:rPr>
          <w:rFonts w:asciiTheme="minorHAnsi" w:hAnsiTheme="minorHAnsi"/>
          <w:sz w:val="22"/>
          <w:szCs w:val="22"/>
          <w:lang w:val="cs-CZ"/>
        </w:rPr>
        <w:t>měnový list</w:t>
      </w:r>
      <w:r w:rsidR="0091416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43699">
        <w:rPr>
          <w:rFonts w:asciiTheme="minorHAnsi" w:hAnsiTheme="minorHAnsi"/>
          <w:sz w:val="22"/>
          <w:szCs w:val="22"/>
          <w:lang w:val="cs-CZ"/>
        </w:rPr>
        <w:t xml:space="preserve">č. </w:t>
      </w:r>
      <w:r w:rsidR="00387538">
        <w:rPr>
          <w:rFonts w:asciiTheme="minorHAnsi" w:hAnsiTheme="minorHAnsi"/>
          <w:sz w:val="22"/>
          <w:szCs w:val="22"/>
          <w:lang w:val="cs-CZ"/>
        </w:rPr>
        <w:t>1</w:t>
      </w:r>
    </w:p>
    <w:p w14:paraId="2EBCC3A4" w14:textId="1AAA2ED7" w:rsidR="00A033BE" w:rsidRDefault="00A033BE" w:rsidP="00EB41B9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27F40288" w14:textId="38BC4737" w:rsidR="00DC37DE" w:rsidRDefault="00B96D1F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r w:rsidRPr="009D35AA">
        <w:rPr>
          <w:rFonts w:asciiTheme="minorHAnsi" w:hAnsiTheme="minorHAnsi"/>
          <w:sz w:val="22"/>
          <w:szCs w:val="22"/>
          <w:lang w:val="cs-CZ" w:eastAsia="cs-CZ"/>
        </w:rPr>
        <w:t>V Praze dne</w:t>
      </w:r>
      <w:r w:rsidR="00DC37DE" w:rsidRPr="009D35AA">
        <w:rPr>
          <w:rFonts w:asciiTheme="minorHAnsi" w:hAnsiTheme="minorHAnsi"/>
          <w:sz w:val="22"/>
          <w:szCs w:val="22"/>
          <w:lang w:val="cs-CZ" w:eastAsia="cs-CZ"/>
        </w:rPr>
        <w:t xml:space="preserve"> .........</w:t>
      </w:r>
      <w:r w:rsidR="00543699">
        <w:rPr>
          <w:rFonts w:asciiTheme="minorHAnsi" w:hAnsiTheme="minorHAnsi"/>
          <w:sz w:val="22"/>
          <w:szCs w:val="22"/>
          <w:lang w:val="cs-CZ" w:eastAsia="cs-CZ"/>
        </w:rPr>
        <w:t>...................</w:t>
      </w:r>
      <w:r w:rsidR="00543699">
        <w:rPr>
          <w:rFonts w:asciiTheme="minorHAnsi" w:hAnsiTheme="minorHAnsi"/>
          <w:sz w:val="22"/>
          <w:szCs w:val="22"/>
          <w:lang w:val="cs-CZ" w:eastAsia="cs-CZ"/>
        </w:rPr>
        <w:tab/>
      </w:r>
      <w:r w:rsidR="00C24C5E" w:rsidRPr="009D35AA">
        <w:rPr>
          <w:rFonts w:asciiTheme="minorHAnsi" w:hAnsiTheme="minorHAnsi"/>
          <w:sz w:val="22"/>
          <w:szCs w:val="22"/>
          <w:lang w:val="cs-CZ" w:eastAsia="cs-CZ"/>
        </w:rPr>
        <w:t>V</w:t>
      </w:r>
      <w:r w:rsidR="00387538">
        <w:rPr>
          <w:rFonts w:asciiTheme="minorHAnsi" w:hAnsiTheme="minorHAnsi"/>
          <w:sz w:val="22"/>
          <w:szCs w:val="22"/>
          <w:lang w:val="cs-CZ" w:eastAsia="cs-CZ"/>
        </w:rPr>
        <w:t xml:space="preserve"> Praze</w:t>
      </w:r>
      <w:r w:rsidRPr="009D35AA">
        <w:rPr>
          <w:rFonts w:asciiTheme="minorHAnsi" w:hAnsiTheme="minorHAnsi"/>
          <w:sz w:val="22"/>
          <w:szCs w:val="22"/>
          <w:lang w:val="cs-CZ" w:eastAsia="cs-CZ"/>
        </w:rPr>
        <w:t xml:space="preserve"> dne</w:t>
      </w:r>
      <w:r w:rsidR="00DC37DE" w:rsidRPr="009D35AA">
        <w:rPr>
          <w:rFonts w:asciiTheme="minorHAnsi" w:hAnsiTheme="minorHAnsi"/>
          <w:sz w:val="22"/>
          <w:szCs w:val="22"/>
          <w:lang w:val="cs-CZ" w:eastAsia="cs-CZ"/>
        </w:rPr>
        <w:t xml:space="preserve"> .............................</w:t>
      </w:r>
    </w:p>
    <w:p w14:paraId="512A9B07" w14:textId="23BA6EBA" w:rsidR="00914165" w:rsidRDefault="00914165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42368E37" w14:textId="7FA936C4" w:rsidR="00914165" w:rsidRDefault="00914165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 Objednatele:</w:t>
      </w:r>
      <w:r>
        <w:rPr>
          <w:rFonts w:asciiTheme="minorHAnsi" w:hAnsiTheme="minorHAnsi"/>
          <w:sz w:val="22"/>
          <w:szCs w:val="22"/>
          <w:lang w:val="cs-CZ" w:eastAsia="cs-CZ"/>
        </w:rPr>
        <w:tab/>
        <w:t xml:space="preserve">Za Zhotovitele: </w:t>
      </w:r>
      <w:r>
        <w:rPr>
          <w:rFonts w:asciiTheme="minorHAnsi" w:hAnsiTheme="minorHAnsi"/>
          <w:sz w:val="22"/>
          <w:szCs w:val="22"/>
          <w:lang w:val="cs-CZ" w:eastAsia="cs-CZ"/>
        </w:rPr>
        <w:tab/>
      </w:r>
    </w:p>
    <w:p w14:paraId="742A10F9" w14:textId="77777777" w:rsidR="00914165" w:rsidRPr="009D35AA" w:rsidRDefault="00914165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5711D387" w14:textId="3C8C890B" w:rsidR="00DC37DE" w:rsidRPr="007A0793" w:rsidRDefault="00DC37DE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r w:rsidRPr="007A0793">
        <w:rPr>
          <w:rFonts w:asciiTheme="minorHAnsi" w:hAnsiTheme="minorHAnsi"/>
          <w:sz w:val="22"/>
          <w:szCs w:val="22"/>
          <w:lang w:val="cs-CZ" w:eastAsia="cs-CZ"/>
        </w:rPr>
        <w:t>.........................................................</w:t>
      </w:r>
      <w:r w:rsidR="007C24CC" w:rsidRPr="007A0793">
        <w:rPr>
          <w:rFonts w:asciiTheme="minorHAnsi" w:hAnsiTheme="minorHAnsi"/>
          <w:sz w:val="22"/>
          <w:szCs w:val="22"/>
          <w:lang w:val="cs-CZ" w:eastAsia="cs-CZ"/>
        </w:rPr>
        <w:t>......................</w:t>
      </w:r>
      <w:r w:rsidR="00EB3963">
        <w:rPr>
          <w:rFonts w:asciiTheme="minorHAnsi" w:hAnsiTheme="minorHAnsi"/>
          <w:sz w:val="22"/>
          <w:szCs w:val="22"/>
          <w:lang w:val="cs-CZ" w:eastAsia="cs-CZ"/>
        </w:rPr>
        <w:t xml:space="preserve">                           </w:t>
      </w:r>
      <w:r w:rsidRPr="007A0793">
        <w:rPr>
          <w:rFonts w:asciiTheme="minorHAnsi" w:hAnsiTheme="minorHAnsi"/>
          <w:sz w:val="22"/>
          <w:szCs w:val="22"/>
          <w:lang w:val="cs-CZ" w:eastAsia="cs-CZ"/>
        </w:rPr>
        <w:t>.........................................................</w:t>
      </w:r>
    </w:p>
    <w:p w14:paraId="12A7F278" w14:textId="757F6286" w:rsidR="00E70C45" w:rsidRDefault="00FD7BDC" w:rsidP="004E01D4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5808" w:hanging="5808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xxxxx</w:t>
      </w:r>
      <w:r w:rsidR="00914165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112406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>xxxxx</w:t>
      </w:r>
    </w:p>
    <w:p w14:paraId="54733086" w14:textId="7F62DB62" w:rsidR="00543699" w:rsidRDefault="00E70C45" w:rsidP="004E01D4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5808" w:hanging="5808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rektor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 xml:space="preserve">předseda </w:t>
      </w:r>
      <w:r w:rsidR="00EB3963">
        <w:rPr>
          <w:rFonts w:asciiTheme="minorHAnsi" w:hAnsiTheme="minorHAnsi"/>
          <w:color w:val="000000"/>
          <w:sz w:val="22"/>
          <w:szCs w:val="22"/>
          <w:lang w:val="cs-CZ"/>
        </w:rPr>
        <w:t>představenstva</w:t>
      </w:r>
    </w:p>
    <w:p w14:paraId="2B4F2943" w14:textId="1DCA1A08" w:rsidR="0067476D" w:rsidRDefault="00914165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Vysok</w:t>
      </w:r>
      <w:r w:rsidR="00543699">
        <w:rPr>
          <w:rFonts w:asciiTheme="minorHAnsi" w:hAnsiTheme="minorHAnsi"/>
          <w:sz w:val="22"/>
          <w:szCs w:val="22"/>
          <w:lang w:val="cs-CZ" w:eastAsia="cs-CZ"/>
        </w:rPr>
        <w:t>á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škol</w:t>
      </w:r>
      <w:r w:rsidR="00543699">
        <w:rPr>
          <w:rFonts w:asciiTheme="minorHAnsi" w:hAnsiTheme="minorHAnsi"/>
          <w:sz w:val="22"/>
          <w:szCs w:val="22"/>
          <w:lang w:val="cs-CZ" w:eastAsia="cs-CZ"/>
        </w:rPr>
        <w:t>a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chemicko-technologick</w:t>
      </w:r>
      <w:r w:rsidR="00543699">
        <w:rPr>
          <w:rFonts w:asciiTheme="minorHAnsi" w:hAnsiTheme="minorHAnsi"/>
          <w:sz w:val="22"/>
          <w:szCs w:val="22"/>
          <w:lang w:val="cs-CZ" w:eastAsia="cs-CZ"/>
        </w:rPr>
        <w:t>á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v</w:t>
      </w:r>
      <w:r w:rsidR="00EB3963">
        <w:rPr>
          <w:rFonts w:asciiTheme="minorHAnsi" w:hAnsiTheme="minorHAnsi"/>
          <w:sz w:val="22"/>
          <w:szCs w:val="22"/>
          <w:lang w:val="cs-CZ" w:eastAsia="cs-CZ"/>
        </w:rPr>
        <w:t> </w:t>
      </w:r>
      <w:r>
        <w:rPr>
          <w:rFonts w:asciiTheme="minorHAnsi" w:hAnsiTheme="minorHAnsi"/>
          <w:sz w:val="22"/>
          <w:szCs w:val="22"/>
          <w:lang w:val="cs-CZ" w:eastAsia="cs-CZ"/>
        </w:rPr>
        <w:t>Praze</w:t>
      </w:r>
      <w:r w:rsidR="00EB3963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EB3963">
        <w:rPr>
          <w:rFonts w:asciiTheme="minorHAnsi" w:hAnsiTheme="minorHAnsi"/>
          <w:sz w:val="22"/>
          <w:szCs w:val="22"/>
          <w:lang w:val="cs-CZ" w:eastAsia="cs-CZ"/>
        </w:rPr>
        <w:tab/>
      </w:r>
      <w:r w:rsidR="00387538">
        <w:rPr>
          <w:rFonts w:asciiTheme="minorHAnsi" w:hAnsiTheme="minorHAnsi"/>
          <w:sz w:val="22"/>
          <w:szCs w:val="22"/>
          <w:lang w:val="cs-CZ" w:eastAsia="cs-CZ"/>
        </w:rPr>
        <w:t>Proxima a. s.</w:t>
      </w:r>
    </w:p>
    <w:p w14:paraId="3434B851" w14:textId="77777777" w:rsidR="00A539CF" w:rsidRDefault="00A539CF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77969156" w14:textId="0F0C29B9" w:rsidR="00B76BE4" w:rsidRDefault="00B76BE4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sectPr w:rsidR="00B76BE4" w:rsidSect="00FD7BD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BF1E" w14:textId="77777777" w:rsidR="00114B82" w:rsidRDefault="00114B82" w:rsidP="00665B2A">
      <w:r>
        <w:separator/>
      </w:r>
    </w:p>
  </w:endnote>
  <w:endnote w:type="continuationSeparator" w:id="0">
    <w:p w14:paraId="7B906D74" w14:textId="77777777" w:rsidR="00114B82" w:rsidRDefault="00114B82" w:rsidP="006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023273"/>
      <w:docPartObj>
        <w:docPartGallery w:val="Page Numbers (Bottom of Page)"/>
        <w:docPartUnique/>
      </w:docPartObj>
    </w:sdtPr>
    <w:sdtEndPr/>
    <w:sdtContent>
      <w:p w14:paraId="75AEA573" w14:textId="2686A650" w:rsidR="00622147" w:rsidRDefault="006221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E6A" w:rsidRPr="00500E6A">
          <w:rPr>
            <w:noProof/>
            <w:lang w:val="cs-CZ"/>
          </w:rPr>
          <w:t>1</w:t>
        </w:r>
        <w:r>
          <w:fldChar w:fldCharType="end"/>
        </w:r>
      </w:p>
    </w:sdtContent>
  </w:sdt>
  <w:p w14:paraId="250A30D3" w14:textId="77777777" w:rsidR="00622147" w:rsidRDefault="006221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DC83" w14:textId="77777777" w:rsidR="00114B82" w:rsidRDefault="00114B82" w:rsidP="00665B2A">
      <w:r>
        <w:separator/>
      </w:r>
    </w:p>
  </w:footnote>
  <w:footnote w:type="continuationSeparator" w:id="0">
    <w:p w14:paraId="603FA8F2" w14:textId="77777777" w:rsidR="00114B82" w:rsidRDefault="00114B82" w:rsidP="0066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8E8"/>
    <w:multiLevelType w:val="hybridMultilevel"/>
    <w:tmpl w:val="0E063E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CD8"/>
    <w:multiLevelType w:val="hybridMultilevel"/>
    <w:tmpl w:val="56D0CE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D27"/>
    <w:multiLevelType w:val="hybridMultilevel"/>
    <w:tmpl w:val="35567D66"/>
    <w:lvl w:ilvl="0" w:tplc="0C767F86">
      <w:start w:val="1"/>
      <w:numFmt w:val="lowerLetter"/>
      <w:lvlText w:val="%1)"/>
      <w:lvlJc w:val="left"/>
      <w:pPr>
        <w:ind w:left="1355" w:hanging="360"/>
      </w:pPr>
      <w:rPr>
        <w:rFonts w:ascii="Times New Roman" w:hAnsi="Times New Roman" w:cs="Times New Roman" w:hint="default"/>
      </w:rPr>
    </w:lvl>
    <w:lvl w:ilvl="1" w:tplc="041B000F">
      <w:start w:val="1"/>
      <w:numFmt w:val="decimal"/>
      <w:lvlText w:val="%2."/>
      <w:lvlJc w:val="left"/>
      <w:pPr>
        <w:ind w:left="2075" w:hanging="360"/>
      </w:pPr>
    </w:lvl>
    <w:lvl w:ilvl="2" w:tplc="041B001B" w:tentative="1">
      <w:start w:val="1"/>
      <w:numFmt w:val="lowerRoman"/>
      <w:lvlText w:val="%3."/>
      <w:lvlJc w:val="right"/>
      <w:pPr>
        <w:ind w:left="2795" w:hanging="180"/>
      </w:pPr>
    </w:lvl>
    <w:lvl w:ilvl="3" w:tplc="041B000F" w:tentative="1">
      <w:start w:val="1"/>
      <w:numFmt w:val="decimal"/>
      <w:lvlText w:val="%4."/>
      <w:lvlJc w:val="left"/>
      <w:pPr>
        <w:ind w:left="3515" w:hanging="360"/>
      </w:pPr>
    </w:lvl>
    <w:lvl w:ilvl="4" w:tplc="041B0019" w:tentative="1">
      <w:start w:val="1"/>
      <w:numFmt w:val="lowerLetter"/>
      <w:lvlText w:val="%5."/>
      <w:lvlJc w:val="left"/>
      <w:pPr>
        <w:ind w:left="4235" w:hanging="360"/>
      </w:pPr>
    </w:lvl>
    <w:lvl w:ilvl="5" w:tplc="041B001B" w:tentative="1">
      <w:start w:val="1"/>
      <w:numFmt w:val="lowerRoman"/>
      <w:lvlText w:val="%6."/>
      <w:lvlJc w:val="right"/>
      <w:pPr>
        <w:ind w:left="4955" w:hanging="180"/>
      </w:pPr>
    </w:lvl>
    <w:lvl w:ilvl="6" w:tplc="041B000F" w:tentative="1">
      <w:start w:val="1"/>
      <w:numFmt w:val="decimal"/>
      <w:lvlText w:val="%7."/>
      <w:lvlJc w:val="left"/>
      <w:pPr>
        <w:ind w:left="5675" w:hanging="360"/>
      </w:pPr>
    </w:lvl>
    <w:lvl w:ilvl="7" w:tplc="041B0019" w:tentative="1">
      <w:start w:val="1"/>
      <w:numFmt w:val="lowerLetter"/>
      <w:lvlText w:val="%8."/>
      <w:lvlJc w:val="left"/>
      <w:pPr>
        <w:ind w:left="6395" w:hanging="360"/>
      </w:pPr>
    </w:lvl>
    <w:lvl w:ilvl="8" w:tplc="041B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27D72549"/>
    <w:multiLevelType w:val="hybridMultilevel"/>
    <w:tmpl w:val="942A76B8"/>
    <w:lvl w:ilvl="0" w:tplc="213C4376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795" w:hanging="180"/>
      </w:pPr>
    </w:lvl>
    <w:lvl w:ilvl="3" w:tplc="041B000F">
      <w:start w:val="1"/>
      <w:numFmt w:val="decimal"/>
      <w:lvlText w:val="%4."/>
      <w:lvlJc w:val="left"/>
      <w:pPr>
        <w:ind w:left="3515" w:hanging="360"/>
      </w:pPr>
    </w:lvl>
    <w:lvl w:ilvl="4" w:tplc="041B0019">
      <w:start w:val="1"/>
      <w:numFmt w:val="lowerLetter"/>
      <w:lvlText w:val="%5."/>
      <w:lvlJc w:val="left"/>
      <w:pPr>
        <w:ind w:left="4235" w:hanging="360"/>
      </w:pPr>
    </w:lvl>
    <w:lvl w:ilvl="5" w:tplc="041B001B">
      <w:start w:val="1"/>
      <w:numFmt w:val="lowerRoman"/>
      <w:lvlText w:val="%6."/>
      <w:lvlJc w:val="right"/>
      <w:pPr>
        <w:ind w:left="4955" w:hanging="180"/>
      </w:pPr>
    </w:lvl>
    <w:lvl w:ilvl="6" w:tplc="041B000F">
      <w:start w:val="1"/>
      <w:numFmt w:val="decimal"/>
      <w:lvlText w:val="%7."/>
      <w:lvlJc w:val="left"/>
      <w:pPr>
        <w:ind w:left="5675" w:hanging="360"/>
      </w:pPr>
    </w:lvl>
    <w:lvl w:ilvl="7" w:tplc="041B0019" w:tentative="1">
      <w:start w:val="1"/>
      <w:numFmt w:val="lowerLetter"/>
      <w:lvlText w:val="%8."/>
      <w:lvlJc w:val="left"/>
      <w:pPr>
        <w:ind w:left="6395" w:hanging="360"/>
      </w:pPr>
    </w:lvl>
    <w:lvl w:ilvl="8" w:tplc="041B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 w15:restartNumberingAfterBreak="0">
    <w:nsid w:val="2C1D1CF0"/>
    <w:multiLevelType w:val="hybridMultilevel"/>
    <w:tmpl w:val="983244EA"/>
    <w:lvl w:ilvl="0" w:tplc="C10C80BE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 w15:restartNumberingAfterBreak="0">
    <w:nsid w:val="2DCD4AC0"/>
    <w:multiLevelType w:val="hybridMultilevel"/>
    <w:tmpl w:val="818EA554"/>
    <w:lvl w:ilvl="0" w:tplc="253A8E94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37E6C86">
      <w:start w:val="1"/>
      <w:numFmt w:val="lowerLetter"/>
      <w:lvlText w:val="%2)"/>
      <w:lvlJc w:val="left"/>
      <w:pPr>
        <w:ind w:left="215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2F37040F"/>
    <w:multiLevelType w:val="multilevel"/>
    <w:tmpl w:val="E6667F6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0253999"/>
    <w:multiLevelType w:val="hybridMultilevel"/>
    <w:tmpl w:val="CCC8B4F0"/>
    <w:lvl w:ilvl="0" w:tplc="593E25B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333F"/>
    <w:multiLevelType w:val="hybridMultilevel"/>
    <w:tmpl w:val="676CFB32"/>
    <w:lvl w:ilvl="0" w:tplc="BA82881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32E06752"/>
    <w:multiLevelType w:val="hybridMultilevel"/>
    <w:tmpl w:val="1A06C282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39B76C8"/>
    <w:multiLevelType w:val="multilevel"/>
    <w:tmpl w:val="727A2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4A30EB2"/>
    <w:multiLevelType w:val="hybridMultilevel"/>
    <w:tmpl w:val="ECEC9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2E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1257B7"/>
    <w:multiLevelType w:val="hybridMultilevel"/>
    <w:tmpl w:val="9E0EE6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312B"/>
    <w:multiLevelType w:val="hybridMultilevel"/>
    <w:tmpl w:val="530E9DE8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3EE067F7"/>
    <w:multiLevelType w:val="hybridMultilevel"/>
    <w:tmpl w:val="5784ECDA"/>
    <w:lvl w:ilvl="0" w:tplc="AA52A5DC">
      <w:start w:val="6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732B8"/>
    <w:multiLevelType w:val="multilevel"/>
    <w:tmpl w:val="DDA23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1AF5A46"/>
    <w:multiLevelType w:val="hybridMultilevel"/>
    <w:tmpl w:val="0B46BFA2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52A430A1"/>
    <w:multiLevelType w:val="hybridMultilevel"/>
    <w:tmpl w:val="22241528"/>
    <w:lvl w:ilvl="0" w:tplc="36D041C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47DB"/>
    <w:multiLevelType w:val="hybridMultilevel"/>
    <w:tmpl w:val="D09805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88A6C044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2384839"/>
    <w:multiLevelType w:val="multilevel"/>
    <w:tmpl w:val="DDA23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446387"/>
    <w:multiLevelType w:val="hybridMultilevel"/>
    <w:tmpl w:val="FB78B1CE"/>
    <w:lvl w:ilvl="0" w:tplc="037E6C8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6CB0CFF"/>
    <w:multiLevelType w:val="hybridMultilevel"/>
    <w:tmpl w:val="840C4B48"/>
    <w:lvl w:ilvl="0" w:tplc="828CC6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CB4E29"/>
    <w:multiLevelType w:val="multilevel"/>
    <w:tmpl w:val="727A28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99634D0"/>
    <w:multiLevelType w:val="hybridMultilevel"/>
    <w:tmpl w:val="76E47754"/>
    <w:lvl w:ilvl="0" w:tplc="041B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D5C7BDF"/>
    <w:multiLevelType w:val="hybridMultilevel"/>
    <w:tmpl w:val="CBD8A3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23"/>
  </w:num>
  <w:num w:numId="8">
    <w:abstractNumId w:val="24"/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27"/>
  </w:num>
  <w:num w:numId="14">
    <w:abstractNumId w:val="13"/>
  </w:num>
  <w:num w:numId="15">
    <w:abstractNumId w:val="18"/>
  </w:num>
  <w:num w:numId="16">
    <w:abstractNumId w:val="26"/>
  </w:num>
  <w:num w:numId="17">
    <w:abstractNumId w:val="20"/>
  </w:num>
  <w:num w:numId="18">
    <w:abstractNumId w:val="15"/>
  </w:num>
  <w:num w:numId="19">
    <w:abstractNumId w:val="21"/>
  </w:num>
  <w:num w:numId="20">
    <w:abstractNumId w:val="17"/>
  </w:num>
  <w:num w:numId="21">
    <w:abstractNumId w:val="6"/>
  </w:num>
  <w:num w:numId="22">
    <w:abstractNumId w:val="8"/>
  </w:num>
  <w:num w:numId="23">
    <w:abstractNumId w:val="11"/>
  </w:num>
  <w:num w:numId="24">
    <w:abstractNumId w:val="4"/>
  </w:num>
  <w:num w:numId="25">
    <w:abstractNumId w:val="25"/>
  </w:num>
  <w:num w:numId="26">
    <w:abstractNumId w:val="22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10"/>
    <w:rsid w:val="00010D28"/>
    <w:rsid w:val="000117FF"/>
    <w:rsid w:val="00020A87"/>
    <w:rsid w:val="000225E9"/>
    <w:rsid w:val="0002443E"/>
    <w:rsid w:val="00027480"/>
    <w:rsid w:val="00030A2B"/>
    <w:rsid w:val="0004344B"/>
    <w:rsid w:val="00045F21"/>
    <w:rsid w:val="00063508"/>
    <w:rsid w:val="00063736"/>
    <w:rsid w:val="00073427"/>
    <w:rsid w:val="000757D3"/>
    <w:rsid w:val="0008309E"/>
    <w:rsid w:val="00095ADA"/>
    <w:rsid w:val="000A2EC5"/>
    <w:rsid w:val="000C0EE4"/>
    <w:rsid w:val="000C23BF"/>
    <w:rsid w:val="000C587F"/>
    <w:rsid w:val="000D3175"/>
    <w:rsid w:val="000D31E6"/>
    <w:rsid w:val="000D4194"/>
    <w:rsid w:val="000D5537"/>
    <w:rsid w:val="000E5841"/>
    <w:rsid w:val="000F01B6"/>
    <w:rsid w:val="000F1DE2"/>
    <w:rsid w:val="001072FD"/>
    <w:rsid w:val="00112406"/>
    <w:rsid w:val="00114B82"/>
    <w:rsid w:val="00117AB9"/>
    <w:rsid w:val="0012659E"/>
    <w:rsid w:val="00145521"/>
    <w:rsid w:val="00146D77"/>
    <w:rsid w:val="0014776C"/>
    <w:rsid w:val="00177F2C"/>
    <w:rsid w:val="00182CCC"/>
    <w:rsid w:val="00186824"/>
    <w:rsid w:val="00187DAF"/>
    <w:rsid w:val="001901BB"/>
    <w:rsid w:val="00191CC3"/>
    <w:rsid w:val="00192CAD"/>
    <w:rsid w:val="001A290A"/>
    <w:rsid w:val="001A6454"/>
    <w:rsid w:val="001D316B"/>
    <w:rsid w:val="001D66B0"/>
    <w:rsid w:val="001E2EC6"/>
    <w:rsid w:val="001E73C9"/>
    <w:rsid w:val="002013C7"/>
    <w:rsid w:val="00205B4E"/>
    <w:rsid w:val="002060AB"/>
    <w:rsid w:val="00206FFA"/>
    <w:rsid w:val="00215501"/>
    <w:rsid w:val="00215925"/>
    <w:rsid w:val="00216F89"/>
    <w:rsid w:val="0022618E"/>
    <w:rsid w:val="00227D32"/>
    <w:rsid w:val="0023317F"/>
    <w:rsid w:val="00237E33"/>
    <w:rsid w:val="0024249D"/>
    <w:rsid w:val="00242AED"/>
    <w:rsid w:val="00247904"/>
    <w:rsid w:val="002510CF"/>
    <w:rsid w:val="00263D5F"/>
    <w:rsid w:val="00266660"/>
    <w:rsid w:val="00267AFE"/>
    <w:rsid w:val="0028267E"/>
    <w:rsid w:val="00284EEC"/>
    <w:rsid w:val="002A0991"/>
    <w:rsid w:val="002A2028"/>
    <w:rsid w:val="002A6AE1"/>
    <w:rsid w:val="002A7F1B"/>
    <w:rsid w:val="002B6C4E"/>
    <w:rsid w:val="002C2853"/>
    <w:rsid w:val="002C30D7"/>
    <w:rsid w:val="002D7074"/>
    <w:rsid w:val="002E0B8B"/>
    <w:rsid w:val="002E3F35"/>
    <w:rsid w:val="002E5E66"/>
    <w:rsid w:val="002F1263"/>
    <w:rsid w:val="003115C8"/>
    <w:rsid w:val="003219A9"/>
    <w:rsid w:val="0032549F"/>
    <w:rsid w:val="003325B2"/>
    <w:rsid w:val="00370C76"/>
    <w:rsid w:val="003731F4"/>
    <w:rsid w:val="00383482"/>
    <w:rsid w:val="00386DF3"/>
    <w:rsid w:val="00387538"/>
    <w:rsid w:val="00387889"/>
    <w:rsid w:val="00391EB3"/>
    <w:rsid w:val="003937F5"/>
    <w:rsid w:val="00393877"/>
    <w:rsid w:val="00396919"/>
    <w:rsid w:val="003B0DDC"/>
    <w:rsid w:val="003B10FE"/>
    <w:rsid w:val="003C651A"/>
    <w:rsid w:val="003D1B17"/>
    <w:rsid w:val="003F77AD"/>
    <w:rsid w:val="0042060B"/>
    <w:rsid w:val="00420A81"/>
    <w:rsid w:val="00423394"/>
    <w:rsid w:val="00424B0F"/>
    <w:rsid w:val="00424C7B"/>
    <w:rsid w:val="00431189"/>
    <w:rsid w:val="00435922"/>
    <w:rsid w:val="0044165B"/>
    <w:rsid w:val="00442A2B"/>
    <w:rsid w:val="00443E1C"/>
    <w:rsid w:val="00447D93"/>
    <w:rsid w:val="00485110"/>
    <w:rsid w:val="00491664"/>
    <w:rsid w:val="004935E0"/>
    <w:rsid w:val="00495DCA"/>
    <w:rsid w:val="004A0FB8"/>
    <w:rsid w:val="004B2822"/>
    <w:rsid w:val="004B33AD"/>
    <w:rsid w:val="004B442D"/>
    <w:rsid w:val="004D2925"/>
    <w:rsid w:val="004E01D4"/>
    <w:rsid w:val="004E44E3"/>
    <w:rsid w:val="004F202F"/>
    <w:rsid w:val="004F2608"/>
    <w:rsid w:val="004F2B9D"/>
    <w:rsid w:val="004F7B2D"/>
    <w:rsid w:val="00500E6A"/>
    <w:rsid w:val="005013EB"/>
    <w:rsid w:val="00504EAB"/>
    <w:rsid w:val="00521B5A"/>
    <w:rsid w:val="00522DC2"/>
    <w:rsid w:val="00533FA6"/>
    <w:rsid w:val="00543699"/>
    <w:rsid w:val="005511F6"/>
    <w:rsid w:val="00560C68"/>
    <w:rsid w:val="00563032"/>
    <w:rsid w:val="00585772"/>
    <w:rsid w:val="00590A64"/>
    <w:rsid w:val="00590C2D"/>
    <w:rsid w:val="00590D65"/>
    <w:rsid w:val="005A22AD"/>
    <w:rsid w:val="005A598B"/>
    <w:rsid w:val="005B5F83"/>
    <w:rsid w:val="005B6733"/>
    <w:rsid w:val="005C07F1"/>
    <w:rsid w:val="005D0EAE"/>
    <w:rsid w:val="005E2A7B"/>
    <w:rsid w:val="005E3FEC"/>
    <w:rsid w:val="005F2A61"/>
    <w:rsid w:val="005F2E55"/>
    <w:rsid w:val="00613B6C"/>
    <w:rsid w:val="00615C0D"/>
    <w:rsid w:val="00620BD1"/>
    <w:rsid w:val="00621D01"/>
    <w:rsid w:val="00622147"/>
    <w:rsid w:val="00626985"/>
    <w:rsid w:val="00660ED6"/>
    <w:rsid w:val="00665B2A"/>
    <w:rsid w:val="00670358"/>
    <w:rsid w:val="0067476D"/>
    <w:rsid w:val="006A1CCA"/>
    <w:rsid w:val="006A292D"/>
    <w:rsid w:val="006C2F5B"/>
    <w:rsid w:val="006E6ED5"/>
    <w:rsid w:val="006F01A6"/>
    <w:rsid w:val="006F26BF"/>
    <w:rsid w:val="007009E6"/>
    <w:rsid w:val="0070109D"/>
    <w:rsid w:val="0070657E"/>
    <w:rsid w:val="0071555A"/>
    <w:rsid w:val="00722BAE"/>
    <w:rsid w:val="00724C38"/>
    <w:rsid w:val="007258D2"/>
    <w:rsid w:val="007340B2"/>
    <w:rsid w:val="00744208"/>
    <w:rsid w:val="00751A17"/>
    <w:rsid w:val="00753752"/>
    <w:rsid w:val="00783AE4"/>
    <w:rsid w:val="00794827"/>
    <w:rsid w:val="00796471"/>
    <w:rsid w:val="007A0793"/>
    <w:rsid w:val="007A47F4"/>
    <w:rsid w:val="007A6443"/>
    <w:rsid w:val="007B0F88"/>
    <w:rsid w:val="007B193D"/>
    <w:rsid w:val="007B4576"/>
    <w:rsid w:val="007C24CC"/>
    <w:rsid w:val="007C5186"/>
    <w:rsid w:val="007D1034"/>
    <w:rsid w:val="007D1AD0"/>
    <w:rsid w:val="007D5B87"/>
    <w:rsid w:val="007D7DEC"/>
    <w:rsid w:val="007F14C5"/>
    <w:rsid w:val="00802652"/>
    <w:rsid w:val="00812DCD"/>
    <w:rsid w:val="008151AD"/>
    <w:rsid w:val="00816D91"/>
    <w:rsid w:val="00817422"/>
    <w:rsid w:val="00831FD5"/>
    <w:rsid w:val="00832F99"/>
    <w:rsid w:val="00843777"/>
    <w:rsid w:val="00855295"/>
    <w:rsid w:val="008645F7"/>
    <w:rsid w:val="0087272A"/>
    <w:rsid w:val="00880E8C"/>
    <w:rsid w:val="008905FF"/>
    <w:rsid w:val="008907A6"/>
    <w:rsid w:val="0089398B"/>
    <w:rsid w:val="008B2128"/>
    <w:rsid w:val="008B5D5D"/>
    <w:rsid w:val="008B650B"/>
    <w:rsid w:val="008B79D8"/>
    <w:rsid w:val="008C2DC1"/>
    <w:rsid w:val="008D14B9"/>
    <w:rsid w:val="008D31FB"/>
    <w:rsid w:val="008D5EA7"/>
    <w:rsid w:val="008E6761"/>
    <w:rsid w:val="00900751"/>
    <w:rsid w:val="00902F07"/>
    <w:rsid w:val="00903746"/>
    <w:rsid w:val="00914165"/>
    <w:rsid w:val="009148B1"/>
    <w:rsid w:val="0094031F"/>
    <w:rsid w:val="00940AD6"/>
    <w:rsid w:val="00941CEF"/>
    <w:rsid w:val="00965E19"/>
    <w:rsid w:val="009666FE"/>
    <w:rsid w:val="00966DE5"/>
    <w:rsid w:val="00976005"/>
    <w:rsid w:val="009869DB"/>
    <w:rsid w:val="00990AE4"/>
    <w:rsid w:val="0099581B"/>
    <w:rsid w:val="009A2D68"/>
    <w:rsid w:val="009A591B"/>
    <w:rsid w:val="009C01A5"/>
    <w:rsid w:val="009C27CE"/>
    <w:rsid w:val="009D2D6D"/>
    <w:rsid w:val="009D35AA"/>
    <w:rsid w:val="009D57E5"/>
    <w:rsid w:val="009D5B98"/>
    <w:rsid w:val="009E3544"/>
    <w:rsid w:val="00A0123A"/>
    <w:rsid w:val="00A01CDB"/>
    <w:rsid w:val="00A033BE"/>
    <w:rsid w:val="00A04D58"/>
    <w:rsid w:val="00A10440"/>
    <w:rsid w:val="00A116E8"/>
    <w:rsid w:val="00A24671"/>
    <w:rsid w:val="00A30FBB"/>
    <w:rsid w:val="00A33A69"/>
    <w:rsid w:val="00A359CC"/>
    <w:rsid w:val="00A44E86"/>
    <w:rsid w:val="00A455DE"/>
    <w:rsid w:val="00A517CD"/>
    <w:rsid w:val="00A539CF"/>
    <w:rsid w:val="00A54D7D"/>
    <w:rsid w:val="00A608AE"/>
    <w:rsid w:val="00A614DE"/>
    <w:rsid w:val="00A660A7"/>
    <w:rsid w:val="00A85435"/>
    <w:rsid w:val="00A862F7"/>
    <w:rsid w:val="00A92BB2"/>
    <w:rsid w:val="00A9428E"/>
    <w:rsid w:val="00A9700B"/>
    <w:rsid w:val="00A9702A"/>
    <w:rsid w:val="00AB01BD"/>
    <w:rsid w:val="00AB0B08"/>
    <w:rsid w:val="00AC05B0"/>
    <w:rsid w:val="00AC283D"/>
    <w:rsid w:val="00AC4652"/>
    <w:rsid w:val="00AC7140"/>
    <w:rsid w:val="00AD7957"/>
    <w:rsid w:val="00AE4F0E"/>
    <w:rsid w:val="00AE7F5B"/>
    <w:rsid w:val="00AF09A0"/>
    <w:rsid w:val="00B04814"/>
    <w:rsid w:val="00B068D4"/>
    <w:rsid w:val="00B2475A"/>
    <w:rsid w:val="00B248A9"/>
    <w:rsid w:val="00B42C3F"/>
    <w:rsid w:val="00B5106C"/>
    <w:rsid w:val="00B510DC"/>
    <w:rsid w:val="00B75835"/>
    <w:rsid w:val="00B75E11"/>
    <w:rsid w:val="00B76663"/>
    <w:rsid w:val="00B76BE4"/>
    <w:rsid w:val="00B947F2"/>
    <w:rsid w:val="00B96D1F"/>
    <w:rsid w:val="00B97368"/>
    <w:rsid w:val="00BA6738"/>
    <w:rsid w:val="00BB196F"/>
    <w:rsid w:val="00BD09B5"/>
    <w:rsid w:val="00BD24A8"/>
    <w:rsid w:val="00BE1FC1"/>
    <w:rsid w:val="00BF50F2"/>
    <w:rsid w:val="00BF7842"/>
    <w:rsid w:val="00C16471"/>
    <w:rsid w:val="00C214BC"/>
    <w:rsid w:val="00C21B06"/>
    <w:rsid w:val="00C24C5E"/>
    <w:rsid w:val="00C257E5"/>
    <w:rsid w:val="00C34050"/>
    <w:rsid w:val="00C36D37"/>
    <w:rsid w:val="00C41693"/>
    <w:rsid w:val="00C44875"/>
    <w:rsid w:val="00C50C90"/>
    <w:rsid w:val="00C52F24"/>
    <w:rsid w:val="00C6022D"/>
    <w:rsid w:val="00C675B1"/>
    <w:rsid w:val="00C7472B"/>
    <w:rsid w:val="00C84C45"/>
    <w:rsid w:val="00C85A2E"/>
    <w:rsid w:val="00C90EEA"/>
    <w:rsid w:val="00C95304"/>
    <w:rsid w:val="00CC1125"/>
    <w:rsid w:val="00CC6088"/>
    <w:rsid w:val="00CE5C05"/>
    <w:rsid w:val="00CF1BC2"/>
    <w:rsid w:val="00CF261A"/>
    <w:rsid w:val="00CF4346"/>
    <w:rsid w:val="00CF5B3C"/>
    <w:rsid w:val="00D0600A"/>
    <w:rsid w:val="00D06520"/>
    <w:rsid w:val="00D07846"/>
    <w:rsid w:val="00D11A35"/>
    <w:rsid w:val="00D2305C"/>
    <w:rsid w:val="00D42C9E"/>
    <w:rsid w:val="00D43102"/>
    <w:rsid w:val="00D43AA2"/>
    <w:rsid w:val="00D53558"/>
    <w:rsid w:val="00D56944"/>
    <w:rsid w:val="00D56988"/>
    <w:rsid w:val="00D738E7"/>
    <w:rsid w:val="00D7403B"/>
    <w:rsid w:val="00D761E8"/>
    <w:rsid w:val="00D849BC"/>
    <w:rsid w:val="00D87AFE"/>
    <w:rsid w:val="00D87B0F"/>
    <w:rsid w:val="00D9566E"/>
    <w:rsid w:val="00DA0320"/>
    <w:rsid w:val="00DA362E"/>
    <w:rsid w:val="00DA4798"/>
    <w:rsid w:val="00DA4A88"/>
    <w:rsid w:val="00DC37DE"/>
    <w:rsid w:val="00DC51BD"/>
    <w:rsid w:val="00DD72B8"/>
    <w:rsid w:val="00DE033A"/>
    <w:rsid w:val="00DE0772"/>
    <w:rsid w:val="00DE6684"/>
    <w:rsid w:val="00DF386D"/>
    <w:rsid w:val="00E11CA3"/>
    <w:rsid w:val="00E25C8B"/>
    <w:rsid w:val="00E36E59"/>
    <w:rsid w:val="00E42841"/>
    <w:rsid w:val="00E45262"/>
    <w:rsid w:val="00E5448F"/>
    <w:rsid w:val="00E56D59"/>
    <w:rsid w:val="00E5764B"/>
    <w:rsid w:val="00E70C45"/>
    <w:rsid w:val="00E93FB8"/>
    <w:rsid w:val="00EA1FB7"/>
    <w:rsid w:val="00EA3C43"/>
    <w:rsid w:val="00EA4C4B"/>
    <w:rsid w:val="00EB053C"/>
    <w:rsid w:val="00EB3963"/>
    <w:rsid w:val="00EB41B9"/>
    <w:rsid w:val="00EB6DC0"/>
    <w:rsid w:val="00EB7A10"/>
    <w:rsid w:val="00EC0F74"/>
    <w:rsid w:val="00EC52F3"/>
    <w:rsid w:val="00EC5BCA"/>
    <w:rsid w:val="00ED2678"/>
    <w:rsid w:val="00ED72EF"/>
    <w:rsid w:val="00EF3270"/>
    <w:rsid w:val="00EF348C"/>
    <w:rsid w:val="00EF4D8E"/>
    <w:rsid w:val="00EF5900"/>
    <w:rsid w:val="00EF7ADC"/>
    <w:rsid w:val="00EF7F2E"/>
    <w:rsid w:val="00EF7FA2"/>
    <w:rsid w:val="00F139AF"/>
    <w:rsid w:val="00F34B16"/>
    <w:rsid w:val="00F34EF1"/>
    <w:rsid w:val="00F44EA4"/>
    <w:rsid w:val="00F45A24"/>
    <w:rsid w:val="00F47D33"/>
    <w:rsid w:val="00F50257"/>
    <w:rsid w:val="00F6655E"/>
    <w:rsid w:val="00F67728"/>
    <w:rsid w:val="00F74E55"/>
    <w:rsid w:val="00F755EA"/>
    <w:rsid w:val="00F7774F"/>
    <w:rsid w:val="00F80766"/>
    <w:rsid w:val="00F94D31"/>
    <w:rsid w:val="00FA27E0"/>
    <w:rsid w:val="00FA3FF0"/>
    <w:rsid w:val="00FB0045"/>
    <w:rsid w:val="00FB0B53"/>
    <w:rsid w:val="00FB7518"/>
    <w:rsid w:val="00FB7DD1"/>
    <w:rsid w:val="00FC5321"/>
    <w:rsid w:val="00FC750A"/>
    <w:rsid w:val="00FC7BB3"/>
    <w:rsid w:val="00FD27E3"/>
    <w:rsid w:val="00FD7BDC"/>
    <w:rsid w:val="00FE2BDF"/>
    <w:rsid w:val="00FE3436"/>
    <w:rsid w:val="00FE3C92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173E"/>
  <w15:docId w15:val="{FE575857-226A-4F6B-9E66-FAEDFF05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AC7140"/>
    <w:pPr>
      <w:keepNext/>
      <w:numPr>
        <w:numId w:val="19"/>
      </w:numPr>
      <w:tabs>
        <w:tab w:val="clear" w:pos="1844"/>
      </w:tabs>
      <w:spacing w:before="240" w:after="60" w:line="276" w:lineRule="auto"/>
      <w:ind w:left="567" w:hanging="567"/>
      <w:jc w:val="both"/>
      <w:outlineLvl w:val="0"/>
    </w:pPr>
    <w:rPr>
      <w:rFonts w:ascii="Calibri" w:hAnsi="Calibri" w:cs="Arial"/>
      <w:b/>
      <w:sz w:val="22"/>
      <w:szCs w:val="32"/>
      <w:lang w:val="cs-CZ" w:eastAsia="cs-CZ"/>
    </w:rPr>
  </w:style>
  <w:style w:type="paragraph" w:styleId="Nadpis2">
    <w:name w:val="heading 2"/>
    <w:basedOn w:val="Nadpis1"/>
    <w:next w:val="Normln"/>
    <w:link w:val="Nadpis2Char"/>
    <w:qFormat/>
    <w:rsid w:val="00AC7140"/>
    <w:pPr>
      <w:numPr>
        <w:ilvl w:val="1"/>
      </w:numPr>
      <w:tabs>
        <w:tab w:val="clear" w:pos="1844"/>
        <w:tab w:val="num" w:pos="709"/>
      </w:tabs>
      <w:ind w:left="709" w:hanging="709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AC7140"/>
    <w:pPr>
      <w:numPr>
        <w:ilvl w:val="2"/>
      </w:numPr>
      <w:tabs>
        <w:tab w:val="clear" w:pos="1134"/>
        <w:tab w:val="num" w:pos="1701"/>
      </w:tabs>
      <w:ind w:left="1418" w:hanging="851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A10"/>
    <w:pPr>
      <w:ind w:left="720"/>
      <w:contextualSpacing/>
    </w:pPr>
  </w:style>
  <w:style w:type="paragraph" w:customStyle="1" w:styleId="Husto">
    <w:name w:val="Husto"/>
    <w:basedOn w:val="Normln"/>
    <w:rsid w:val="00423394"/>
    <w:pPr>
      <w:jc w:val="both"/>
    </w:pPr>
    <w:rPr>
      <w:rFonts w:ascii="Arial" w:hAnsi="Arial" w:cs="Arial"/>
    </w:rPr>
  </w:style>
  <w:style w:type="paragraph" w:customStyle="1" w:styleId="Default">
    <w:name w:val="Default"/>
    <w:rsid w:val="00423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4C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C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C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C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C3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C38"/>
    <w:rPr>
      <w:rFonts w:ascii="Segoe UI" w:eastAsia="Times New Roman" w:hAnsi="Segoe UI" w:cs="Segoe UI"/>
      <w:sz w:val="18"/>
      <w:szCs w:val="18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665B2A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C7140"/>
    <w:rPr>
      <w:rFonts w:ascii="Calibri" w:eastAsia="Times New Roman" w:hAnsi="Calibri" w:cs="Arial"/>
      <w:b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AC7140"/>
    <w:rPr>
      <w:rFonts w:ascii="Calibri" w:eastAsia="Times New Roman" w:hAnsi="Calibri" w:cs="Arial"/>
      <w:bCs/>
      <w:iCs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AC7140"/>
    <w:rPr>
      <w:rFonts w:ascii="Calibri" w:eastAsia="Times New Roman" w:hAnsi="Calibri" w:cs="Arial"/>
      <w:iCs/>
      <w:szCs w:val="26"/>
      <w:lang w:val="cs-CZ" w:eastAsia="cs-CZ"/>
    </w:rPr>
  </w:style>
  <w:style w:type="paragraph" w:customStyle="1" w:styleId="Odrazka1">
    <w:name w:val="Odrazka 1"/>
    <w:basedOn w:val="Normln"/>
    <w:qFormat/>
    <w:rsid w:val="00AC7140"/>
    <w:pPr>
      <w:numPr>
        <w:numId w:val="20"/>
      </w:numPr>
      <w:spacing w:before="60" w:after="60" w:line="276" w:lineRule="auto"/>
      <w:ind w:left="1134" w:hanging="567"/>
      <w:jc w:val="both"/>
    </w:pPr>
    <w:rPr>
      <w:rFonts w:ascii="Calibri" w:hAnsi="Calibri"/>
      <w:sz w:val="22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AC7140"/>
    <w:pPr>
      <w:numPr>
        <w:ilvl w:val="1"/>
      </w:numPr>
    </w:pPr>
  </w:style>
  <w:style w:type="character" w:customStyle="1" w:styleId="Odrazka2Char">
    <w:name w:val="Odrazka 2 Char"/>
    <w:basedOn w:val="Standardnpsmoodstavce"/>
    <w:link w:val="Odrazka2"/>
    <w:rsid w:val="00AC7140"/>
    <w:rPr>
      <w:rFonts w:ascii="Calibri" w:eastAsia="Times New Roman" w:hAnsi="Calibri" w:cs="Times New Roman"/>
      <w:szCs w:val="24"/>
      <w:lang w:val="cs-CZ" w:eastAsia="cs-CZ"/>
    </w:rPr>
  </w:style>
  <w:style w:type="paragraph" w:customStyle="1" w:styleId="Odrazka3">
    <w:name w:val="Odrazka 3"/>
    <w:basedOn w:val="Odrazka2"/>
    <w:qFormat/>
    <w:rsid w:val="00AC7140"/>
    <w:pPr>
      <w:numPr>
        <w:ilvl w:val="2"/>
      </w:numPr>
      <w:tabs>
        <w:tab w:val="clear" w:pos="1304"/>
      </w:tabs>
      <w:ind w:left="1191" w:hanging="397"/>
    </w:pPr>
  </w:style>
  <w:style w:type="paragraph" w:styleId="Normlnweb">
    <w:name w:val="Normal (Web)"/>
    <w:basedOn w:val="Normln"/>
    <w:uiPriority w:val="99"/>
    <w:semiHidden/>
    <w:unhideWhenUsed/>
    <w:rsid w:val="00FC750A"/>
    <w:pPr>
      <w:spacing w:after="158"/>
    </w:pPr>
  </w:style>
  <w:style w:type="paragraph" w:styleId="Zhlav">
    <w:name w:val="header"/>
    <w:basedOn w:val="Normln"/>
    <w:link w:val="ZhlavChar"/>
    <w:uiPriority w:val="99"/>
    <w:unhideWhenUsed/>
    <w:rsid w:val="00622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1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622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1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2080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2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3AEF3431E5F4C817FE665B78D9484" ma:contentTypeVersion="8" ma:contentTypeDescription="Vytvoří nový dokument" ma:contentTypeScope="" ma:versionID="5e18d8ff0e1b61d39f82a35745787133">
  <xsd:schema xmlns:xsd="http://www.w3.org/2001/XMLSchema" xmlns:xs="http://www.w3.org/2001/XMLSchema" xmlns:p="http://schemas.microsoft.com/office/2006/metadata/properties" xmlns:ns2="03b664e1-46ec-40fc-bc07-f075f2adc290" targetNamespace="http://schemas.microsoft.com/office/2006/metadata/properties" ma:root="true" ma:fieldsID="8ac4a0696ee8071da7f245c568c30aca" ns2:_="">
    <xsd:import namespace="03b664e1-46ec-40fc-bc07-f075f2adc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64e1-46ec-40fc-bc07-f075f2ad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CD0E-B8F6-4709-9833-008E5AC4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664e1-46ec-40fc-bc07-f075f2adc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FBD13-B091-46DC-B50D-6D7F4486A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D5220-6B0D-4FA9-A348-A970F2BF5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95D44E-A14B-4033-BCB0-A22D11AA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Uniba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Zbyvatelová Jana</dc:creator>
  <cp:lastModifiedBy>Maurerova Marketa</cp:lastModifiedBy>
  <cp:revision>4</cp:revision>
  <dcterms:created xsi:type="dcterms:W3CDTF">2023-11-08T12:46:00Z</dcterms:created>
  <dcterms:modified xsi:type="dcterms:W3CDTF">2023-11-08T14:09:00Z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0x0101008093AEF3431E5F4C817FE665B78D9484</vt:lpwstr>
  </property>
</Properties>
</file>