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6229" w14:textId="77777777" w:rsidR="00DE341F" w:rsidRDefault="00DE341F" w:rsidP="00DE341F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A55AE8">
        <w:rPr>
          <w:rFonts w:ascii="Arial" w:hAnsi="Arial" w:cs="Arial"/>
          <w:bCs/>
        </w:rPr>
        <w:t>SPU 407618/2023/66/</w:t>
      </w:r>
      <w:proofErr w:type="spellStart"/>
      <w:r w:rsidRPr="00A55AE8">
        <w:rPr>
          <w:rFonts w:ascii="Arial" w:hAnsi="Arial" w:cs="Arial"/>
          <w:bCs/>
        </w:rPr>
        <w:t>Fry</w:t>
      </w:r>
      <w:proofErr w:type="spellEnd"/>
    </w:p>
    <w:p w14:paraId="7368A325" w14:textId="77777777" w:rsidR="00DE341F" w:rsidRPr="0052792A" w:rsidRDefault="00DE341F" w:rsidP="00DE341F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Pr="00C832CF">
        <w:rPr>
          <w:rFonts w:ascii="Arial" w:hAnsi="Arial" w:cs="Arial"/>
          <w:bCs/>
        </w:rPr>
        <w:t>spuess8c183124</w:t>
      </w:r>
    </w:p>
    <w:p w14:paraId="33A6A1F6" w14:textId="447241A5" w:rsidR="00867F4F" w:rsidRPr="00902286" w:rsidRDefault="00867F4F" w:rsidP="00867F4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02286">
        <w:rPr>
          <w:rFonts w:ascii="Arial" w:hAnsi="Arial" w:cs="Arial"/>
          <w:b/>
          <w:sz w:val="32"/>
          <w:szCs w:val="32"/>
        </w:rPr>
        <w:t xml:space="preserve">DODATEK č. </w:t>
      </w:r>
      <w:r w:rsidR="00441D1A">
        <w:rPr>
          <w:rFonts w:ascii="Arial" w:hAnsi="Arial" w:cs="Arial"/>
          <w:b/>
          <w:sz w:val="32"/>
          <w:szCs w:val="32"/>
        </w:rPr>
        <w:t>4</w:t>
      </w:r>
    </w:p>
    <w:p w14:paraId="1AA02BF7" w14:textId="77777777" w:rsidR="00867F4F" w:rsidRPr="00902286" w:rsidRDefault="00867F4F" w:rsidP="00867F4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02286">
        <w:rPr>
          <w:rFonts w:ascii="Arial" w:hAnsi="Arial" w:cs="Arial"/>
          <w:b/>
          <w:sz w:val="32"/>
          <w:szCs w:val="32"/>
        </w:rPr>
        <w:t>k</w:t>
      </w:r>
      <w:r w:rsidRPr="00902286">
        <w:rPr>
          <w:rFonts w:ascii="Arial" w:hAnsi="Arial" w:cs="Arial"/>
          <w:b/>
          <w:caps/>
          <w:sz w:val="32"/>
          <w:szCs w:val="32"/>
        </w:rPr>
        <w:t> Pachtovní</w:t>
      </w:r>
      <w:r w:rsidRPr="00902286">
        <w:rPr>
          <w:rFonts w:ascii="Arial" w:hAnsi="Arial" w:cs="Arial"/>
          <w:b/>
          <w:sz w:val="32"/>
          <w:szCs w:val="32"/>
        </w:rPr>
        <w:t xml:space="preserve"> </w:t>
      </w:r>
      <w:r w:rsidRPr="00902286">
        <w:rPr>
          <w:rFonts w:ascii="Arial" w:hAnsi="Arial" w:cs="Arial"/>
          <w:b/>
          <w:caps/>
          <w:sz w:val="32"/>
          <w:szCs w:val="32"/>
        </w:rPr>
        <w:t>smlouvě</w:t>
      </w:r>
      <w:r w:rsidRPr="00902286">
        <w:rPr>
          <w:rFonts w:ascii="Arial" w:hAnsi="Arial" w:cs="Arial"/>
          <w:b/>
          <w:sz w:val="32"/>
          <w:szCs w:val="32"/>
        </w:rPr>
        <w:t xml:space="preserve"> č. 37N17/28</w:t>
      </w:r>
    </w:p>
    <w:p w14:paraId="0DC37528" w14:textId="77777777" w:rsidR="00867F4F" w:rsidRPr="00902286" w:rsidRDefault="00867F4F" w:rsidP="00867F4F">
      <w:pPr>
        <w:rPr>
          <w:rFonts w:ascii="Arial" w:hAnsi="Arial" w:cs="Arial"/>
          <w:b/>
          <w:bCs/>
          <w:sz w:val="22"/>
          <w:szCs w:val="22"/>
        </w:rPr>
      </w:pPr>
    </w:p>
    <w:p w14:paraId="1E722B84" w14:textId="77777777" w:rsidR="00867F4F" w:rsidRPr="00902286" w:rsidRDefault="00867F4F" w:rsidP="00867F4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0228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FC3255" w14:textId="77777777" w:rsidR="00867F4F" w:rsidRPr="00902286" w:rsidRDefault="00867F4F" w:rsidP="00867F4F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223B662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18765C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02286">
        <w:rPr>
          <w:rFonts w:ascii="Arial" w:hAnsi="Arial" w:cs="Arial"/>
          <w:sz w:val="22"/>
          <w:szCs w:val="22"/>
        </w:rPr>
        <w:t>11a</w:t>
      </w:r>
      <w:proofErr w:type="gramEnd"/>
      <w:r w:rsidRPr="00902286">
        <w:rPr>
          <w:rFonts w:ascii="Arial" w:hAnsi="Arial" w:cs="Arial"/>
          <w:sz w:val="22"/>
          <w:szCs w:val="22"/>
        </w:rPr>
        <w:t>, 130 00 Praha 3 – Žižkov</w:t>
      </w:r>
    </w:p>
    <w:p w14:paraId="6881A06E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 xml:space="preserve">IČO: 01312774 </w:t>
      </w:r>
    </w:p>
    <w:p w14:paraId="4FF48349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DIČ: CZ01312774</w:t>
      </w:r>
    </w:p>
    <w:p w14:paraId="725D73DD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0632D827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 xml:space="preserve">adresa: Bělská 151, 293 </w:t>
      </w:r>
      <w:proofErr w:type="gramStart"/>
      <w:r w:rsidRPr="00902286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</w:t>
      </w:r>
      <w:r w:rsidRPr="00902286">
        <w:rPr>
          <w:rFonts w:ascii="Arial" w:hAnsi="Arial" w:cs="Arial"/>
          <w:sz w:val="22"/>
          <w:szCs w:val="22"/>
        </w:rPr>
        <w:t xml:space="preserve"> Mladá</w:t>
      </w:r>
      <w:proofErr w:type="gramEnd"/>
      <w:r w:rsidRPr="00902286">
        <w:rPr>
          <w:rFonts w:ascii="Arial" w:hAnsi="Arial" w:cs="Arial"/>
          <w:sz w:val="22"/>
          <w:szCs w:val="22"/>
        </w:rPr>
        <w:t xml:space="preserve"> Boleslav</w:t>
      </w:r>
    </w:p>
    <w:p w14:paraId="679B152D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388445A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bankovní spojení: Česká národní banka</w:t>
      </w:r>
    </w:p>
    <w:p w14:paraId="1D243A87" w14:textId="77777777" w:rsidR="008D6AF3" w:rsidRPr="001A3A9C" w:rsidRDefault="008D6AF3" w:rsidP="008D6AF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11E61880" w14:textId="77777777" w:rsidR="008D6AF3" w:rsidRDefault="008D6AF3" w:rsidP="008D6A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7CD8545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627E87C0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B2AA8DE" w14:textId="77777777" w:rsidR="00867F4F" w:rsidRPr="00902286" w:rsidRDefault="00867F4F" w:rsidP="00867F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9D1781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– na straně jedné –</w:t>
      </w:r>
    </w:p>
    <w:p w14:paraId="0B9B74F3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cr/>
        <w:t>a</w:t>
      </w:r>
    </w:p>
    <w:p w14:paraId="65E253E2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36B8FB7D" w14:textId="77777777" w:rsidR="00867F4F" w:rsidRPr="00902286" w:rsidRDefault="00867F4F" w:rsidP="00867F4F">
      <w:pPr>
        <w:pStyle w:val="Zkladntext"/>
        <w:rPr>
          <w:rFonts w:ascii="Arial" w:hAnsi="Arial" w:cs="Arial"/>
          <w:b/>
          <w:sz w:val="22"/>
          <w:szCs w:val="22"/>
        </w:rPr>
      </w:pPr>
      <w:r w:rsidRPr="00902286">
        <w:rPr>
          <w:rFonts w:ascii="Arial" w:hAnsi="Arial" w:cs="Arial"/>
          <w:b/>
          <w:sz w:val="22"/>
          <w:szCs w:val="22"/>
        </w:rPr>
        <w:t xml:space="preserve">Zemědělská akciová společnost </w:t>
      </w:r>
      <w:proofErr w:type="spellStart"/>
      <w:r w:rsidRPr="00902286">
        <w:rPr>
          <w:rFonts w:ascii="Arial" w:hAnsi="Arial" w:cs="Arial"/>
          <w:b/>
          <w:sz w:val="22"/>
          <w:szCs w:val="22"/>
        </w:rPr>
        <w:t>Mezihájí</w:t>
      </w:r>
      <w:proofErr w:type="spellEnd"/>
      <w:r w:rsidRPr="00902286">
        <w:rPr>
          <w:rFonts w:ascii="Arial" w:hAnsi="Arial" w:cs="Arial"/>
          <w:b/>
          <w:sz w:val="22"/>
          <w:szCs w:val="22"/>
        </w:rPr>
        <w:t>, a.s.</w:t>
      </w:r>
    </w:p>
    <w:p w14:paraId="7194C3F2" w14:textId="77777777" w:rsidR="00867F4F" w:rsidRPr="00902286" w:rsidRDefault="00867F4F" w:rsidP="00867F4F">
      <w:pPr>
        <w:pStyle w:val="Zkladntext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 xml:space="preserve">sídlo: č. p. 94, Kněžice, PSČ 289 02 </w:t>
      </w:r>
    </w:p>
    <w:p w14:paraId="732E1D70" w14:textId="77777777" w:rsidR="00867F4F" w:rsidRPr="00902286" w:rsidRDefault="00867F4F" w:rsidP="00867F4F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902286">
        <w:rPr>
          <w:rFonts w:ascii="Arial" w:hAnsi="Arial" w:cs="Arial"/>
          <w:iCs/>
          <w:sz w:val="22"/>
          <w:szCs w:val="22"/>
        </w:rPr>
        <w:t xml:space="preserve">IČO: </w:t>
      </w:r>
      <w:r w:rsidRPr="00902286">
        <w:rPr>
          <w:rFonts w:ascii="Arial" w:hAnsi="Arial" w:cs="Arial"/>
          <w:sz w:val="22"/>
          <w:szCs w:val="22"/>
        </w:rPr>
        <w:t>25610813</w:t>
      </w:r>
    </w:p>
    <w:p w14:paraId="4B2C3BB6" w14:textId="77777777" w:rsidR="00867F4F" w:rsidRPr="00902286" w:rsidRDefault="00867F4F" w:rsidP="00867F4F">
      <w:pPr>
        <w:jc w:val="both"/>
        <w:rPr>
          <w:rFonts w:ascii="Arial" w:hAnsi="Arial" w:cs="Arial"/>
          <w:iCs/>
          <w:sz w:val="22"/>
          <w:szCs w:val="22"/>
        </w:rPr>
      </w:pPr>
      <w:r w:rsidRPr="00902286">
        <w:rPr>
          <w:rFonts w:ascii="Arial" w:hAnsi="Arial" w:cs="Arial"/>
          <w:iCs/>
          <w:sz w:val="22"/>
          <w:szCs w:val="22"/>
        </w:rPr>
        <w:t>DIČ: CZ</w:t>
      </w:r>
      <w:r w:rsidRPr="00902286">
        <w:rPr>
          <w:rFonts w:ascii="Arial" w:hAnsi="Arial" w:cs="Arial"/>
          <w:sz w:val="22"/>
          <w:szCs w:val="22"/>
        </w:rPr>
        <w:t>25610813</w:t>
      </w:r>
    </w:p>
    <w:p w14:paraId="7AFB8FDA" w14:textId="44210094" w:rsidR="00867F4F" w:rsidRPr="00902286" w:rsidRDefault="00867F4F" w:rsidP="00867F4F">
      <w:pPr>
        <w:pStyle w:val="Zkladntext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zapsána v obchodním rejstříku vedeném Městským soudem v</w:t>
      </w:r>
      <w:r w:rsidR="00C5593F">
        <w:rPr>
          <w:rFonts w:ascii="Arial" w:hAnsi="Arial" w:cs="Arial"/>
          <w:sz w:val="22"/>
          <w:szCs w:val="22"/>
        </w:rPr>
        <w:t> </w:t>
      </w:r>
      <w:r w:rsidRPr="00902286">
        <w:rPr>
          <w:rFonts w:ascii="Arial" w:hAnsi="Arial" w:cs="Arial"/>
          <w:sz w:val="22"/>
          <w:szCs w:val="22"/>
        </w:rPr>
        <w:t>Praze</w:t>
      </w:r>
      <w:r w:rsidR="00C5593F">
        <w:rPr>
          <w:rFonts w:ascii="Arial" w:hAnsi="Arial" w:cs="Arial"/>
          <w:sz w:val="22"/>
          <w:szCs w:val="22"/>
        </w:rPr>
        <w:t>,</w:t>
      </w:r>
      <w:r w:rsidRPr="00902286">
        <w:rPr>
          <w:rFonts w:ascii="Arial" w:hAnsi="Arial" w:cs="Arial"/>
          <w:sz w:val="22"/>
          <w:szCs w:val="22"/>
        </w:rPr>
        <w:t xml:space="preserve"> oddíl B, vložka 4959</w:t>
      </w:r>
    </w:p>
    <w:p w14:paraId="1FCA9D20" w14:textId="77777777" w:rsidR="00867F4F" w:rsidRPr="00902286" w:rsidRDefault="00867F4F" w:rsidP="00867F4F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902286">
        <w:rPr>
          <w:rFonts w:ascii="Arial" w:hAnsi="Arial" w:cs="Arial"/>
          <w:sz w:val="22"/>
          <w:szCs w:val="22"/>
        </w:rPr>
        <w:t xml:space="preserve">osoba oprávněná jednat za právnickou osobu Václav </w:t>
      </w:r>
      <w:proofErr w:type="spellStart"/>
      <w:r w:rsidRPr="00902286">
        <w:rPr>
          <w:rFonts w:ascii="Arial" w:hAnsi="Arial" w:cs="Arial"/>
          <w:sz w:val="22"/>
          <w:szCs w:val="22"/>
        </w:rPr>
        <w:t>Šejn</w:t>
      </w:r>
      <w:proofErr w:type="spellEnd"/>
      <w:r w:rsidRPr="00902286">
        <w:rPr>
          <w:rFonts w:ascii="Arial" w:hAnsi="Arial" w:cs="Arial"/>
          <w:sz w:val="22"/>
          <w:szCs w:val="22"/>
        </w:rPr>
        <w:t>, předseda představenstva</w:t>
      </w:r>
    </w:p>
    <w:p w14:paraId="3AFAA313" w14:textId="77777777" w:rsidR="00867F4F" w:rsidRPr="00902286" w:rsidRDefault="00867F4F" w:rsidP="00867F4F">
      <w:pPr>
        <w:pStyle w:val="Zkladntext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bankovní spojení: MONETA Money Bank</w:t>
      </w:r>
    </w:p>
    <w:p w14:paraId="3C4EF08F" w14:textId="77777777" w:rsidR="00867F4F" w:rsidRPr="00902286" w:rsidRDefault="00867F4F" w:rsidP="00867F4F">
      <w:pPr>
        <w:pStyle w:val="Zkladntext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číslo účtu: 1001505574/0600</w:t>
      </w:r>
    </w:p>
    <w:p w14:paraId="3B6F83ED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4024FD1B" w14:textId="77777777" w:rsidR="00867F4F" w:rsidRPr="00902286" w:rsidRDefault="00867F4F" w:rsidP="00867F4F">
      <w:pPr>
        <w:pStyle w:val="Zkladntext3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 xml:space="preserve">(dále jen „pachtýř“) </w:t>
      </w:r>
    </w:p>
    <w:p w14:paraId="660EBEC3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</w:p>
    <w:p w14:paraId="5EB92364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– na straně druhé –</w:t>
      </w:r>
    </w:p>
    <w:p w14:paraId="7F8FAA63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</w:p>
    <w:p w14:paraId="458889DB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</w:p>
    <w:p w14:paraId="221D73FF" w14:textId="3A64D662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 xml:space="preserve">uzavírají tento dodatek č. </w:t>
      </w:r>
      <w:r w:rsidR="0075531A">
        <w:rPr>
          <w:rFonts w:ascii="Arial" w:hAnsi="Arial" w:cs="Arial"/>
          <w:sz w:val="22"/>
          <w:szCs w:val="22"/>
        </w:rPr>
        <w:t>4</w:t>
      </w:r>
      <w:r w:rsidRPr="00902286">
        <w:rPr>
          <w:rFonts w:ascii="Arial" w:hAnsi="Arial" w:cs="Arial"/>
          <w:sz w:val="22"/>
          <w:szCs w:val="22"/>
        </w:rPr>
        <w:t xml:space="preserve"> k pachtovní smlouvě č. 37N17/28 ze dne 23.06.2017, ve znění dodatku č. </w:t>
      </w:r>
      <w:r w:rsidR="003C50EE">
        <w:rPr>
          <w:rFonts w:ascii="Arial" w:hAnsi="Arial" w:cs="Arial"/>
          <w:sz w:val="22"/>
          <w:szCs w:val="22"/>
        </w:rPr>
        <w:t>3</w:t>
      </w:r>
      <w:r w:rsidRPr="00902286">
        <w:rPr>
          <w:rFonts w:ascii="Arial" w:hAnsi="Arial" w:cs="Arial"/>
          <w:sz w:val="22"/>
          <w:szCs w:val="22"/>
        </w:rPr>
        <w:t xml:space="preserve"> ze dne </w:t>
      </w:r>
      <w:r w:rsidR="004D6FCD">
        <w:rPr>
          <w:rFonts w:ascii="Arial" w:hAnsi="Arial" w:cs="Arial"/>
          <w:sz w:val="22"/>
          <w:szCs w:val="22"/>
        </w:rPr>
        <w:t>12</w:t>
      </w:r>
      <w:r w:rsidRPr="00902286">
        <w:rPr>
          <w:rFonts w:ascii="Arial" w:hAnsi="Arial" w:cs="Arial"/>
          <w:sz w:val="22"/>
          <w:szCs w:val="22"/>
        </w:rPr>
        <w:t>.</w:t>
      </w:r>
      <w:r w:rsidR="004D6FCD">
        <w:rPr>
          <w:rFonts w:ascii="Arial" w:hAnsi="Arial" w:cs="Arial"/>
          <w:sz w:val="22"/>
          <w:szCs w:val="22"/>
        </w:rPr>
        <w:t>08</w:t>
      </w:r>
      <w:r w:rsidRPr="00902286">
        <w:rPr>
          <w:rFonts w:ascii="Arial" w:hAnsi="Arial" w:cs="Arial"/>
          <w:sz w:val="22"/>
          <w:szCs w:val="22"/>
        </w:rPr>
        <w:t>.2019 (dále jen „smlouva“), kterým se mění předmět pachtu</w:t>
      </w:r>
      <w:r w:rsidR="004D6FCD">
        <w:rPr>
          <w:rFonts w:ascii="Arial" w:hAnsi="Arial" w:cs="Arial"/>
          <w:sz w:val="22"/>
          <w:szCs w:val="22"/>
        </w:rPr>
        <w:t xml:space="preserve"> a výše ročního pachtovného</w:t>
      </w:r>
      <w:r w:rsidRPr="00902286">
        <w:rPr>
          <w:rFonts w:ascii="Arial" w:hAnsi="Arial" w:cs="Arial"/>
          <w:sz w:val="22"/>
          <w:szCs w:val="22"/>
        </w:rPr>
        <w:t>.</w:t>
      </w:r>
    </w:p>
    <w:p w14:paraId="5EF7C484" w14:textId="77777777" w:rsidR="00867F4F" w:rsidRPr="00902286" w:rsidRDefault="00867F4F" w:rsidP="00867F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3AF5B6" w14:textId="0AD76DA6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1. </w:t>
      </w:r>
      <w:r w:rsidRPr="00902286">
        <w:rPr>
          <w:rFonts w:ascii="Arial" w:hAnsi="Arial" w:cs="Arial"/>
          <w:iCs/>
          <w:sz w:val="22"/>
          <w:szCs w:val="22"/>
        </w:rPr>
        <w:t xml:space="preserve">Na základě bodu 2 dodatku č. </w:t>
      </w:r>
      <w:r w:rsidR="00F444A1">
        <w:rPr>
          <w:rFonts w:ascii="Arial" w:hAnsi="Arial" w:cs="Arial"/>
          <w:iCs/>
          <w:sz w:val="22"/>
          <w:szCs w:val="22"/>
        </w:rPr>
        <w:t>3</w:t>
      </w:r>
      <w:r w:rsidRPr="00902286">
        <w:rPr>
          <w:rFonts w:ascii="Arial" w:hAnsi="Arial" w:cs="Arial"/>
          <w:iCs/>
          <w:sz w:val="22"/>
          <w:szCs w:val="22"/>
        </w:rPr>
        <w:t xml:space="preserve"> smlouvy je pachtýř povinen platit propachtovateli roční pachtovné ve výši </w:t>
      </w:r>
      <w:r w:rsidRPr="00902286">
        <w:rPr>
          <w:rFonts w:ascii="Arial" w:hAnsi="Arial" w:cs="Arial"/>
          <w:b/>
          <w:sz w:val="22"/>
          <w:szCs w:val="22"/>
        </w:rPr>
        <w:t>11 635 Kč</w:t>
      </w:r>
      <w:r w:rsidRPr="00902286">
        <w:rPr>
          <w:rFonts w:ascii="Arial" w:hAnsi="Arial" w:cs="Arial"/>
          <w:sz w:val="22"/>
          <w:szCs w:val="22"/>
        </w:rPr>
        <w:t xml:space="preserve"> (slovy: jedenáct tisíc šest set třicet pět korun českých).</w:t>
      </w:r>
    </w:p>
    <w:p w14:paraId="0AF12754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4AA5CF01" w14:textId="60529EA0" w:rsidR="000E4C5A" w:rsidRPr="00EE3F67" w:rsidRDefault="000E4C5A" w:rsidP="000E4C5A">
      <w:pPr>
        <w:jc w:val="both"/>
        <w:rPr>
          <w:rFonts w:ascii="Arial" w:hAnsi="Arial" w:cs="Arial"/>
          <w:b/>
          <w:sz w:val="22"/>
          <w:szCs w:val="22"/>
        </w:rPr>
      </w:pPr>
      <w:r w:rsidRPr="00EE3F67">
        <w:rPr>
          <w:rFonts w:ascii="Arial" w:hAnsi="Arial" w:cs="Arial"/>
          <w:sz w:val="22"/>
          <w:szCs w:val="22"/>
        </w:rPr>
        <w:t>2. Smluvní strany se dohodly na rozšíření předmětu pachtu o níže uvede</w:t>
      </w:r>
      <w:r>
        <w:rPr>
          <w:rFonts w:ascii="Arial" w:hAnsi="Arial" w:cs="Arial"/>
          <w:sz w:val="22"/>
          <w:szCs w:val="22"/>
        </w:rPr>
        <w:t>nou</w:t>
      </w:r>
      <w:r w:rsidRPr="00EE3F6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ou</w:t>
      </w:r>
      <w:r w:rsidRPr="00EE3F67">
        <w:rPr>
          <w:rFonts w:ascii="Arial" w:hAnsi="Arial" w:cs="Arial"/>
          <w:sz w:val="22"/>
          <w:szCs w:val="22"/>
        </w:rPr>
        <w:t xml:space="preserve"> věc, 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08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11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2023</w:t>
      </w:r>
      <w:r w:rsidRPr="001E2265">
        <w:rPr>
          <w:rFonts w:ascii="Arial" w:hAnsi="Arial" w:cs="Arial"/>
          <w:sz w:val="22"/>
          <w:szCs w:val="22"/>
        </w:rPr>
        <w:t>:</w:t>
      </w:r>
    </w:p>
    <w:p w14:paraId="560331B4" w14:textId="77777777" w:rsidR="000E4C5A" w:rsidRPr="00215BBB" w:rsidRDefault="000E4C5A" w:rsidP="000E4C5A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01"/>
        <w:gridCol w:w="1134"/>
        <w:gridCol w:w="992"/>
        <w:gridCol w:w="2268"/>
        <w:gridCol w:w="1701"/>
      </w:tblGrid>
      <w:tr w:rsidR="000E4C5A" w:rsidRPr="00215BBB" w14:paraId="75CCA9F3" w14:textId="77777777" w:rsidTr="00CE5FA4">
        <w:trPr>
          <w:cantSplit/>
        </w:trPr>
        <w:tc>
          <w:tcPr>
            <w:tcW w:w="1346" w:type="dxa"/>
            <w:vAlign w:val="center"/>
          </w:tcPr>
          <w:p w14:paraId="5396A626" w14:textId="77777777" w:rsidR="000E4C5A" w:rsidRPr="00EE3F67" w:rsidRDefault="000E4C5A" w:rsidP="00CE5F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14:paraId="5570DEE3" w14:textId="77777777" w:rsidR="000E4C5A" w:rsidRPr="00EE3F67" w:rsidRDefault="000E4C5A" w:rsidP="00CE5F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623978F" w14:textId="77777777" w:rsidR="000E4C5A" w:rsidRPr="00EE3F67" w:rsidRDefault="000E4C5A" w:rsidP="00CE5F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7E7A34C4" w14:textId="77777777" w:rsidR="000E4C5A" w:rsidRPr="00EE3F67" w:rsidRDefault="000E4C5A" w:rsidP="00CE5F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vAlign w:val="center"/>
          </w:tcPr>
          <w:p w14:paraId="31475205" w14:textId="77777777" w:rsidR="000E4C5A" w:rsidRPr="00EE3F67" w:rsidRDefault="000E4C5A" w:rsidP="00CE5F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  <w:vAlign w:val="center"/>
          </w:tcPr>
          <w:p w14:paraId="18224563" w14:textId="77777777" w:rsidR="000E4C5A" w:rsidRPr="00EE3F67" w:rsidRDefault="000E4C5A" w:rsidP="00CE5F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E4C5A" w:rsidRPr="00CA6E3E" w14:paraId="3482CDCC" w14:textId="77777777" w:rsidTr="00CE5FA4">
        <w:trPr>
          <w:cantSplit/>
          <w:trHeight w:val="532"/>
        </w:trPr>
        <w:tc>
          <w:tcPr>
            <w:tcW w:w="1346" w:type="dxa"/>
            <w:vAlign w:val="center"/>
          </w:tcPr>
          <w:p w14:paraId="47A0B7F4" w14:textId="7EA9F3D4" w:rsidR="000E4C5A" w:rsidRPr="00210010" w:rsidRDefault="00BD75C4" w:rsidP="00CE5F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Chroustov</w:t>
            </w:r>
          </w:p>
        </w:tc>
        <w:tc>
          <w:tcPr>
            <w:tcW w:w="1701" w:type="dxa"/>
            <w:vAlign w:val="center"/>
          </w:tcPr>
          <w:p w14:paraId="7BBDDC09" w14:textId="30E8BEBD" w:rsidR="000E4C5A" w:rsidRPr="00210010" w:rsidRDefault="00BD75C4" w:rsidP="00CE5F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Chroustov</w:t>
            </w:r>
          </w:p>
        </w:tc>
        <w:tc>
          <w:tcPr>
            <w:tcW w:w="1134" w:type="dxa"/>
            <w:vAlign w:val="center"/>
          </w:tcPr>
          <w:p w14:paraId="3DAF41A7" w14:textId="77777777" w:rsidR="000E4C5A" w:rsidRPr="00210010" w:rsidRDefault="000E4C5A" w:rsidP="00CE5F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0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7766B3A" w14:textId="63F9E0DB" w:rsidR="000E4C5A" w:rsidRPr="00210010" w:rsidRDefault="00BD75C4" w:rsidP="00CE5F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</w:t>
            </w:r>
            <w:r w:rsidR="000E4C5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268" w:type="dxa"/>
            <w:vAlign w:val="center"/>
          </w:tcPr>
          <w:p w14:paraId="3F67249F" w14:textId="4055209A" w:rsidR="000E4C5A" w:rsidRPr="00BD75C4" w:rsidRDefault="000E4C5A" w:rsidP="00BD75C4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BD75C4">
              <w:rPr>
                <w:rFonts w:ascii="Arial" w:hAnsi="Arial" w:cs="Arial"/>
                <w:sz w:val="22"/>
                <w:szCs w:val="22"/>
              </w:rPr>
              <w:t>4 785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010FC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72F4CDA9" w14:textId="77777777" w:rsidR="000E4C5A" w:rsidRPr="00210010" w:rsidRDefault="000E4C5A" w:rsidP="00CE5F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91DD943" w14:textId="77777777" w:rsidR="000E4C5A" w:rsidRDefault="000E4C5A" w:rsidP="000E4C5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924A420" w14:textId="36D7A321" w:rsidR="000E4C5A" w:rsidRPr="00D36C67" w:rsidRDefault="000E4C5A" w:rsidP="000E4C5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</w:t>
      </w:r>
      <w:r>
        <w:rPr>
          <w:rFonts w:ascii="Arial" w:hAnsi="Arial" w:cs="Arial"/>
          <w:sz w:val="22"/>
          <w:szCs w:val="22"/>
        </w:rPr>
        <w:t>bude</w:t>
      </w:r>
      <w:r w:rsidRPr="00D36C67">
        <w:rPr>
          <w:rFonts w:ascii="Arial" w:hAnsi="Arial" w:cs="Arial"/>
          <w:sz w:val="22"/>
          <w:szCs w:val="22"/>
        </w:rPr>
        <w:t xml:space="preserve"> z výše uvedených důvodů </w:t>
      </w:r>
      <w:r>
        <w:rPr>
          <w:rFonts w:ascii="Arial" w:hAnsi="Arial" w:cs="Arial"/>
          <w:sz w:val="22"/>
          <w:szCs w:val="22"/>
        </w:rPr>
        <w:t xml:space="preserve">zvýšeno na částku </w:t>
      </w:r>
      <w:r w:rsidR="007D57A1">
        <w:rPr>
          <w:rFonts w:ascii="Arial" w:hAnsi="Arial" w:cs="Arial"/>
          <w:b/>
          <w:sz w:val="22"/>
          <w:szCs w:val="22"/>
        </w:rPr>
        <w:t>16</w:t>
      </w:r>
      <w:r w:rsidR="00DF40B8">
        <w:rPr>
          <w:rFonts w:ascii="Arial" w:hAnsi="Arial" w:cs="Arial"/>
          <w:b/>
          <w:sz w:val="22"/>
          <w:szCs w:val="22"/>
        </w:rPr>
        <w:t> 931</w:t>
      </w:r>
      <w:r w:rsidRPr="00A45192">
        <w:rPr>
          <w:rFonts w:ascii="Arial" w:hAnsi="Arial" w:cs="Arial"/>
          <w:b/>
          <w:sz w:val="22"/>
          <w:szCs w:val="22"/>
        </w:rPr>
        <w:t> Kč</w:t>
      </w:r>
      <w:r w:rsidR="00C254C4" w:rsidRPr="00C254C4">
        <w:rPr>
          <w:rFonts w:ascii="Arial" w:hAnsi="Arial" w:cs="Arial"/>
          <w:sz w:val="22"/>
          <w:szCs w:val="22"/>
        </w:rPr>
        <w:t xml:space="preserve"> (slovy: šestnáct tisíc devět set třicet jedna koruna česká).</w:t>
      </w:r>
    </w:p>
    <w:p w14:paraId="68BB375E" w14:textId="5A73878D" w:rsidR="00867F4F" w:rsidRPr="00902286" w:rsidRDefault="00867F4F" w:rsidP="00867F4F">
      <w:pPr>
        <w:jc w:val="both"/>
        <w:rPr>
          <w:rFonts w:ascii="Arial" w:hAnsi="Arial" w:cs="Arial"/>
          <w:bCs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lastRenderedPageBreak/>
        <w:t>K 01.10.</w:t>
      </w:r>
      <w:r w:rsidR="00C254C4">
        <w:rPr>
          <w:rFonts w:ascii="Arial" w:hAnsi="Arial" w:cs="Arial"/>
          <w:sz w:val="22"/>
          <w:szCs w:val="22"/>
        </w:rPr>
        <w:t>2024</w:t>
      </w:r>
      <w:r w:rsidRPr="00902286">
        <w:rPr>
          <w:rFonts w:ascii="Arial" w:hAnsi="Arial" w:cs="Arial"/>
          <w:sz w:val="22"/>
          <w:szCs w:val="22"/>
        </w:rPr>
        <w:t xml:space="preserve"> je pachtýř povinen zaplatit částku </w:t>
      </w:r>
      <w:r w:rsidR="00085E68">
        <w:rPr>
          <w:rFonts w:ascii="Arial" w:hAnsi="Arial" w:cs="Arial"/>
          <w:b/>
          <w:bCs/>
          <w:sz w:val="22"/>
          <w:szCs w:val="22"/>
        </w:rPr>
        <w:t>16 563</w:t>
      </w:r>
      <w:r w:rsidRPr="00902286">
        <w:rPr>
          <w:rFonts w:ascii="Arial" w:hAnsi="Arial" w:cs="Arial"/>
          <w:b/>
          <w:bCs/>
          <w:sz w:val="22"/>
          <w:szCs w:val="22"/>
        </w:rPr>
        <w:t> Kč</w:t>
      </w:r>
      <w:r w:rsidRPr="00902286">
        <w:rPr>
          <w:rFonts w:ascii="Arial" w:hAnsi="Arial" w:cs="Arial"/>
          <w:bCs/>
          <w:sz w:val="22"/>
          <w:szCs w:val="22"/>
        </w:rPr>
        <w:t xml:space="preserve"> </w:t>
      </w:r>
      <w:r w:rsidR="00085E68" w:rsidRPr="00085E68">
        <w:rPr>
          <w:rFonts w:ascii="Arial" w:hAnsi="Arial" w:cs="Arial"/>
          <w:bCs/>
          <w:sz w:val="22"/>
          <w:szCs w:val="22"/>
        </w:rPr>
        <w:t>(slovy: šestnáct tisíc pět set šedesát tři koruny české).</w:t>
      </w:r>
    </w:p>
    <w:p w14:paraId="714802AA" w14:textId="77777777" w:rsidR="00867F4F" w:rsidRPr="00902286" w:rsidRDefault="00867F4F" w:rsidP="00C23B9E">
      <w:pPr>
        <w:jc w:val="both"/>
        <w:rPr>
          <w:rFonts w:ascii="Arial" w:hAnsi="Arial" w:cs="Arial"/>
          <w:bCs/>
          <w:sz w:val="22"/>
          <w:szCs w:val="22"/>
        </w:rPr>
      </w:pPr>
    </w:p>
    <w:p w14:paraId="09E12A33" w14:textId="5DB5781B" w:rsidR="00AF69D4" w:rsidRPr="00A237BD" w:rsidRDefault="00867F4F" w:rsidP="00C23B9E">
      <w:pPr>
        <w:pStyle w:val="Zkladntext2"/>
        <w:tabs>
          <w:tab w:val="left" w:pos="426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3.</w:t>
      </w:r>
      <w:r w:rsidR="00AF69D4">
        <w:rPr>
          <w:rFonts w:ascii="Arial" w:hAnsi="Arial" w:cs="Arial"/>
          <w:sz w:val="22"/>
          <w:szCs w:val="22"/>
        </w:rPr>
        <w:t xml:space="preserve"> </w:t>
      </w:r>
      <w:r w:rsidR="00AF69D4"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AF69D4">
        <w:rPr>
          <w:rFonts w:ascii="Arial" w:hAnsi="Arial" w:cs="Arial"/>
          <w:sz w:val="22"/>
          <w:szCs w:val="22"/>
        </w:rPr>
        <w:t>propachtovatele</w:t>
      </w:r>
      <w:r w:rsidR="00AF69D4" w:rsidRPr="00A237BD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AF69D4">
        <w:rPr>
          <w:rFonts w:ascii="Arial" w:hAnsi="Arial" w:cs="Arial"/>
          <w:sz w:val="22"/>
          <w:szCs w:val="22"/>
        </w:rPr>
        <w:t>pachtu</w:t>
      </w:r>
      <w:r w:rsidR="00AF69D4" w:rsidRPr="00A237BD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AF69D4">
        <w:rPr>
          <w:rFonts w:ascii="Arial" w:hAnsi="Arial" w:cs="Arial"/>
          <w:sz w:val="22"/>
          <w:szCs w:val="22"/>
        </w:rPr>
        <w:t>propachtovatel</w:t>
      </w:r>
      <w:r w:rsidR="00AF69D4" w:rsidRPr="00A237BD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 w:rsidR="00AF69D4">
        <w:rPr>
          <w:rFonts w:ascii="Arial" w:hAnsi="Arial" w:cs="Arial"/>
          <w:sz w:val="22"/>
          <w:szCs w:val="22"/>
        </w:rPr>
        <w:t>pacht</w:t>
      </w:r>
      <w:r w:rsidR="00AF69D4" w:rsidRPr="00A237BD">
        <w:rPr>
          <w:rFonts w:ascii="Arial" w:hAnsi="Arial" w:cs="Arial"/>
          <w:sz w:val="22"/>
          <w:szCs w:val="22"/>
        </w:rPr>
        <w:t xml:space="preserve"> pozemku či jeho části před dobou sjednanou ve</w:t>
      </w:r>
      <w:r w:rsidR="00AF69D4">
        <w:rPr>
          <w:rFonts w:ascii="Arial" w:hAnsi="Arial" w:cs="Arial"/>
          <w:sz w:val="22"/>
          <w:szCs w:val="22"/>
        </w:rPr>
        <w:t> </w:t>
      </w:r>
      <w:r w:rsidR="00AF69D4" w:rsidRPr="00A237BD">
        <w:rPr>
          <w:rFonts w:ascii="Arial" w:hAnsi="Arial" w:cs="Arial"/>
          <w:sz w:val="22"/>
          <w:szCs w:val="22"/>
        </w:rPr>
        <w:t xml:space="preserve">smlouvě tak, že skončí uplynutím tří měsíců ode dne doručení oznámení </w:t>
      </w:r>
      <w:r w:rsidR="00AF69D4">
        <w:rPr>
          <w:rFonts w:ascii="Arial" w:hAnsi="Arial" w:cs="Arial"/>
          <w:sz w:val="22"/>
          <w:szCs w:val="22"/>
        </w:rPr>
        <w:t>pachtýři</w:t>
      </w:r>
      <w:r w:rsidR="00AF69D4" w:rsidRPr="00A237BD">
        <w:rPr>
          <w:rFonts w:ascii="Arial" w:hAnsi="Arial" w:cs="Arial"/>
          <w:sz w:val="22"/>
          <w:szCs w:val="22"/>
        </w:rPr>
        <w:t xml:space="preserve"> o zúžení předmětu této smlouvy. Ostatní </w:t>
      </w:r>
      <w:r w:rsidR="00AF69D4">
        <w:rPr>
          <w:rFonts w:ascii="Arial" w:hAnsi="Arial" w:cs="Arial"/>
          <w:sz w:val="22"/>
          <w:szCs w:val="22"/>
        </w:rPr>
        <w:t>propachtované</w:t>
      </w:r>
      <w:r w:rsidR="00AF69D4" w:rsidRPr="00A237BD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1E1C93B6" w14:textId="0025A9AA" w:rsidR="00AF69D4" w:rsidRDefault="00AF69D4" w:rsidP="00C23B9E">
      <w:pPr>
        <w:pStyle w:val="Zkladntext2"/>
        <w:tabs>
          <w:tab w:val="left" w:pos="426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237BD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237BD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</w:t>
      </w:r>
      <w:r w:rsidR="005C7F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tele</w:t>
      </w:r>
      <w:r w:rsidRPr="00A237BD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</w:t>
      </w:r>
    </w:p>
    <w:p w14:paraId="495B74E6" w14:textId="77777777" w:rsidR="00AF69D4" w:rsidRDefault="00AF69D4" w:rsidP="00C23B9E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237BD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0A4B76C6" w14:textId="77777777" w:rsidR="00C23B9E" w:rsidRDefault="00C23B9E" w:rsidP="00C23B9E">
      <w:pPr>
        <w:pStyle w:val="Zkladntext2"/>
        <w:tabs>
          <w:tab w:val="left" w:pos="42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29B14B6" w14:textId="3B68D959" w:rsidR="00867F4F" w:rsidRPr="00902286" w:rsidRDefault="00871544" w:rsidP="00867F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C7F89">
        <w:rPr>
          <w:rFonts w:ascii="Arial" w:hAnsi="Arial" w:cs="Arial"/>
          <w:sz w:val="22"/>
          <w:szCs w:val="22"/>
        </w:rPr>
        <w:t>. </w:t>
      </w:r>
      <w:r w:rsidR="00867F4F" w:rsidRPr="00902286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085E68">
        <w:rPr>
          <w:rFonts w:ascii="Arial" w:hAnsi="Arial" w:cs="Arial"/>
          <w:sz w:val="22"/>
          <w:szCs w:val="22"/>
        </w:rPr>
        <w:t>4</w:t>
      </w:r>
      <w:r w:rsidR="00867F4F" w:rsidRPr="00902286">
        <w:rPr>
          <w:rFonts w:ascii="Arial" w:hAnsi="Arial" w:cs="Arial"/>
          <w:sz w:val="22"/>
          <w:szCs w:val="22"/>
        </w:rPr>
        <w:t xml:space="preserve"> dotčena.</w:t>
      </w:r>
    </w:p>
    <w:p w14:paraId="42768C1E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58EA3A6E" w14:textId="78E73EA4" w:rsidR="00867F4F" w:rsidRPr="00902286" w:rsidRDefault="00871544" w:rsidP="00867F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867F4F" w:rsidRPr="00902286">
        <w:rPr>
          <w:rFonts w:ascii="Arial" w:hAnsi="Arial" w:cs="Arial"/>
          <w:b w:val="0"/>
          <w:sz w:val="22"/>
          <w:szCs w:val="22"/>
        </w:rPr>
        <w:t xml:space="preserve">. Tento dodatek nabývá platnosti dnem podpisu smluvními stranami a účinnosti dnem </w:t>
      </w:r>
      <w:r w:rsidR="00C62FBD">
        <w:rPr>
          <w:rFonts w:ascii="Arial" w:hAnsi="Arial" w:cs="Arial"/>
          <w:b w:val="0"/>
          <w:sz w:val="22"/>
          <w:szCs w:val="22"/>
        </w:rPr>
        <w:t>08</w:t>
      </w:r>
      <w:r w:rsidR="00867F4F" w:rsidRPr="00902286">
        <w:rPr>
          <w:rFonts w:ascii="Arial" w:hAnsi="Arial" w:cs="Arial"/>
          <w:b w:val="0"/>
          <w:sz w:val="22"/>
          <w:szCs w:val="22"/>
        </w:rPr>
        <w:t>.</w:t>
      </w:r>
      <w:r w:rsidR="00C62FBD">
        <w:rPr>
          <w:rFonts w:ascii="Arial" w:hAnsi="Arial" w:cs="Arial"/>
          <w:b w:val="0"/>
          <w:sz w:val="22"/>
          <w:szCs w:val="22"/>
        </w:rPr>
        <w:t>11</w:t>
      </w:r>
      <w:r w:rsidR="00867F4F" w:rsidRPr="00902286">
        <w:rPr>
          <w:rFonts w:ascii="Arial" w:hAnsi="Arial" w:cs="Arial"/>
          <w:b w:val="0"/>
          <w:sz w:val="22"/>
          <w:szCs w:val="22"/>
        </w:rPr>
        <w:t>.</w:t>
      </w:r>
      <w:r w:rsidR="00C62FBD">
        <w:rPr>
          <w:rFonts w:ascii="Arial" w:hAnsi="Arial" w:cs="Arial"/>
          <w:b w:val="0"/>
          <w:sz w:val="22"/>
          <w:szCs w:val="22"/>
        </w:rPr>
        <w:t>202</w:t>
      </w:r>
      <w:r w:rsidR="009049E3">
        <w:rPr>
          <w:rFonts w:ascii="Arial" w:hAnsi="Arial" w:cs="Arial"/>
          <w:b w:val="0"/>
          <w:sz w:val="22"/>
          <w:szCs w:val="22"/>
        </w:rPr>
        <w:t>3</w:t>
      </w:r>
      <w:r w:rsidR="00867F4F" w:rsidRPr="0090228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CD07E81" w14:textId="77777777" w:rsidR="00867F4F" w:rsidRPr="00902286" w:rsidRDefault="00867F4F" w:rsidP="00867F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591EDF5" w14:textId="77777777" w:rsidR="00867F4F" w:rsidRPr="00902286" w:rsidRDefault="00867F4F" w:rsidP="00867F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0228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A62BAB3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18A1580C" w14:textId="2809510A" w:rsidR="00867F4F" w:rsidRPr="00902286" w:rsidRDefault="00871544" w:rsidP="00867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67F4F" w:rsidRPr="00902286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00BB70DF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31E5CA71" w14:textId="4AC39A04" w:rsidR="00867F4F" w:rsidRPr="00902286" w:rsidRDefault="00871544" w:rsidP="00867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67F4F" w:rsidRPr="0090228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7942A11" w14:textId="77777777" w:rsidR="00867F4F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6F500B8E" w14:textId="77777777" w:rsidR="00871544" w:rsidRPr="00902286" w:rsidRDefault="00871544" w:rsidP="00867F4F">
      <w:pPr>
        <w:jc w:val="both"/>
        <w:rPr>
          <w:rFonts w:ascii="Arial" w:hAnsi="Arial" w:cs="Arial"/>
          <w:sz w:val="22"/>
          <w:szCs w:val="22"/>
        </w:rPr>
      </w:pPr>
    </w:p>
    <w:p w14:paraId="6A1EAB6C" w14:textId="7243F30F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 xml:space="preserve">V Mladé Boleslavi dne </w:t>
      </w:r>
      <w:r w:rsidR="00871544">
        <w:rPr>
          <w:rFonts w:ascii="Arial" w:hAnsi="Arial" w:cs="Arial"/>
          <w:sz w:val="22"/>
          <w:szCs w:val="22"/>
        </w:rPr>
        <w:t>08</w:t>
      </w:r>
      <w:r w:rsidRPr="00902286">
        <w:rPr>
          <w:rFonts w:ascii="Arial" w:hAnsi="Arial" w:cs="Arial"/>
          <w:sz w:val="22"/>
          <w:szCs w:val="22"/>
        </w:rPr>
        <w:t>.</w:t>
      </w:r>
      <w:r w:rsidR="00871544">
        <w:rPr>
          <w:rFonts w:ascii="Arial" w:hAnsi="Arial" w:cs="Arial"/>
          <w:sz w:val="22"/>
          <w:szCs w:val="22"/>
        </w:rPr>
        <w:t>11</w:t>
      </w:r>
      <w:r w:rsidRPr="00902286">
        <w:rPr>
          <w:rFonts w:ascii="Arial" w:hAnsi="Arial" w:cs="Arial"/>
          <w:sz w:val="22"/>
          <w:szCs w:val="22"/>
        </w:rPr>
        <w:t>.</w:t>
      </w:r>
      <w:r w:rsidR="00871544">
        <w:rPr>
          <w:rFonts w:ascii="Arial" w:hAnsi="Arial" w:cs="Arial"/>
          <w:sz w:val="22"/>
          <w:szCs w:val="22"/>
        </w:rPr>
        <w:t>202</w:t>
      </w:r>
      <w:r w:rsidR="009049E3">
        <w:rPr>
          <w:rFonts w:ascii="Arial" w:hAnsi="Arial" w:cs="Arial"/>
          <w:sz w:val="22"/>
          <w:szCs w:val="22"/>
        </w:rPr>
        <w:t>3</w:t>
      </w:r>
    </w:p>
    <w:p w14:paraId="35A33D47" w14:textId="77777777" w:rsidR="00867F4F" w:rsidRPr="00902286" w:rsidRDefault="00867F4F" w:rsidP="00867F4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72ADF9" w14:textId="77777777" w:rsidR="00867F4F" w:rsidRPr="00902286" w:rsidRDefault="00867F4F" w:rsidP="00867F4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48919DA" w14:textId="77777777" w:rsidR="00867F4F" w:rsidRPr="00902286" w:rsidRDefault="00867F4F" w:rsidP="00867F4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AB1855A" w14:textId="77777777" w:rsidR="00867F4F" w:rsidRPr="00902286" w:rsidRDefault="00867F4F" w:rsidP="00867F4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55C0A3" w14:textId="77777777" w:rsidR="00867F4F" w:rsidRPr="00902286" w:rsidRDefault="00867F4F" w:rsidP="00867F4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FCBF91D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…………………………………..</w:t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7F20CDCF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Mgr. Roman Hanzík</w:t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  <w:t xml:space="preserve">Václav </w:t>
      </w:r>
      <w:proofErr w:type="spellStart"/>
      <w:r w:rsidRPr="00902286">
        <w:rPr>
          <w:rFonts w:ascii="Arial" w:hAnsi="Arial" w:cs="Arial"/>
          <w:sz w:val="22"/>
          <w:szCs w:val="22"/>
        </w:rPr>
        <w:t>Šejn</w:t>
      </w:r>
      <w:proofErr w:type="spellEnd"/>
    </w:p>
    <w:p w14:paraId="28847D34" w14:textId="77777777" w:rsidR="00867F4F" w:rsidRPr="00902286" w:rsidRDefault="00867F4F" w:rsidP="00867F4F">
      <w:pPr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vedoucí Pobočky Mladá Boleslav</w:t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  <w:t>předseda představenstva</w:t>
      </w:r>
    </w:p>
    <w:p w14:paraId="7DC4093B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  <w:t xml:space="preserve">Zemědělská akciová společnost </w:t>
      </w:r>
      <w:proofErr w:type="spellStart"/>
      <w:r w:rsidRPr="00902286">
        <w:rPr>
          <w:rFonts w:ascii="Arial" w:hAnsi="Arial" w:cs="Arial"/>
          <w:sz w:val="22"/>
          <w:szCs w:val="22"/>
        </w:rPr>
        <w:t>Mezihájí</w:t>
      </w:r>
      <w:proofErr w:type="spellEnd"/>
      <w:r w:rsidRPr="00902286">
        <w:rPr>
          <w:rFonts w:ascii="Arial" w:hAnsi="Arial" w:cs="Arial"/>
          <w:sz w:val="22"/>
          <w:szCs w:val="22"/>
        </w:rPr>
        <w:t xml:space="preserve">, </w:t>
      </w:r>
    </w:p>
    <w:p w14:paraId="64A3185D" w14:textId="77777777" w:rsidR="00867F4F" w:rsidRPr="00902286" w:rsidRDefault="00867F4F" w:rsidP="00867F4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propachtovatel</w:t>
      </w:r>
      <w:r w:rsidRPr="00902286">
        <w:rPr>
          <w:rFonts w:ascii="Arial" w:hAnsi="Arial" w:cs="Arial"/>
          <w:sz w:val="22"/>
          <w:szCs w:val="22"/>
        </w:rPr>
        <w:tab/>
        <w:t>a.s.</w:t>
      </w:r>
    </w:p>
    <w:p w14:paraId="5FEA9268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</w:p>
    <w:p w14:paraId="44FF8BD4" w14:textId="77777777" w:rsidR="00867F4F" w:rsidRPr="00902286" w:rsidRDefault="00867F4F" w:rsidP="00867F4F">
      <w:pPr>
        <w:pStyle w:val="Zkladntext"/>
        <w:rPr>
          <w:rFonts w:ascii="Arial" w:hAnsi="Arial" w:cs="Arial"/>
          <w:iCs/>
          <w:sz w:val="22"/>
          <w:szCs w:val="22"/>
        </w:rPr>
      </w:pP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  <w:t>pachtýř</w:t>
      </w: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</w:r>
      <w:r w:rsidRPr="00902286">
        <w:rPr>
          <w:rFonts w:ascii="Arial" w:hAnsi="Arial" w:cs="Arial"/>
          <w:iCs/>
          <w:sz w:val="22"/>
          <w:szCs w:val="22"/>
        </w:rPr>
        <w:tab/>
      </w:r>
    </w:p>
    <w:p w14:paraId="1AA41B03" w14:textId="77777777" w:rsidR="00867F4F" w:rsidRPr="00902286" w:rsidRDefault="00867F4F" w:rsidP="00867F4F">
      <w:pPr>
        <w:pStyle w:val="Zkladntext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ab/>
      </w:r>
    </w:p>
    <w:p w14:paraId="24ACF126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19ABF4FB" w14:textId="77777777" w:rsidR="00867F4F" w:rsidRPr="00902286" w:rsidRDefault="00867F4F" w:rsidP="00867F4F">
      <w:pPr>
        <w:jc w:val="both"/>
        <w:rPr>
          <w:rFonts w:ascii="Arial" w:hAnsi="Arial" w:cs="Arial"/>
          <w:bCs/>
          <w:sz w:val="22"/>
          <w:szCs w:val="22"/>
        </w:rPr>
      </w:pPr>
      <w:r w:rsidRPr="00902286">
        <w:rPr>
          <w:rFonts w:ascii="Arial" w:hAnsi="Arial" w:cs="Arial"/>
          <w:bCs/>
          <w:sz w:val="22"/>
          <w:szCs w:val="22"/>
        </w:rPr>
        <w:t>Za správnost: Ing. Milada Frýdová</w:t>
      </w:r>
    </w:p>
    <w:p w14:paraId="74E2012B" w14:textId="77777777" w:rsidR="00867F4F" w:rsidRPr="00902286" w:rsidRDefault="00867F4F" w:rsidP="00867F4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0228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D53D379" w14:textId="77777777" w:rsidR="00867F4F" w:rsidRPr="00902286" w:rsidRDefault="00867F4F" w:rsidP="00867F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902286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3E47E62" w14:textId="77777777" w:rsidR="00867F4F" w:rsidRDefault="00867F4F" w:rsidP="00867F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E269BE4" w14:textId="77777777" w:rsidR="00871544" w:rsidRDefault="00871544" w:rsidP="00867F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804939E" w14:textId="77777777" w:rsidR="00871544" w:rsidRPr="00902286" w:rsidRDefault="00871544" w:rsidP="00867F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FD13CA2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0FF42E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7417870A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Datum registrace ………………………….</w:t>
      </w:r>
    </w:p>
    <w:p w14:paraId="45A46E10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02286">
        <w:rPr>
          <w:rFonts w:ascii="Arial" w:hAnsi="Arial" w:cs="Arial"/>
          <w:sz w:val="22"/>
          <w:szCs w:val="22"/>
        </w:rPr>
        <w:t>…….</w:t>
      </w:r>
      <w:proofErr w:type="gramEnd"/>
      <w:r w:rsidRPr="00902286">
        <w:rPr>
          <w:rFonts w:ascii="Arial" w:hAnsi="Arial" w:cs="Arial"/>
          <w:sz w:val="22"/>
          <w:szCs w:val="22"/>
        </w:rPr>
        <w:t>.</w:t>
      </w:r>
    </w:p>
    <w:p w14:paraId="501F3726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9396C1" w14:textId="77777777" w:rsidR="00867F4F" w:rsidRPr="00902286" w:rsidRDefault="00867F4F" w:rsidP="00867F4F">
      <w:pPr>
        <w:jc w:val="both"/>
        <w:rPr>
          <w:rFonts w:ascii="Arial" w:hAnsi="Arial" w:cs="Arial"/>
          <w:i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 xml:space="preserve">Registraci provedl     </w:t>
      </w:r>
      <w:r w:rsidRPr="00902286">
        <w:rPr>
          <w:rFonts w:ascii="Arial" w:hAnsi="Arial" w:cs="Arial"/>
          <w:sz w:val="22"/>
          <w:szCs w:val="22"/>
        </w:rPr>
        <w:tab/>
        <w:t>Ing. Milada Frýdová</w:t>
      </w:r>
    </w:p>
    <w:p w14:paraId="310B3DCF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</w:p>
    <w:p w14:paraId="174F03EC" w14:textId="77777777" w:rsidR="00867F4F" w:rsidRPr="00902286" w:rsidRDefault="00867F4F" w:rsidP="00867F4F">
      <w:pPr>
        <w:jc w:val="both"/>
        <w:rPr>
          <w:rFonts w:ascii="Arial" w:hAnsi="Arial" w:cs="Arial"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V Mladé Boleslavi dne ………</w:t>
      </w:r>
      <w:proofErr w:type="gramStart"/>
      <w:r w:rsidRPr="00902286">
        <w:rPr>
          <w:rFonts w:ascii="Arial" w:hAnsi="Arial" w:cs="Arial"/>
          <w:sz w:val="22"/>
          <w:szCs w:val="22"/>
        </w:rPr>
        <w:t>…….</w:t>
      </w:r>
      <w:proofErr w:type="gramEnd"/>
      <w:r w:rsidRPr="00902286">
        <w:rPr>
          <w:rFonts w:ascii="Arial" w:hAnsi="Arial" w:cs="Arial"/>
          <w:sz w:val="22"/>
          <w:szCs w:val="22"/>
        </w:rPr>
        <w:t>.</w:t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D56206B" w14:textId="77777777" w:rsidR="00867F4F" w:rsidRPr="00902286" w:rsidRDefault="00867F4F" w:rsidP="00867F4F">
      <w:pPr>
        <w:pStyle w:val="Zkladntext31"/>
        <w:rPr>
          <w:rFonts w:ascii="Arial" w:hAnsi="Arial" w:cs="Arial"/>
          <w:bCs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</w:r>
      <w:r w:rsidRPr="00902286">
        <w:rPr>
          <w:rFonts w:ascii="Arial" w:hAnsi="Arial" w:cs="Arial"/>
          <w:sz w:val="22"/>
          <w:szCs w:val="22"/>
        </w:rPr>
        <w:tab/>
        <w:t>podpis odpovědného zaměstnance</w:t>
      </w:r>
    </w:p>
    <w:p w14:paraId="0B226D25" w14:textId="77777777" w:rsidR="000268CC" w:rsidRDefault="000268CC"/>
    <w:sectPr w:rsidR="000268CC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7AA9" w14:textId="77777777" w:rsidR="004565A7" w:rsidRDefault="004565A7">
      <w:r>
        <w:separator/>
      </w:r>
    </w:p>
  </w:endnote>
  <w:endnote w:type="continuationSeparator" w:id="0">
    <w:p w14:paraId="65616AC6" w14:textId="77777777" w:rsidR="004565A7" w:rsidRDefault="0045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7EBC" w14:textId="77777777" w:rsidR="00AE55C5" w:rsidRPr="00FF5C08" w:rsidRDefault="00C832CF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DDC9" w14:textId="77777777" w:rsidR="004565A7" w:rsidRDefault="004565A7">
      <w:r>
        <w:separator/>
      </w:r>
    </w:p>
  </w:footnote>
  <w:footnote w:type="continuationSeparator" w:id="0">
    <w:p w14:paraId="3A73A1DE" w14:textId="77777777" w:rsidR="004565A7" w:rsidRDefault="0045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15176"/>
    <w:multiLevelType w:val="hybridMultilevel"/>
    <w:tmpl w:val="482AE53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89AB2DC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1015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4F"/>
    <w:rsid w:val="000268CC"/>
    <w:rsid w:val="00085E68"/>
    <w:rsid w:val="000E4C5A"/>
    <w:rsid w:val="003C50EE"/>
    <w:rsid w:val="003E64D4"/>
    <w:rsid w:val="00441D1A"/>
    <w:rsid w:val="004565A7"/>
    <w:rsid w:val="004D6FCD"/>
    <w:rsid w:val="005C7F89"/>
    <w:rsid w:val="006F3A99"/>
    <w:rsid w:val="0075531A"/>
    <w:rsid w:val="007D57A1"/>
    <w:rsid w:val="00867F4F"/>
    <w:rsid w:val="00871544"/>
    <w:rsid w:val="008D6AF3"/>
    <w:rsid w:val="009049E3"/>
    <w:rsid w:val="00A55AE8"/>
    <w:rsid w:val="00AF69D4"/>
    <w:rsid w:val="00BD75C4"/>
    <w:rsid w:val="00C23B9E"/>
    <w:rsid w:val="00C254C4"/>
    <w:rsid w:val="00C5593F"/>
    <w:rsid w:val="00C62FBD"/>
    <w:rsid w:val="00C832CF"/>
    <w:rsid w:val="00CC47A4"/>
    <w:rsid w:val="00D13A61"/>
    <w:rsid w:val="00DE341F"/>
    <w:rsid w:val="00DF40B8"/>
    <w:rsid w:val="00E529E0"/>
    <w:rsid w:val="00F4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BD65"/>
  <w15:chartTrackingRefBased/>
  <w15:docId w15:val="{060FE3A3-8C95-44D5-8381-853C210D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67F4F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67F4F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7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7F4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67F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67F4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867F4F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67F4F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C47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47A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4109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2023-10-11T13:28:00Z</cp:lastPrinted>
  <dcterms:created xsi:type="dcterms:W3CDTF">2023-11-08T08:17:00Z</dcterms:created>
  <dcterms:modified xsi:type="dcterms:W3CDTF">2023-11-08T08:17:00Z</dcterms:modified>
</cp:coreProperties>
</file>