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30936" w14:textId="77777777" w:rsidR="00B16058" w:rsidRPr="00E16A6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16A6B"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14:paraId="111533E9" w14:textId="77777777" w:rsidR="00B16058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14:paraId="75753C92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19F75" w14:textId="24A3C2AE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C77ACA">
        <w:rPr>
          <w:rFonts w:ascii="Times New Roman" w:hAnsi="Times New Roman" w:cs="Times New Roman"/>
          <w:sz w:val="24"/>
          <w:szCs w:val="24"/>
        </w:rPr>
        <w:t>Přerov, Za mlýnem 1</w:t>
      </w:r>
    </w:p>
    <w:p w14:paraId="2C6F0D11" w14:textId="23D001B4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sídlem: </w:t>
      </w:r>
      <w:r w:rsidR="00C77ACA">
        <w:rPr>
          <w:rFonts w:ascii="Times New Roman" w:hAnsi="Times New Roman" w:cs="Times New Roman"/>
          <w:sz w:val="24"/>
          <w:szCs w:val="24"/>
        </w:rPr>
        <w:t>Za mlýnem 1250/1, Přerov, 750 02</w:t>
      </w:r>
    </w:p>
    <w:p w14:paraId="3B551C8B" w14:textId="3244A2FE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C77ACA">
        <w:rPr>
          <w:rFonts w:ascii="Times New Roman" w:hAnsi="Times New Roman" w:cs="Times New Roman"/>
          <w:sz w:val="24"/>
          <w:szCs w:val="24"/>
        </w:rPr>
        <w:t xml:space="preserve">Mgr. </w:t>
      </w:r>
      <w:r w:rsidR="0050647C">
        <w:rPr>
          <w:rFonts w:ascii="Times New Roman" w:hAnsi="Times New Roman" w:cs="Times New Roman"/>
          <w:sz w:val="24"/>
          <w:szCs w:val="24"/>
        </w:rPr>
        <w:t>Petrem Zbořilem</w:t>
      </w:r>
      <w:r w:rsidR="00A04BA6">
        <w:rPr>
          <w:rFonts w:ascii="Times New Roman" w:hAnsi="Times New Roman" w:cs="Times New Roman"/>
          <w:sz w:val="24"/>
          <w:szCs w:val="24"/>
        </w:rPr>
        <w:t>, ředitelem školy</w:t>
      </w:r>
    </w:p>
    <w:p w14:paraId="4B34D264" w14:textId="4C4768D9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C77ACA">
        <w:rPr>
          <w:rFonts w:ascii="Times New Roman" w:hAnsi="Times New Roman" w:cs="Times New Roman"/>
          <w:sz w:val="24"/>
          <w:szCs w:val="24"/>
        </w:rPr>
        <w:t>47858311</w:t>
      </w:r>
    </w:p>
    <w:p w14:paraId="4478349F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14:paraId="52879FF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179CA" w14:textId="3DCCE07B" w:rsidR="00B16058" w:rsidRDefault="00EA1700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42A34C3" w14:textId="77777777" w:rsidR="00EA1700" w:rsidRDefault="00EA1700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9FBCC" w14:textId="19E1CAA1" w:rsidR="00B16058" w:rsidRDefault="00A04BA6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Plavecká a sportovní akademie s.r.o.</w:t>
      </w:r>
      <w:r w:rsidR="00B160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058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 09222162</w:t>
      </w:r>
      <w:r w:rsidR="00B16058">
        <w:rPr>
          <w:rFonts w:ascii="Times New Roman" w:hAnsi="Times New Roman" w:cs="Times New Roman"/>
          <w:sz w:val="24"/>
          <w:szCs w:val="24"/>
        </w:rPr>
        <w:t>, DIČ CZ</w:t>
      </w:r>
      <w:r>
        <w:rPr>
          <w:rFonts w:ascii="Times New Roman" w:hAnsi="Times New Roman" w:cs="Times New Roman"/>
          <w:sz w:val="24"/>
          <w:szCs w:val="24"/>
        </w:rPr>
        <w:t>09222162</w:t>
      </w:r>
    </w:p>
    <w:p w14:paraId="0FBD8A8B" w14:textId="2AD0761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 </w:t>
      </w:r>
      <w:r w:rsidR="002F2945">
        <w:rPr>
          <w:rFonts w:ascii="Times New Roman" w:hAnsi="Times New Roman" w:cs="Times New Roman"/>
          <w:sz w:val="24"/>
          <w:szCs w:val="24"/>
        </w:rPr>
        <w:t>Dvořáko</w:t>
      </w:r>
      <w:r w:rsidR="00185DF2">
        <w:rPr>
          <w:rFonts w:ascii="Times New Roman" w:hAnsi="Times New Roman" w:cs="Times New Roman"/>
          <w:sz w:val="24"/>
          <w:szCs w:val="24"/>
        </w:rPr>
        <w:t>va 29, 750 02 Přerov</w:t>
      </w:r>
    </w:p>
    <w:p w14:paraId="7578AA45" w14:textId="19D817E6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A04BA6">
        <w:rPr>
          <w:rFonts w:ascii="Times New Roman" w:hAnsi="Times New Roman" w:cs="Times New Roman"/>
          <w:sz w:val="24"/>
          <w:szCs w:val="24"/>
        </w:rPr>
        <w:t xml:space="preserve">paní Lenkou </w:t>
      </w:r>
      <w:proofErr w:type="spellStart"/>
      <w:r w:rsidR="00A04BA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ýzl</w:t>
      </w:r>
      <w:r w:rsidR="00A04BA6">
        <w:rPr>
          <w:rFonts w:ascii="Times New Roman" w:hAnsi="Times New Roman" w:cs="Times New Roman"/>
          <w:sz w:val="24"/>
          <w:szCs w:val="24"/>
        </w:rPr>
        <w:t>ovou</w:t>
      </w:r>
      <w:proofErr w:type="spellEnd"/>
      <w:r w:rsidR="00A04BA6">
        <w:rPr>
          <w:rFonts w:ascii="Times New Roman" w:hAnsi="Times New Roman" w:cs="Times New Roman"/>
          <w:sz w:val="24"/>
          <w:szCs w:val="24"/>
        </w:rPr>
        <w:t xml:space="preserve">, </w:t>
      </w:r>
      <w:r w:rsidR="00185DF2">
        <w:rPr>
          <w:rFonts w:ascii="Times New Roman" w:hAnsi="Times New Roman" w:cs="Times New Roman"/>
          <w:sz w:val="24"/>
          <w:szCs w:val="24"/>
        </w:rPr>
        <w:t>jednat</w:t>
      </w:r>
      <w:r w:rsidR="000E5CC4">
        <w:rPr>
          <w:rFonts w:ascii="Times New Roman" w:hAnsi="Times New Roman" w:cs="Times New Roman"/>
          <w:sz w:val="24"/>
          <w:szCs w:val="24"/>
        </w:rPr>
        <w:t>e</w:t>
      </w:r>
      <w:r w:rsidR="00185DF2">
        <w:rPr>
          <w:rFonts w:ascii="Times New Roman" w:hAnsi="Times New Roman" w:cs="Times New Roman"/>
          <w:sz w:val="24"/>
          <w:szCs w:val="24"/>
        </w:rPr>
        <w:t>lkou</w:t>
      </w:r>
      <w:bookmarkStart w:id="0" w:name="_GoBack"/>
      <w:bookmarkEnd w:id="0"/>
    </w:p>
    <w:p w14:paraId="3129069D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14:paraId="0DEF7E18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5160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A733E" w14:textId="77777777" w:rsidR="00B16058" w:rsidRPr="006F108B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14:paraId="2353D88F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7A0EA" w14:textId="77777777" w:rsidR="00B16058" w:rsidRPr="00185DF2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185DF2">
        <w:rPr>
          <w:rFonts w:ascii="Times New Roman" w:hAnsi="Times New Roman" w:cs="Times New Roman"/>
          <w:sz w:val="24"/>
          <w:szCs w:val="24"/>
        </w:rPr>
        <w:t xml:space="preserve">Předmětem této smlouvy je poskytnutí plaveckého výcviku žáků objednatele a </w:t>
      </w:r>
    </w:p>
    <w:p w14:paraId="53D52F56" w14:textId="5551830D" w:rsidR="00B16058" w:rsidRPr="00185DF2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5DF2">
        <w:rPr>
          <w:rFonts w:ascii="Times New Roman" w:hAnsi="Times New Roman" w:cs="Times New Roman"/>
          <w:sz w:val="24"/>
          <w:szCs w:val="24"/>
        </w:rPr>
        <w:t>dodavatelem v </w:t>
      </w:r>
      <w:r w:rsidR="00185DF2" w:rsidRPr="00185DF2">
        <w:rPr>
          <w:rFonts w:ascii="Times New Roman" w:hAnsi="Times New Roman" w:cs="Times New Roman"/>
          <w:sz w:val="24"/>
          <w:szCs w:val="24"/>
        </w:rPr>
        <w:t>krytém</w:t>
      </w:r>
      <w:r w:rsidRPr="00185DF2">
        <w:rPr>
          <w:rFonts w:ascii="Times New Roman" w:hAnsi="Times New Roman" w:cs="Times New Roman"/>
          <w:sz w:val="24"/>
          <w:szCs w:val="24"/>
        </w:rPr>
        <w:t xml:space="preserve"> bazénu na ulici Kopaniny 2, Přerov v časovém období  </w:t>
      </w:r>
    </w:p>
    <w:p w14:paraId="3485D986" w14:textId="4A38134B" w:rsidR="00B16058" w:rsidRPr="006F108B" w:rsidRDefault="00EA1700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D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85DF2" w:rsidRPr="00185DF2">
        <w:rPr>
          <w:rFonts w:ascii="Times New Roman" w:hAnsi="Times New Roman" w:cs="Times New Roman"/>
          <w:sz w:val="24"/>
          <w:szCs w:val="24"/>
        </w:rPr>
        <w:t>8</w:t>
      </w:r>
      <w:r w:rsidR="00B16058" w:rsidRPr="00185DF2">
        <w:rPr>
          <w:rFonts w:ascii="Times New Roman" w:hAnsi="Times New Roman" w:cs="Times New Roman"/>
          <w:sz w:val="24"/>
          <w:szCs w:val="24"/>
        </w:rPr>
        <w:t>.</w:t>
      </w:r>
      <w:r w:rsidR="00185DF2" w:rsidRPr="00185DF2">
        <w:rPr>
          <w:rFonts w:ascii="Times New Roman" w:hAnsi="Times New Roman" w:cs="Times New Roman"/>
          <w:sz w:val="24"/>
          <w:szCs w:val="24"/>
        </w:rPr>
        <w:t>1</w:t>
      </w:r>
      <w:r w:rsidR="00B16058" w:rsidRPr="00185DF2">
        <w:rPr>
          <w:rFonts w:ascii="Times New Roman" w:hAnsi="Times New Roman" w:cs="Times New Roman"/>
          <w:sz w:val="24"/>
          <w:szCs w:val="24"/>
        </w:rPr>
        <w:t>.</w:t>
      </w:r>
      <w:r w:rsidR="00243102" w:rsidRPr="00185DF2">
        <w:rPr>
          <w:rFonts w:ascii="Times New Roman" w:hAnsi="Times New Roman" w:cs="Times New Roman"/>
          <w:sz w:val="24"/>
          <w:szCs w:val="24"/>
        </w:rPr>
        <w:t xml:space="preserve"> </w:t>
      </w:r>
      <w:r w:rsidR="00B16058" w:rsidRPr="00185DF2">
        <w:rPr>
          <w:rFonts w:ascii="Times New Roman" w:hAnsi="Times New Roman" w:cs="Times New Roman"/>
          <w:sz w:val="24"/>
          <w:szCs w:val="24"/>
        </w:rPr>
        <w:t xml:space="preserve">- </w:t>
      </w:r>
      <w:r w:rsidR="0050647C" w:rsidRPr="00185DF2">
        <w:rPr>
          <w:rFonts w:ascii="Times New Roman" w:hAnsi="Times New Roman" w:cs="Times New Roman"/>
          <w:sz w:val="24"/>
          <w:szCs w:val="24"/>
        </w:rPr>
        <w:t>1</w:t>
      </w:r>
      <w:r w:rsidR="00185DF2" w:rsidRPr="00185DF2">
        <w:rPr>
          <w:rFonts w:ascii="Times New Roman" w:hAnsi="Times New Roman" w:cs="Times New Roman"/>
          <w:sz w:val="24"/>
          <w:szCs w:val="24"/>
        </w:rPr>
        <w:t>8</w:t>
      </w:r>
      <w:r w:rsidR="00B16058" w:rsidRPr="00185DF2">
        <w:rPr>
          <w:rFonts w:ascii="Times New Roman" w:hAnsi="Times New Roman" w:cs="Times New Roman"/>
          <w:sz w:val="24"/>
          <w:szCs w:val="24"/>
        </w:rPr>
        <w:t>.</w:t>
      </w:r>
      <w:r w:rsidR="00185DF2" w:rsidRPr="00185DF2">
        <w:rPr>
          <w:rFonts w:ascii="Times New Roman" w:hAnsi="Times New Roman" w:cs="Times New Roman"/>
          <w:sz w:val="24"/>
          <w:szCs w:val="24"/>
        </w:rPr>
        <w:t>3</w:t>
      </w:r>
      <w:r w:rsidR="00B16058" w:rsidRPr="00185DF2">
        <w:rPr>
          <w:rFonts w:ascii="Times New Roman" w:hAnsi="Times New Roman" w:cs="Times New Roman"/>
          <w:sz w:val="24"/>
          <w:szCs w:val="24"/>
        </w:rPr>
        <w:t>.20</w:t>
      </w:r>
      <w:r w:rsidR="0050647C" w:rsidRPr="00185DF2">
        <w:rPr>
          <w:rFonts w:ascii="Times New Roman" w:hAnsi="Times New Roman" w:cs="Times New Roman"/>
          <w:sz w:val="24"/>
          <w:szCs w:val="24"/>
        </w:rPr>
        <w:t>2</w:t>
      </w:r>
      <w:r w:rsidR="00185DF2" w:rsidRPr="00185DF2">
        <w:rPr>
          <w:rFonts w:ascii="Times New Roman" w:hAnsi="Times New Roman" w:cs="Times New Roman"/>
          <w:sz w:val="24"/>
          <w:szCs w:val="24"/>
        </w:rPr>
        <w:t>4</w:t>
      </w:r>
      <w:r w:rsidR="00B16058" w:rsidRPr="00185DF2">
        <w:rPr>
          <w:rFonts w:ascii="Times New Roman" w:hAnsi="Times New Roman" w:cs="Times New Roman"/>
          <w:sz w:val="24"/>
          <w:szCs w:val="24"/>
        </w:rPr>
        <w:t xml:space="preserve">. Dnem výuky je </w:t>
      </w:r>
      <w:r w:rsidR="0090487A" w:rsidRPr="00185DF2">
        <w:rPr>
          <w:rFonts w:ascii="Times New Roman" w:hAnsi="Times New Roman" w:cs="Times New Roman"/>
          <w:sz w:val="24"/>
          <w:szCs w:val="24"/>
        </w:rPr>
        <w:t>pondělí</w:t>
      </w:r>
      <w:r w:rsidR="00185DF2" w:rsidRPr="00185DF2">
        <w:rPr>
          <w:rFonts w:ascii="Times New Roman" w:hAnsi="Times New Roman" w:cs="Times New Roman"/>
          <w:sz w:val="24"/>
          <w:szCs w:val="24"/>
        </w:rPr>
        <w:t xml:space="preserve"> a čas </w:t>
      </w:r>
      <w:r w:rsidRPr="00185DF2">
        <w:rPr>
          <w:rFonts w:ascii="Times New Roman" w:hAnsi="Times New Roman" w:cs="Times New Roman"/>
          <w:sz w:val="24"/>
          <w:szCs w:val="24"/>
        </w:rPr>
        <w:t>výuky</w:t>
      </w:r>
      <w:r w:rsidR="00185DF2" w:rsidRPr="00185DF2">
        <w:rPr>
          <w:rFonts w:ascii="Times New Roman" w:hAnsi="Times New Roman" w:cs="Times New Roman"/>
          <w:sz w:val="24"/>
          <w:szCs w:val="24"/>
        </w:rPr>
        <w:t xml:space="preserve"> je</w:t>
      </w:r>
      <w:r w:rsidRPr="00185DF2">
        <w:rPr>
          <w:rFonts w:ascii="Times New Roman" w:hAnsi="Times New Roman" w:cs="Times New Roman"/>
          <w:sz w:val="24"/>
          <w:szCs w:val="24"/>
        </w:rPr>
        <w:t xml:space="preserve"> </w:t>
      </w:r>
      <w:r w:rsidR="002229B8" w:rsidRPr="00185DF2">
        <w:rPr>
          <w:rFonts w:ascii="Times New Roman" w:hAnsi="Times New Roman" w:cs="Times New Roman"/>
          <w:sz w:val="24"/>
          <w:szCs w:val="24"/>
        </w:rPr>
        <w:t>8</w:t>
      </w:r>
      <w:r w:rsidRPr="00185DF2">
        <w:rPr>
          <w:rFonts w:ascii="Times New Roman" w:hAnsi="Times New Roman" w:cs="Times New Roman"/>
          <w:sz w:val="24"/>
          <w:szCs w:val="24"/>
        </w:rPr>
        <w:t>,</w:t>
      </w:r>
      <w:r w:rsidR="002229B8" w:rsidRPr="00185DF2">
        <w:rPr>
          <w:rFonts w:ascii="Times New Roman" w:hAnsi="Times New Roman" w:cs="Times New Roman"/>
          <w:sz w:val="24"/>
          <w:szCs w:val="24"/>
        </w:rPr>
        <w:t>0</w:t>
      </w:r>
      <w:r w:rsidRPr="00185DF2">
        <w:rPr>
          <w:rFonts w:ascii="Times New Roman" w:hAnsi="Times New Roman" w:cs="Times New Roman"/>
          <w:sz w:val="24"/>
          <w:szCs w:val="24"/>
        </w:rPr>
        <w:t xml:space="preserve">0 </w:t>
      </w:r>
      <w:r w:rsidR="002229B8" w:rsidRPr="00185DF2">
        <w:rPr>
          <w:rFonts w:ascii="Times New Roman" w:hAnsi="Times New Roman" w:cs="Times New Roman"/>
          <w:sz w:val="24"/>
          <w:szCs w:val="24"/>
        </w:rPr>
        <w:t>–</w:t>
      </w:r>
      <w:r w:rsidRPr="00185DF2">
        <w:rPr>
          <w:rFonts w:ascii="Times New Roman" w:hAnsi="Times New Roman" w:cs="Times New Roman"/>
          <w:sz w:val="24"/>
          <w:szCs w:val="24"/>
        </w:rPr>
        <w:t xml:space="preserve"> </w:t>
      </w:r>
      <w:r w:rsidR="002229B8" w:rsidRPr="00185DF2">
        <w:rPr>
          <w:rFonts w:ascii="Times New Roman" w:hAnsi="Times New Roman" w:cs="Times New Roman"/>
          <w:sz w:val="24"/>
          <w:szCs w:val="24"/>
        </w:rPr>
        <w:t>9,</w:t>
      </w:r>
      <w:r w:rsidR="00185DF2" w:rsidRPr="00185DF2">
        <w:rPr>
          <w:rFonts w:ascii="Times New Roman" w:hAnsi="Times New Roman" w:cs="Times New Roman"/>
          <w:sz w:val="24"/>
          <w:szCs w:val="24"/>
        </w:rPr>
        <w:t>3</w:t>
      </w:r>
      <w:r w:rsidR="002229B8" w:rsidRPr="00185DF2">
        <w:rPr>
          <w:rFonts w:ascii="Times New Roman" w:hAnsi="Times New Roman" w:cs="Times New Roman"/>
          <w:sz w:val="24"/>
          <w:szCs w:val="24"/>
        </w:rPr>
        <w:t>0</w:t>
      </w:r>
      <w:r w:rsidRPr="00185D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5DF2">
        <w:rPr>
          <w:rFonts w:ascii="Times New Roman" w:hAnsi="Times New Roman" w:cs="Times New Roman"/>
          <w:sz w:val="24"/>
          <w:szCs w:val="24"/>
        </w:rPr>
        <w:t>hod</w:t>
      </w:r>
      <w:r w:rsidR="00B1605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0DF6B702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Dodavatel se zavazuje poskytnout výše uvedený plavecký výcvik za smluvní cenu </w:t>
      </w:r>
    </w:p>
    <w:p w14:paraId="37A20BFE" w14:textId="77777777" w:rsidR="00185DF2" w:rsidRPr="00185DF2" w:rsidRDefault="00185DF2" w:rsidP="002229B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85DF2">
        <w:rPr>
          <w:rFonts w:ascii="Times New Roman" w:hAnsi="Times New Roman" w:cs="Times New Roman"/>
          <w:sz w:val="24"/>
          <w:szCs w:val="24"/>
        </w:rPr>
        <w:t>1.5</w:t>
      </w:r>
      <w:r w:rsidR="00B16058" w:rsidRPr="00185DF2">
        <w:rPr>
          <w:rFonts w:ascii="Times New Roman" w:hAnsi="Times New Roman" w:cs="Times New Roman"/>
          <w:sz w:val="24"/>
          <w:szCs w:val="24"/>
        </w:rPr>
        <w:t>00,- Kč/1 žák, která bude uhrazena dodavateli na základě faktury</w:t>
      </w:r>
      <w:r w:rsidR="002229B8" w:rsidRPr="00185D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29B8" w:rsidRPr="00185DF2">
        <w:rPr>
          <w:rFonts w:ascii="Times New Roman" w:hAnsi="Times New Roman" w:cs="Times New Roman"/>
          <w:sz w:val="24"/>
          <w:szCs w:val="24"/>
        </w:rPr>
        <w:t xml:space="preserve">zaslané  </w:t>
      </w:r>
      <w:r w:rsidRPr="00185DF2">
        <w:rPr>
          <w:rFonts w:ascii="Times New Roman" w:hAnsi="Times New Roman" w:cs="Times New Roman"/>
          <w:sz w:val="24"/>
          <w:szCs w:val="24"/>
        </w:rPr>
        <w:t>po</w:t>
      </w:r>
      <w:proofErr w:type="gramEnd"/>
      <w:r w:rsidRPr="00185DF2">
        <w:rPr>
          <w:rFonts w:ascii="Times New Roman" w:hAnsi="Times New Roman" w:cs="Times New Roman"/>
          <w:sz w:val="24"/>
          <w:szCs w:val="24"/>
        </w:rPr>
        <w:t xml:space="preserve"> páté</w:t>
      </w:r>
    </w:p>
    <w:p w14:paraId="04392D90" w14:textId="45A6DA5C" w:rsidR="00B16058" w:rsidRPr="00185DF2" w:rsidRDefault="00185DF2" w:rsidP="002229B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85DF2">
        <w:rPr>
          <w:rFonts w:ascii="Times New Roman" w:hAnsi="Times New Roman" w:cs="Times New Roman"/>
          <w:sz w:val="24"/>
          <w:szCs w:val="24"/>
        </w:rPr>
        <w:t>lekci</w:t>
      </w:r>
      <w:r w:rsidR="002229B8" w:rsidRPr="00185DF2">
        <w:rPr>
          <w:rFonts w:ascii="Times New Roman" w:hAnsi="Times New Roman" w:cs="Times New Roman"/>
          <w:sz w:val="24"/>
          <w:szCs w:val="24"/>
        </w:rPr>
        <w:t xml:space="preserve"> d</w:t>
      </w:r>
      <w:r w:rsidR="00B16058" w:rsidRPr="00185DF2">
        <w:rPr>
          <w:rFonts w:ascii="Times New Roman" w:hAnsi="Times New Roman" w:cs="Times New Roman"/>
          <w:sz w:val="24"/>
          <w:szCs w:val="24"/>
        </w:rPr>
        <w:t>odavatel</w:t>
      </w:r>
      <w:r w:rsidR="00243102" w:rsidRPr="00185DF2">
        <w:rPr>
          <w:rFonts w:ascii="Times New Roman" w:hAnsi="Times New Roman" w:cs="Times New Roman"/>
          <w:sz w:val="24"/>
          <w:szCs w:val="24"/>
        </w:rPr>
        <w:t>em. Faktura bude mít splatnost 8</w:t>
      </w:r>
      <w:r w:rsidR="00B16058" w:rsidRPr="00185DF2">
        <w:rPr>
          <w:rFonts w:ascii="Times New Roman" w:hAnsi="Times New Roman" w:cs="Times New Roman"/>
          <w:sz w:val="24"/>
          <w:szCs w:val="24"/>
        </w:rPr>
        <w:t xml:space="preserve"> dnů ode dne doručení objednateli, </w:t>
      </w:r>
    </w:p>
    <w:p w14:paraId="2095A357" w14:textId="77777777" w:rsidR="00B16058" w:rsidRPr="00185DF2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5DF2">
        <w:rPr>
          <w:rFonts w:ascii="Times New Roman" w:hAnsi="Times New Roman" w:cs="Times New Roman"/>
          <w:sz w:val="24"/>
          <w:szCs w:val="24"/>
        </w:rPr>
        <w:t xml:space="preserve">přičemž při pochybnostem se má za to, že faktura byla doručena objednateli do třetího </w:t>
      </w:r>
    </w:p>
    <w:p w14:paraId="27A7F2A9" w14:textId="77777777" w:rsidR="00B16058" w:rsidRPr="00185DF2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5DF2">
        <w:rPr>
          <w:rFonts w:ascii="Times New Roman" w:hAnsi="Times New Roman" w:cs="Times New Roman"/>
          <w:sz w:val="24"/>
          <w:szCs w:val="24"/>
        </w:rPr>
        <w:t xml:space="preserve">dne ode dne jejího vystavení dodavatelem. V ceně je zahrnuto: náklady na mzdy </w:t>
      </w:r>
    </w:p>
    <w:p w14:paraId="7114FDC1" w14:textId="08841BFF" w:rsidR="00B16058" w:rsidRPr="00185DF2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5DF2">
        <w:rPr>
          <w:rFonts w:ascii="Times New Roman" w:hAnsi="Times New Roman" w:cs="Times New Roman"/>
          <w:sz w:val="24"/>
          <w:szCs w:val="24"/>
        </w:rPr>
        <w:t xml:space="preserve">včetně odvodů, náklady na učební pomůcky ve výši </w:t>
      </w:r>
      <w:r w:rsidR="00185DF2" w:rsidRPr="00185DF2">
        <w:rPr>
          <w:rFonts w:ascii="Times New Roman" w:hAnsi="Times New Roman" w:cs="Times New Roman"/>
          <w:sz w:val="24"/>
          <w:szCs w:val="24"/>
        </w:rPr>
        <w:t>78</w:t>
      </w:r>
      <w:r w:rsidR="002229B8" w:rsidRPr="00185DF2">
        <w:rPr>
          <w:rFonts w:ascii="Times New Roman" w:hAnsi="Times New Roman" w:cs="Times New Roman"/>
          <w:sz w:val="24"/>
          <w:szCs w:val="24"/>
        </w:rPr>
        <w:t>0</w:t>
      </w:r>
      <w:r w:rsidRPr="00185DF2">
        <w:rPr>
          <w:rFonts w:ascii="Times New Roman" w:hAnsi="Times New Roman" w:cs="Times New Roman"/>
          <w:sz w:val="24"/>
          <w:szCs w:val="24"/>
        </w:rPr>
        <w:t xml:space="preserve">,- Kč a nájemné bazénu ve </w:t>
      </w:r>
    </w:p>
    <w:p w14:paraId="4D57D670" w14:textId="739128E3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5DF2">
        <w:rPr>
          <w:rFonts w:ascii="Times New Roman" w:hAnsi="Times New Roman" w:cs="Times New Roman"/>
          <w:sz w:val="24"/>
          <w:szCs w:val="24"/>
        </w:rPr>
        <w:t xml:space="preserve">výši </w:t>
      </w:r>
      <w:r w:rsidR="00185DF2" w:rsidRPr="00185DF2">
        <w:rPr>
          <w:rFonts w:ascii="Times New Roman" w:hAnsi="Times New Roman" w:cs="Times New Roman"/>
          <w:sz w:val="24"/>
          <w:szCs w:val="24"/>
        </w:rPr>
        <w:t>72</w:t>
      </w:r>
      <w:r w:rsidRPr="00185DF2">
        <w:rPr>
          <w:rFonts w:ascii="Times New Roman" w:hAnsi="Times New Roman" w:cs="Times New Roman"/>
          <w:sz w:val="24"/>
          <w:szCs w:val="24"/>
        </w:rPr>
        <w:t>0,- Kč.</w:t>
      </w:r>
    </w:p>
    <w:p w14:paraId="3DCA744F" w14:textId="77777777" w:rsidR="00B16058" w:rsidRPr="006F108B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CCA93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43502" w14:textId="77777777" w:rsidR="00B16058" w:rsidRPr="006F108B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14:paraId="70824BC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18754" w14:textId="77777777" w:rsidR="00B16058" w:rsidRPr="009646E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1.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14:paraId="3CD1755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14:paraId="4A902E1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14:paraId="18447F13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14:paraId="16CBAC29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14:paraId="1E985379" w14:textId="77777777" w:rsidR="00B16058" w:rsidRDefault="00B16058" w:rsidP="00B160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14:paraId="54C713B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14:paraId="744CF7C6" w14:textId="42DA71FC" w:rsidR="00B16058" w:rsidRDefault="00185DF2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r w:rsidR="00B16058"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14:paraId="47CA5706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950D4" w14:textId="77777777" w:rsidR="00B16058" w:rsidRPr="009646E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2.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14:paraId="211EB21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14:paraId="31A273AC" w14:textId="77777777" w:rsidR="00B16058" w:rsidRPr="00185DF2" w:rsidRDefault="00B16058" w:rsidP="00B16058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185DF2"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14:paraId="403C4F1F" w14:textId="77777777" w:rsidR="00B16058" w:rsidRPr="00185DF2" w:rsidRDefault="00B16058" w:rsidP="00B16058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185DF2">
        <w:rPr>
          <w:rFonts w:ascii="Times New Roman" w:hAnsi="Times New Roman" w:cs="Times New Roman"/>
          <w:sz w:val="24"/>
          <w:szCs w:val="24"/>
        </w:rPr>
        <w:t>prohřátí v páře 10 minut</w:t>
      </w:r>
    </w:p>
    <w:p w14:paraId="64B43698" w14:textId="77777777" w:rsidR="00B16058" w:rsidRPr="00185DF2" w:rsidRDefault="00B16058" w:rsidP="00B16058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185DF2">
        <w:rPr>
          <w:rFonts w:ascii="Times New Roman" w:hAnsi="Times New Roman" w:cs="Times New Roman"/>
          <w:sz w:val="24"/>
          <w:szCs w:val="24"/>
        </w:rPr>
        <w:t>pokračování výuky 35 minut</w:t>
      </w:r>
    </w:p>
    <w:p w14:paraId="709F595B" w14:textId="77777777" w:rsidR="00B16058" w:rsidRPr="00185DF2" w:rsidRDefault="00B16058" w:rsidP="00B16058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185DF2">
        <w:rPr>
          <w:rFonts w:ascii="Times New Roman" w:hAnsi="Times New Roman" w:cs="Times New Roman"/>
          <w:sz w:val="24"/>
          <w:szCs w:val="24"/>
        </w:rPr>
        <w:t>ukončení výuky 5 minut</w:t>
      </w:r>
    </w:p>
    <w:p w14:paraId="2C33E6BB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14:paraId="5E275259" w14:textId="54C37416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 xml:space="preserve">Dodržet počet </w:t>
      </w:r>
      <w:r w:rsidR="00185DF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lekcí za výcvikové období.</w:t>
      </w:r>
    </w:p>
    <w:p w14:paraId="258F05F0" w14:textId="77777777" w:rsidR="00B16058" w:rsidRPr="006F108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6F108B"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14:paraId="7AE3875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14:paraId="05CC6642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14:paraId="0D7BAE72" w14:textId="4CC4BF61" w:rsidR="00B16058" w:rsidRDefault="00B16058" w:rsidP="00B160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strany cvičitelů dodavatele jsou tomuto výcviku pedagogičtí pracovníci objednatele bezprostředně v místě a čase nepřetržitě přítomni. Cvičitelé dodavatele poskytují při plaveckém výcviku </w:t>
      </w:r>
      <w:r w:rsidR="00185DF2">
        <w:rPr>
          <w:rFonts w:ascii="Times New Roman" w:hAnsi="Times New Roman" w:cs="Times New Roman"/>
          <w:sz w:val="24"/>
          <w:szCs w:val="24"/>
        </w:rPr>
        <w:t>tomu</w:t>
      </w:r>
      <w:r>
        <w:rPr>
          <w:rFonts w:ascii="Times New Roman" w:hAnsi="Times New Roman" w:cs="Times New Roman"/>
          <w:sz w:val="24"/>
          <w:szCs w:val="24"/>
        </w:rPr>
        <w:t>to pedagogickému dozoru maximální součinnost, popř. dbají pokynů pedagogických pracovníků objednatele.</w:t>
      </w:r>
    </w:p>
    <w:p w14:paraId="5CE0154B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14:paraId="1B9DBBD6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14:paraId="0D3BAF33" w14:textId="77777777" w:rsidR="00B16058" w:rsidRDefault="00B16058" w:rsidP="00B160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14:paraId="45BD02AE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14:paraId="7F1CAE2A" w14:textId="35CFFC32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</w:t>
      </w:r>
      <w:r w:rsidR="00185DF2">
        <w:rPr>
          <w:rFonts w:ascii="Times New Roman" w:hAnsi="Times New Roman" w:cs="Times New Roman"/>
          <w:sz w:val="24"/>
          <w:szCs w:val="24"/>
        </w:rPr>
        <w:t>na kr</w:t>
      </w:r>
      <w:r>
        <w:rPr>
          <w:rFonts w:ascii="Times New Roman" w:hAnsi="Times New Roman" w:cs="Times New Roman"/>
          <w:sz w:val="24"/>
          <w:szCs w:val="24"/>
        </w:rPr>
        <w:t>átk</w:t>
      </w:r>
      <w:r w:rsidR="00185DF2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stran</w:t>
      </w:r>
      <w:r w:rsidR="00185DF2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bazénu</w:t>
      </w:r>
      <w:r w:rsidR="00185DF2">
        <w:rPr>
          <w:rFonts w:ascii="Times New Roman" w:hAnsi="Times New Roman" w:cs="Times New Roman"/>
          <w:sz w:val="24"/>
          <w:szCs w:val="24"/>
        </w:rPr>
        <w:t>, stanoviště plavčíka.</w:t>
      </w:r>
      <w:r>
        <w:rPr>
          <w:rFonts w:ascii="Times New Roman" w:hAnsi="Times New Roman" w:cs="Times New Roman"/>
          <w:sz w:val="24"/>
          <w:szCs w:val="24"/>
        </w:rPr>
        <w:t xml:space="preserve"> Po předání žáků cvičitelům </w:t>
      </w:r>
    </w:p>
    <w:p w14:paraId="0A52831D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14:paraId="1A7C9AC5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14:paraId="394A49FD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14:paraId="72054141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14:paraId="4EA54C5B" w14:textId="73B45F5B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pedagogickému dozoru předá. Tento </w:t>
      </w:r>
      <w:r w:rsidR="0024310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 žáky převezme, přepočítá a dále zajistí jejich </w:t>
      </w:r>
    </w:p>
    <w:p w14:paraId="366F0EB5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14:paraId="5D9412D0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14:paraId="14A2A655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14:paraId="3ED3CC8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14:paraId="5E59C24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14:paraId="347F5EA9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14:paraId="155F41B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854B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76891" w14:textId="77777777" w:rsidR="00B16058" w:rsidRPr="006F108B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14:paraId="20C36C5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0F6FBE">
        <w:rPr>
          <w:rFonts w:ascii="Times New Roman" w:hAnsi="Times New Roman" w:cs="Times New Roman"/>
          <w:sz w:val="24"/>
          <w:szCs w:val="24"/>
        </w:rPr>
        <w:t xml:space="preserve">Veškeré změny této smlouvy musí být uzavírány písmeně ve formě dodatků ke </w:t>
      </w:r>
    </w:p>
    <w:p w14:paraId="041FA16B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6FBE"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14:paraId="4C80439D" w14:textId="77777777" w:rsidR="00B16058" w:rsidRPr="000F6FBE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EAB4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14:paraId="1AEDF3C7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14:paraId="35ADCE45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EF0A6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30A5E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16780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C91E9" w14:textId="395CA06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Přerově dne </w:t>
      </w:r>
      <w:r w:rsidR="00185DF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5DF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0647C">
        <w:rPr>
          <w:rFonts w:ascii="Times New Roman" w:hAnsi="Times New Roman" w:cs="Times New Roman"/>
          <w:sz w:val="24"/>
          <w:szCs w:val="24"/>
        </w:rPr>
        <w:t>2</w:t>
      </w:r>
      <w:r w:rsidR="002229B8">
        <w:rPr>
          <w:rFonts w:ascii="Times New Roman" w:hAnsi="Times New Roman" w:cs="Times New Roman"/>
          <w:sz w:val="24"/>
          <w:szCs w:val="24"/>
        </w:rPr>
        <w:t>3</w:t>
      </w:r>
    </w:p>
    <w:p w14:paraId="0C866D97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6FA72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2B0E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A087A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DD552" w14:textId="5D937CCF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65F93" w14:textId="77777777" w:rsidR="00A07C32" w:rsidRDefault="00A07C32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D4F91" w14:textId="77777777" w:rsidR="00A07C32" w:rsidRDefault="00A07C32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B16058" w14:paraId="557429D9" w14:textId="77777777" w:rsidTr="009456BF">
        <w:tc>
          <w:tcPr>
            <w:tcW w:w="4606" w:type="dxa"/>
          </w:tcPr>
          <w:p w14:paraId="38CDA094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439615EC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</w:tcPr>
          <w:p w14:paraId="6FD3D580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2CB27661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14:paraId="64765607" w14:textId="77777777" w:rsidR="00622E14" w:rsidRDefault="00B04E68"/>
    <w:sectPr w:rsidR="00622E14" w:rsidSect="00E421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58"/>
    <w:rsid w:val="000E5CC4"/>
    <w:rsid w:val="00120F31"/>
    <w:rsid w:val="00185DF2"/>
    <w:rsid w:val="002229B8"/>
    <w:rsid w:val="00243102"/>
    <w:rsid w:val="002F2945"/>
    <w:rsid w:val="004E0D19"/>
    <w:rsid w:val="0050647C"/>
    <w:rsid w:val="00527EAB"/>
    <w:rsid w:val="008A7477"/>
    <w:rsid w:val="0090487A"/>
    <w:rsid w:val="00A04BA6"/>
    <w:rsid w:val="00A07C32"/>
    <w:rsid w:val="00B03A38"/>
    <w:rsid w:val="00B04E68"/>
    <w:rsid w:val="00B16058"/>
    <w:rsid w:val="00C20E64"/>
    <w:rsid w:val="00C77ACA"/>
    <w:rsid w:val="00E421AA"/>
    <w:rsid w:val="00E70255"/>
    <w:rsid w:val="00EA1700"/>
    <w:rsid w:val="00EE6A94"/>
    <w:rsid w:val="00F4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AE68"/>
  <w14:defaultImageDpi w14:val="32767"/>
  <w15:docId w15:val="{373285CC-1442-4A9C-9CCA-3EADD67F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6058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058"/>
    <w:pPr>
      <w:ind w:left="720"/>
      <w:contextualSpacing/>
    </w:pPr>
  </w:style>
  <w:style w:type="table" w:styleId="Mkatabulky">
    <w:name w:val="Table Grid"/>
    <w:basedOn w:val="Normlntabulka"/>
    <w:uiPriority w:val="59"/>
    <w:rsid w:val="00B160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589</Words>
  <Characters>3476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Hýzl</dc:creator>
  <cp:lastModifiedBy>Jitka Přidalová, Ing.</cp:lastModifiedBy>
  <cp:revision>3</cp:revision>
  <dcterms:created xsi:type="dcterms:W3CDTF">2023-11-06T14:10:00Z</dcterms:created>
  <dcterms:modified xsi:type="dcterms:W3CDTF">2023-11-06T14:34:00Z</dcterms:modified>
</cp:coreProperties>
</file>