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5E10" w14:textId="4EB056F8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6C7833">
        <w:rPr>
          <w:b/>
          <w:sz w:val="28"/>
          <w:szCs w:val="28"/>
        </w:rPr>
        <w:t xml:space="preserve"> 1</w:t>
      </w:r>
    </w:p>
    <w:p w14:paraId="6F766F8A" w14:textId="4385D0DC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6C7833">
        <w:rPr>
          <w:b/>
          <w:sz w:val="28"/>
          <w:szCs w:val="28"/>
        </w:rPr>
        <w:t>30/2021</w:t>
      </w:r>
    </w:p>
    <w:p w14:paraId="2DA1F845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39BE41B7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52EBCA5E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3ABF5D87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5A73D4AA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28B268AF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5F66BCC4" w14:textId="77777777" w:rsidR="00813AF4" w:rsidRPr="00113639" w:rsidRDefault="00813AF4" w:rsidP="00113639">
      <w:pPr>
        <w:rPr>
          <w:b/>
        </w:rPr>
      </w:pPr>
    </w:p>
    <w:p w14:paraId="03649814" w14:textId="09F34ED6" w:rsidR="007A33C3" w:rsidRDefault="006C7833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PROFICIO, z. s.</w:t>
      </w:r>
    </w:p>
    <w:p w14:paraId="452AE7D2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1A0C31BE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60DD0051" w14:textId="06742A53" w:rsidR="00A76EFA" w:rsidRDefault="006C7833" w:rsidP="007A33C3">
      <w:r>
        <w:tab/>
      </w:r>
      <w:r>
        <w:tab/>
      </w:r>
      <w:r>
        <w:tab/>
        <w:t>Palackého 1329/50, 741 01 Nový Jičín</w:t>
      </w:r>
    </w:p>
    <w:p w14:paraId="19620968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610F966C" w14:textId="37A081C7" w:rsidR="00A76EFA" w:rsidRDefault="006C7833" w:rsidP="007A33C3">
      <w:r>
        <w:tab/>
        <w:t>227 34 147</w:t>
      </w:r>
      <w:r>
        <w:tab/>
      </w:r>
      <w:r>
        <w:tab/>
      </w:r>
      <w:r>
        <w:tab/>
        <w:t>----</w:t>
      </w:r>
    </w:p>
    <w:p w14:paraId="2E0A9D8E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684B0EC6" w14:textId="1D011AE8" w:rsidR="00A76EFA" w:rsidRDefault="006C7833" w:rsidP="007A33C3">
      <w:r>
        <w:tab/>
      </w:r>
      <w:r>
        <w:tab/>
        <w:t>30/2021</w:t>
      </w:r>
    </w:p>
    <w:p w14:paraId="2282B8FE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0BFFB3CE" w14:textId="7E51E3F9" w:rsidR="00A76EFA" w:rsidRPr="006C7833" w:rsidRDefault="006C7833" w:rsidP="006C7833">
      <w:pPr>
        <w:ind w:left="1410"/>
        <w:rPr>
          <w:b/>
          <w:bCs/>
        </w:rPr>
      </w:pPr>
      <w:r>
        <w:t xml:space="preserve">zrušení svozu 1 ks popelnice SKO 1 x týdně a 3 ks popelnic SO vlastních (papír, plast, sklo), </w:t>
      </w:r>
      <w:r>
        <w:rPr>
          <w:b/>
          <w:bCs/>
        </w:rPr>
        <w:t>zůstává 1 ks popelnice SKO 1 x za 14 dnů</w:t>
      </w:r>
    </w:p>
    <w:p w14:paraId="6BA19CE8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320D5D87" w14:textId="355DE690" w:rsidR="006A25AF" w:rsidRDefault="006C7833" w:rsidP="007A33C3">
      <w:r>
        <w:tab/>
      </w:r>
      <w:r>
        <w:tab/>
      </w:r>
      <w:r>
        <w:tab/>
        <w:t>01.11.2023</w:t>
      </w:r>
    </w:p>
    <w:p w14:paraId="45C9D797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6B6083A2" w14:textId="6D8EA5B8" w:rsidR="00010A65" w:rsidRDefault="006C7833" w:rsidP="007A33C3">
      <w:r>
        <w:tab/>
      </w:r>
      <w:r>
        <w:tab/>
      </w:r>
      <w:r>
        <w:tab/>
        <w:t>Kollárova 6</w:t>
      </w:r>
    </w:p>
    <w:p w14:paraId="70A6DE80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6C9384B8" w14:textId="77777777" w:rsidR="006C7833" w:rsidRDefault="006C7833" w:rsidP="006C7833"/>
    <w:p w14:paraId="4CB2D00E" w14:textId="6482940D" w:rsidR="00CF18EA" w:rsidRDefault="006C7833" w:rsidP="007A33C3">
      <w:r>
        <w:t>zrušení svozu 1 ks popelnice SKO 1 x týdně a 3 ks popelnic SO vlastních (papír, plast, sklo)</w:t>
      </w:r>
    </w:p>
    <w:p w14:paraId="02E49729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1687ACDB" w14:textId="13AA33BB" w:rsidR="00586BE1" w:rsidRDefault="006C7833" w:rsidP="007A33C3">
      <w:r>
        <w:tab/>
      </w:r>
      <w:r>
        <w:tab/>
      </w:r>
      <w:r>
        <w:tab/>
      </w:r>
      <w:r>
        <w:tab/>
      </w:r>
      <w:r>
        <w:tab/>
        <w:t xml:space="preserve">QR 144, </w:t>
      </w:r>
      <w:proofErr w:type="spellStart"/>
      <w:r w:rsidR="001766FD">
        <w:t>xxxxxxxxxxxxxxxxxx</w:t>
      </w:r>
      <w:proofErr w:type="spellEnd"/>
    </w:p>
    <w:p w14:paraId="6DFF006F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6AC09FFA" w14:textId="77777777" w:rsidR="00F5658A" w:rsidRDefault="00F5658A" w:rsidP="007A33C3"/>
    <w:p w14:paraId="7AC62B2F" w14:textId="081E53E0" w:rsidR="001B30C9" w:rsidRDefault="00E245BA" w:rsidP="006C7833">
      <w:pPr>
        <w:ind w:left="708" w:firstLine="708"/>
      </w:pPr>
      <w:r>
        <w:t xml:space="preserve"> </w:t>
      </w:r>
      <w:r w:rsidR="006C7833">
        <w:t>Nyní: 1 ks popelnice SKO 1 x za 14 dnů</w:t>
      </w:r>
    </w:p>
    <w:p w14:paraId="1F73A376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3252A33C" w14:textId="77777777" w:rsidR="002F7CE7" w:rsidRDefault="002F7CE7" w:rsidP="003C55C6">
      <w:pPr>
        <w:jc w:val="both"/>
      </w:pPr>
    </w:p>
    <w:p w14:paraId="274D0592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50DB8489" w14:textId="77777777" w:rsidR="00065709" w:rsidRDefault="00065709" w:rsidP="007A33C3"/>
    <w:p w14:paraId="10785516" w14:textId="77777777" w:rsidR="00A25C2B" w:rsidRDefault="00A25C2B" w:rsidP="007A33C3"/>
    <w:p w14:paraId="7364F43F" w14:textId="77777777" w:rsidR="002F7CE7" w:rsidRDefault="002F7CE7" w:rsidP="007A33C3"/>
    <w:p w14:paraId="02FB0B21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3E69660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7023D337" w14:textId="7EE4A3A2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</w:t>
      </w:r>
      <w:r w:rsidR="006C7833">
        <w:t xml:space="preserve">Věra </w:t>
      </w:r>
      <w:proofErr w:type="spellStart"/>
      <w:r w:rsidR="006C7833">
        <w:t>Trenzová</w:t>
      </w:r>
      <w:proofErr w:type="spellEnd"/>
      <w:r w:rsidR="00263811">
        <w:t xml:space="preserve">   </w:t>
      </w:r>
    </w:p>
    <w:p w14:paraId="296ADCF1" w14:textId="77777777" w:rsidR="00065709" w:rsidRDefault="00065709" w:rsidP="007A33C3"/>
    <w:p w14:paraId="03AADC0D" w14:textId="77777777" w:rsidR="00065709" w:rsidRDefault="00065709" w:rsidP="007A33C3"/>
    <w:p w14:paraId="425F18AF" w14:textId="77777777" w:rsidR="00A25C2B" w:rsidRDefault="00A25C2B" w:rsidP="007A33C3">
      <w:pPr>
        <w:rPr>
          <w:b/>
        </w:rPr>
      </w:pPr>
    </w:p>
    <w:p w14:paraId="5542BD2D" w14:textId="09807FC9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6C7833">
        <w:t>16. 10. 2023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7C604BC0" w14:textId="77777777" w:rsidR="00065709" w:rsidRDefault="00065709" w:rsidP="007A33C3"/>
    <w:p w14:paraId="1546EDE1" w14:textId="77777777" w:rsidR="00065709" w:rsidRDefault="00065709" w:rsidP="007A33C3"/>
    <w:p w14:paraId="5D207E38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33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766FD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6C7833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0DFCE"/>
  <w15:chartTrackingRefBased/>
  <w15:docId w15:val="{02BEBD26-5B42-4F31-94E1-68E34BF4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C78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7</TotalTime>
  <Pages>1</Pages>
  <Words>204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2</cp:revision>
  <cp:lastPrinted>2019-11-22T09:27:00Z</cp:lastPrinted>
  <dcterms:created xsi:type="dcterms:W3CDTF">2023-10-16T07:35:00Z</dcterms:created>
  <dcterms:modified xsi:type="dcterms:W3CDTF">2023-11-06T05:52:00Z</dcterms:modified>
</cp:coreProperties>
</file>