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74365" w14:textId="77777777" w:rsidR="00520546" w:rsidRDefault="00520546" w:rsidP="001F59EB">
      <w:pPr>
        <w:jc w:val="center"/>
        <w:rPr>
          <w:rFonts w:ascii="Arial" w:hAnsi="Arial" w:cs="Arial"/>
          <w:b/>
          <w:sz w:val="36"/>
          <w:szCs w:val="36"/>
        </w:rPr>
      </w:pPr>
    </w:p>
    <w:p w14:paraId="6E912CB7"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526D5D11" w14:textId="77777777"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14:paraId="4898474B" w14:textId="05A61F50"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A817DD">
        <w:rPr>
          <w:rFonts w:ascii="Arial" w:hAnsi="Arial" w:cs="Arial"/>
          <w:b/>
          <w:sz w:val="22"/>
          <w:szCs w:val="22"/>
        </w:rPr>
        <w:t xml:space="preserve">1242 </w:t>
      </w:r>
      <w:r w:rsidRPr="00C078FE">
        <w:rPr>
          <w:rFonts w:ascii="Arial" w:hAnsi="Arial" w:cs="Arial"/>
          <w:b/>
          <w:sz w:val="22"/>
          <w:szCs w:val="22"/>
        </w:rPr>
        <w:t>/</w:t>
      </w:r>
      <w:r w:rsidR="00A817DD">
        <w:rPr>
          <w:rFonts w:ascii="Arial" w:hAnsi="Arial" w:cs="Arial"/>
          <w:b/>
          <w:sz w:val="22"/>
          <w:szCs w:val="22"/>
        </w:rPr>
        <w:t xml:space="preserve"> </w:t>
      </w:r>
      <w:r w:rsidRPr="00C078FE">
        <w:rPr>
          <w:rFonts w:ascii="Arial" w:hAnsi="Arial" w:cs="Arial"/>
          <w:b/>
          <w:sz w:val="22"/>
          <w:szCs w:val="22"/>
        </w:rPr>
        <w:t>2</w:t>
      </w:r>
      <w:r w:rsidR="00C078FE" w:rsidRPr="00C078FE">
        <w:rPr>
          <w:rFonts w:ascii="Arial" w:hAnsi="Arial" w:cs="Arial"/>
          <w:b/>
          <w:sz w:val="22"/>
          <w:szCs w:val="22"/>
        </w:rPr>
        <w:t>02</w:t>
      </w:r>
      <w:r w:rsidR="00256CF3">
        <w:rPr>
          <w:rFonts w:ascii="Arial" w:hAnsi="Arial" w:cs="Arial"/>
          <w:b/>
          <w:sz w:val="22"/>
          <w:szCs w:val="22"/>
        </w:rPr>
        <w:t>3</w:t>
      </w:r>
    </w:p>
    <w:p w14:paraId="14F3D43A" w14:textId="77777777" w:rsidR="001F59EB" w:rsidRPr="00B1004E" w:rsidRDefault="007B3A8A" w:rsidP="00AC2F94">
      <w:pPr>
        <w:tabs>
          <w:tab w:val="left" w:pos="7170"/>
        </w:tabs>
        <w:rPr>
          <w:rFonts w:ascii="Arial" w:hAnsi="Arial" w:cs="Arial"/>
          <w:b/>
          <w:sz w:val="22"/>
          <w:szCs w:val="22"/>
        </w:rPr>
      </w:pPr>
      <w:r>
        <w:rPr>
          <w:rFonts w:ascii="Arial" w:hAnsi="Arial" w:cs="Arial"/>
          <w:b/>
          <w:sz w:val="22"/>
          <w:szCs w:val="22"/>
        </w:rPr>
        <w:tab/>
      </w:r>
    </w:p>
    <w:p w14:paraId="69216F96"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42C2C860" w14:textId="77777777" w:rsidR="00AF18A0" w:rsidRDefault="00AF18A0" w:rsidP="001F59EB">
      <w:pPr>
        <w:jc w:val="center"/>
        <w:rPr>
          <w:rFonts w:ascii="Arial" w:hAnsi="Arial" w:cs="Arial"/>
          <w:b/>
          <w:sz w:val="28"/>
          <w:szCs w:val="28"/>
          <w:highlight w:val="yellow"/>
        </w:rPr>
      </w:pPr>
    </w:p>
    <w:p w14:paraId="458DE085" w14:textId="77777777" w:rsidR="00AC2F94" w:rsidRPr="00AC2F94" w:rsidRDefault="00AC2F94" w:rsidP="00AC2F94">
      <w:pPr>
        <w:overflowPunct/>
        <w:autoSpaceDE/>
        <w:autoSpaceDN/>
        <w:adjustRightInd/>
        <w:ind w:left="1429" w:firstLine="11"/>
        <w:textAlignment w:val="auto"/>
        <w:rPr>
          <w:rFonts w:ascii="Arial" w:hAnsi="Arial" w:cs="Arial"/>
          <w:b/>
          <w:szCs w:val="24"/>
        </w:rPr>
      </w:pPr>
      <w:r w:rsidRPr="00AC2F94">
        <w:rPr>
          <w:rFonts w:ascii="Arial" w:hAnsi="Arial" w:cs="Arial"/>
          <w:b/>
          <w:szCs w:val="24"/>
        </w:rPr>
        <w:t xml:space="preserve">VT </w:t>
      </w:r>
      <w:r w:rsidR="00926F1C">
        <w:rPr>
          <w:rFonts w:ascii="Arial" w:hAnsi="Arial" w:cs="Arial"/>
          <w:b/>
          <w:szCs w:val="24"/>
        </w:rPr>
        <w:t>Teplá dolní</w:t>
      </w:r>
      <w:r w:rsidRPr="00AC2F94">
        <w:rPr>
          <w:rFonts w:ascii="Arial" w:hAnsi="Arial" w:cs="Arial"/>
          <w:b/>
          <w:szCs w:val="24"/>
        </w:rPr>
        <w:t>– likvidace invazních rostlin 2024-</w:t>
      </w:r>
      <w:r w:rsidR="00926F1C">
        <w:rPr>
          <w:rFonts w:ascii="Arial" w:hAnsi="Arial" w:cs="Arial"/>
          <w:b/>
          <w:szCs w:val="24"/>
        </w:rPr>
        <w:t>20</w:t>
      </w:r>
      <w:r w:rsidRPr="00AC2F94">
        <w:rPr>
          <w:rFonts w:ascii="Arial" w:hAnsi="Arial" w:cs="Arial"/>
          <w:b/>
          <w:szCs w:val="24"/>
        </w:rPr>
        <w:t>25</w:t>
      </w:r>
    </w:p>
    <w:p w14:paraId="6EEB1964" w14:textId="77777777" w:rsidR="00AC2F94" w:rsidRPr="00AC2F94" w:rsidRDefault="00AC2F94" w:rsidP="00AC2F94">
      <w:pPr>
        <w:overflowPunct/>
        <w:autoSpaceDE/>
        <w:autoSpaceDN/>
        <w:adjustRightInd/>
        <w:ind w:left="1440" w:right="-1" w:firstLine="720"/>
        <w:jc w:val="both"/>
        <w:textAlignment w:val="auto"/>
        <w:rPr>
          <w:rFonts w:ascii="Arial" w:hAnsi="Arial" w:cs="Arial"/>
          <w:b/>
          <w:szCs w:val="24"/>
        </w:rPr>
      </w:pPr>
      <w:r w:rsidRPr="00AC2F94">
        <w:rPr>
          <w:rFonts w:ascii="Arial" w:hAnsi="Arial" w:cs="Arial"/>
          <w:b/>
          <w:szCs w:val="24"/>
        </w:rPr>
        <w:t>(PL 102 23 04</w:t>
      </w:r>
      <w:r w:rsidR="00926F1C">
        <w:rPr>
          <w:rFonts w:ascii="Arial" w:hAnsi="Arial" w:cs="Arial"/>
          <w:b/>
          <w:szCs w:val="24"/>
        </w:rPr>
        <w:t>0</w:t>
      </w:r>
      <w:r w:rsidRPr="00AC2F94">
        <w:rPr>
          <w:rFonts w:ascii="Arial" w:hAnsi="Arial" w:cs="Arial"/>
          <w:b/>
          <w:szCs w:val="24"/>
        </w:rPr>
        <w:t>, č. akce 102 81</w:t>
      </w:r>
      <w:r w:rsidR="00926F1C">
        <w:rPr>
          <w:rFonts w:ascii="Arial" w:hAnsi="Arial" w:cs="Arial"/>
          <w:b/>
          <w:szCs w:val="24"/>
        </w:rPr>
        <w:t>7</w:t>
      </w:r>
      <w:r w:rsidRPr="00AC2F94">
        <w:rPr>
          <w:rFonts w:ascii="Arial" w:hAnsi="Arial" w:cs="Arial"/>
          <w:b/>
          <w:szCs w:val="24"/>
        </w:rPr>
        <w:t>)</w:t>
      </w:r>
    </w:p>
    <w:p w14:paraId="4C3A11AE" w14:textId="77777777" w:rsidR="00AC2F94" w:rsidRPr="00AC2F94" w:rsidRDefault="00AC2F94" w:rsidP="00AC2F94">
      <w:pPr>
        <w:overflowPunct/>
        <w:autoSpaceDE/>
        <w:autoSpaceDN/>
        <w:adjustRightInd/>
        <w:ind w:left="709" w:hanging="709"/>
        <w:textAlignment w:val="auto"/>
        <w:rPr>
          <w:rFonts w:ascii="Arial" w:hAnsi="Arial" w:cs="Arial"/>
          <w:b/>
          <w:szCs w:val="24"/>
        </w:rPr>
      </w:pPr>
    </w:p>
    <w:p w14:paraId="6AC51FE4"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27656C4F" w14:textId="77777777" w:rsidR="001F59EB" w:rsidRPr="00B1004E" w:rsidRDefault="001F59EB" w:rsidP="001F59EB">
      <w:pPr>
        <w:tabs>
          <w:tab w:val="left" w:pos="4080"/>
        </w:tabs>
        <w:jc w:val="both"/>
        <w:rPr>
          <w:rFonts w:ascii="Arial" w:hAnsi="Arial" w:cs="Arial"/>
          <w:b/>
          <w:sz w:val="22"/>
          <w:szCs w:val="22"/>
        </w:rPr>
      </w:pPr>
    </w:p>
    <w:p w14:paraId="78F8DD8D"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7E5855AB" w14:textId="77777777" w:rsidR="00D35FAE" w:rsidRPr="00D74A50" w:rsidRDefault="00D35FAE" w:rsidP="00D35FAE">
      <w:pPr>
        <w:jc w:val="both"/>
        <w:rPr>
          <w:rFonts w:ascii="Arial" w:hAnsi="Arial" w:cs="Arial"/>
          <w:sz w:val="22"/>
          <w:szCs w:val="22"/>
        </w:rPr>
      </w:pPr>
    </w:p>
    <w:p w14:paraId="1DDB6D3F" w14:textId="77777777" w:rsidR="00C078FE" w:rsidRPr="00C078FE" w:rsidRDefault="00C078FE" w:rsidP="00C078FE">
      <w:pPr>
        <w:tabs>
          <w:tab w:val="left" w:pos="3960"/>
        </w:tabs>
        <w:ind w:left="3960" w:hanging="3960"/>
        <w:jc w:val="both"/>
        <w:rPr>
          <w:rFonts w:ascii="Arial" w:hAnsi="Arial" w:cs="Arial"/>
          <w:b/>
          <w:sz w:val="22"/>
          <w:szCs w:val="22"/>
        </w:rPr>
      </w:pPr>
      <w:r w:rsidRPr="00C078FE">
        <w:rPr>
          <w:rFonts w:ascii="Arial" w:hAnsi="Arial" w:cs="Arial"/>
          <w:b/>
          <w:sz w:val="22"/>
          <w:szCs w:val="22"/>
        </w:rPr>
        <w:t>Objednatel:</w:t>
      </w:r>
      <w:r w:rsidRPr="00C078FE">
        <w:rPr>
          <w:rFonts w:ascii="Arial" w:hAnsi="Arial" w:cs="Arial"/>
          <w:b/>
          <w:sz w:val="22"/>
          <w:szCs w:val="22"/>
        </w:rPr>
        <w:tab/>
        <w:t>Povodí Ohře, státní podnik</w:t>
      </w:r>
    </w:p>
    <w:p w14:paraId="05FAC190"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Bezručova 4219, 430 03 Chomutov</w:t>
      </w:r>
    </w:p>
    <w:p w14:paraId="7FE06336"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IČO:</w:t>
      </w:r>
      <w:r w:rsidRPr="00C078FE">
        <w:rPr>
          <w:rFonts w:ascii="Arial" w:hAnsi="Arial" w:cs="Arial"/>
          <w:b/>
          <w:sz w:val="22"/>
          <w:szCs w:val="22"/>
        </w:rPr>
        <w:tab/>
      </w:r>
      <w:r w:rsidRPr="00C078FE">
        <w:rPr>
          <w:rFonts w:ascii="Arial" w:hAnsi="Arial" w:cs="Arial"/>
          <w:sz w:val="22"/>
          <w:szCs w:val="22"/>
        </w:rPr>
        <w:t>70889988</w:t>
      </w:r>
    </w:p>
    <w:p w14:paraId="5E4B0DC5"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DIČ:</w:t>
      </w:r>
      <w:r w:rsidRPr="00C078FE">
        <w:rPr>
          <w:rFonts w:ascii="Arial" w:hAnsi="Arial" w:cs="Arial"/>
          <w:b/>
          <w:sz w:val="22"/>
          <w:szCs w:val="22"/>
        </w:rPr>
        <w:tab/>
      </w:r>
      <w:r w:rsidRPr="00C078FE">
        <w:rPr>
          <w:rFonts w:ascii="Arial" w:hAnsi="Arial" w:cs="Arial"/>
          <w:sz w:val="22"/>
          <w:szCs w:val="22"/>
        </w:rPr>
        <w:t>CZ70889988</w:t>
      </w:r>
    </w:p>
    <w:p w14:paraId="005C21DA" w14:textId="5CFDAFF4"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statutární orgán:</w:t>
      </w:r>
      <w:r w:rsidRPr="00C078FE">
        <w:rPr>
          <w:rFonts w:ascii="Arial" w:hAnsi="Arial" w:cs="Arial"/>
          <w:b/>
          <w:sz w:val="22"/>
          <w:szCs w:val="22"/>
        </w:rPr>
        <w:tab/>
      </w:r>
      <w:r w:rsidRPr="00C078FE">
        <w:rPr>
          <w:rFonts w:ascii="Arial" w:hAnsi="Arial" w:cs="Arial"/>
          <w:sz w:val="22"/>
          <w:szCs w:val="22"/>
        </w:rPr>
        <w:t xml:space="preserve">generální ředitel </w:t>
      </w:r>
    </w:p>
    <w:p w14:paraId="698B4F28" w14:textId="66C8C648" w:rsidR="00C078FE" w:rsidRPr="00C078FE" w:rsidRDefault="00C078FE" w:rsidP="00C078FE">
      <w:pPr>
        <w:tabs>
          <w:tab w:val="left" w:pos="3960"/>
        </w:tabs>
        <w:ind w:left="3969" w:hanging="3969"/>
        <w:jc w:val="both"/>
        <w:rPr>
          <w:rFonts w:ascii="Arial" w:hAnsi="Arial" w:cs="Arial"/>
          <w:sz w:val="22"/>
          <w:szCs w:val="22"/>
        </w:rPr>
      </w:pPr>
      <w:r w:rsidRPr="00C078FE">
        <w:rPr>
          <w:rFonts w:ascii="Arial" w:hAnsi="Arial" w:cs="Arial"/>
          <w:b/>
          <w:sz w:val="22"/>
          <w:szCs w:val="22"/>
        </w:rPr>
        <w:t>zástupce ve věcech smluvních:</w:t>
      </w:r>
      <w:r w:rsidRPr="00C078FE">
        <w:rPr>
          <w:rFonts w:ascii="Arial" w:hAnsi="Arial" w:cs="Arial"/>
          <w:b/>
          <w:sz w:val="22"/>
          <w:szCs w:val="22"/>
        </w:rPr>
        <w:tab/>
      </w:r>
      <w:r w:rsidRPr="00C078FE">
        <w:rPr>
          <w:rFonts w:ascii="Arial" w:hAnsi="Arial" w:cs="Arial"/>
          <w:sz w:val="22"/>
          <w:szCs w:val="22"/>
        </w:rPr>
        <w:tab/>
      </w:r>
      <w:r w:rsidRPr="00C078FE">
        <w:rPr>
          <w:rFonts w:ascii="Arial" w:hAnsi="Arial" w:cs="Arial"/>
          <w:color w:val="000000"/>
          <w:sz w:val="22"/>
          <w:szCs w:val="22"/>
        </w:rPr>
        <w:t>ředitel závodu Karlovy Vary</w:t>
      </w:r>
    </w:p>
    <w:p w14:paraId="20689CC2" w14:textId="349416CA" w:rsidR="00C078FE" w:rsidRPr="00C078FE" w:rsidRDefault="00C078FE" w:rsidP="00C078FE">
      <w:pPr>
        <w:tabs>
          <w:tab w:val="left" w:pos="3960"/>
        </w:tabs>
        <w:ind w:left="708" w:hanging="708"/>
        <w:jc w:val="both"/>
        <w:rPr>
          <w:rFonts w:ascii="Arial" w:hAnsi="Arial" w:cs="Arial"/>
          <w:sz w:val="22"/>
          <w:szCs w:val="22"/>
        </w:rPr>
      </w:pPr>
      <w:r w:rsidRPr="00C078FE">
        <w:rPr>
          <w:rFonts w:ascii="Arial" w:hAnsi="Arial" w:cs="Arial"/>
          <w:b/>
          <w:sz w:val="22"/>
          <w:szCs w:val="22"/>
        </w:rPr>
        <w:t>zástupce ve věcech technických:</w:t>
      </w:r>
      <w:r w:rsidRPr="00C078FE">
        <w:rPr>
          <w:rFonts w:ascii="Arial" w:hAnsi="Arial" w:cs="Arial"/>
          <w:b/>
          <w:sz w:val="22"/>
          <w:szCs w:val="22"/>
        </w:rPr>
        <w:tab/>
      </w:r>
      <w:r w:rsidRPr="00C078FE">
        <w:rPr>
          <w:rFonts w:ascii="Arial" w:hAnsi="Arial" w:cs="Arial"/>
          <w:sz w:val="22"/>
          <w:szCs w:val="22"/>
        </w:rPr>
        <w:t xml:space="preserve">vedoucí </w:t>
      </w:r>
      <w:r w:rsidR="00C433A4">
        <w:rPr>
          <w:rFonts w:ascii="Arial" w:hAnsi="Arial" w:cs="Arial"/>
          <w:sz w:val="22"/>
          <w:szCs w:val="22"/>
        </w:rPr>
        <w:t>provozu Karlovy Vary</w:t>
      </w:r>
    </w:p>
    <w:p w14:paraId="68527D90" w14:textId="3F6BAE65"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technický dozor investora:</w:t>
      </w:r>
      <w:r w:rsidRPr="00C078FE">
        <w:rPr>
          <w:rFonts w:ascii="Arial" w:hAnsi="Arial" w:cs="Arial"/>
          <w:b/>
          <w:sz w:val="22"/>
          <w:szCs w:val="22"/>
        </w:rPr>
        <w:tab/>
      </w:r>
      <w:r w:rsidR="00C433A4">
        <w:rPr>
          <w:rFonts w:ascii="Arial" w:hAnsi="Arial" w:cs="Arial"/>
          <w:sz w:val="22"/>
          <w:szCs w:val="22"/>
        </w:rPr>
        <w:t>úsekový technik</w:t>
      </w:r>
    </w:p>
    <w:p w14:paraId="3FA7FB44" w14:textId="210E244C"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 xml:space="preserve"> </w:t>
      </w:r>
    </w:p>
    <w:p w14:paraId="2A5F4682" w14:textId="369335A7"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Bankovní spojení:</w:t>
      </w:r>
      <w:r w:rsidRPr="00C078FE">
        <w:rPr>
          <w:rFonts w:ascii="Arial" w:hAnsi="Arial" w:cs="Arial"/>
          <w:b/>
          <w:sz w:val="22"/>
          <w:szCs w:val="22"/>
        </w:rPr>
        <w:tab/>
        <w:t xml:space="preserve"> </w:t>
      </w:r>
    </w:p>
    <w:p w14:paraId="2420A4CC" w14:textId="487E0A6E"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číslo účtu:</w:t>
      </w:r>
      <w:r w:rsidRPr="00C078FE">
        <w:rPr>
          <w:rFonts w:ascii="Arial" w:hAnsi="Arial" w:cs="Arial"/>
          <w:b/>
          <w:sz w:val="22"/>
          <w:szCs w:val="22"/>
        </w:rPr>
        <w:tab/>
        <w:t xml:space="preserve"> </w:t>
      </w:r>
    </w:p>
    <w:p w14:paraId="135EE919" w14:textId="77777777" w:rsidR="00C078FE" w:rsidRPr="00C078FE" w:rsidRDefault="00C078FE" w:rsidP="00C078FE">
      <w:pPr>
        <w:tabs>
          <w:tab w:val="left" w:pos="3960"/>
        </w:tabs>
        <w:jc w:val="both"/>
        <w:rPr>
          <w:rFonts w:ascii="Arial" w:hAnsi="Arial" w:cs="Arial"/>
          <w:b/>
          <w:sz w:val="22"/>
          <w:szCs w:val="22"/>
        </w:rPr>
      </w:pPr>
    </w:p>
    <w:p w14:paraId="3B212665"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Povodí Ohře, státní podnik je zapsán v obchodním rejstříku Krajského soudu v Ústí nad Labem v oddílu A, vložce č. 13052. </w:t>
      </w:r>
    </w:p>
    <w:p w14:paraId="01CAC105" w14:textId="77777777" w:rsidR="00C078FE" w:rsidRPr="00C078FE" w:rsidRDefault="00C078FE" w:rsidP="00C078FE">
      <w:pPr>
        <w:tabs>
          <w:tab w:val="left" w:pos="3960"/>
        </w:tabs>
        <w:jc w:val="both"/>
        <w:rPr>
          <w:rFonts w:ascii="Arial" w:hAnsi="Arial" w:cs="Arial"/>
          <w:sz w:val="22"/>
          <w:szCs w:val="22"/>
        </w:rPr>
      </w:pPr>
    </w:p>
    <w:p w14:paraId="5A5B8580" w14:textId="77777777"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(dále jen „objednatel“) na straně jedné a </w:t>
      </w:r>
    </w:p>
    <w:p w14:paraId="041D718C" w14:textId="77777777" w:rsidR="00C078FE" w:rsidRPr="00C078FE" w:rsidRDefault="00C078FE" w:rsidP="00C078FE">
      <w:pPr>
        <w:tabs>
          <w:tab w:val="left" w:pos="3960"/>
        </w:tabs>
        <w:jc w:val="both"/>
        <w:rPr>
          <w:rFonts w:ascii="Arial" w:hAnsi="Arial" w:cs="Arial"/>
          <w:sz w:val="22"/>
          <w:szCs w:val="22"/>
        </w:rPr>
      </w:pPr>
    </w:p>
    <w:p w14:paraId="7899BD81" w14:textId="77777777" w:rsidR="00C078FE" w:rsidRPr="00C078FE" w:rsidRDefault="00C078FE" w:rsidP="00C078FE">
      <w:pPr>
        <w:tabs>
          <w:tab w:val="left" w:pos="3960"/>
        </w:tabs>
        <w:jc w:val="both"/>
        <w:rPr>
          <w:rFonts w:ascii="Arial" w:hAnsi="Arial" w:cs="Arial"/>
          <w:b/>
          <w:sz w:val="22"/>
          <w:szCs w:val="22"/>
        </w:rPr>
      </w:pPr>
    </w:p>
    <w:p w14:paraId="3D08002A" w14:textId="46D1A992" w:rsidR="00E20A94"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Zhotovitel:</w:t>
      </w:r>
      <w:r w:rsidRPr="00C078FE">
        <w:rPr>
          <w:rFonts w:ascii="Arial" w:hAnsi="Arial" w:cs="Arial"/>
          <w:b/>
          <w:bCs/>
          <w:sz w:val="22"/>
          <w:szCs w:val="22"/>
        </w:rPr>
        <w:tab/>
      </w:r>
      <w:r w:rsidR="00584ADF">
        <w:rPr>
          <w:rFonts w:ascii="Arial" w:hAnsi="Arial" w:cs="Arial"/>
          <w:b/>
          <w:bCs/>
          <w:sz w:val="22"/>
          <w:szCs w:val="22"/>
        </w:rPr>
        <w:t>M</w:t>
      </w:r>
      <w:r w:rsidR="0061645E">
        <w:rPr>
          <w:rFonts w:ascii="Arial" w:hAnsi="Arial" w:cs="Arial"/>
          <w:b/>
          <w:bCs/>
          <w:sz w:val="22"/>
          <w:szCs w:val="22"/>
        </w:rPr>
        <w:t>arles</w:t>
      </w:r>
      <w:r w:rsidR="00584ADF">
        <w:rPr>
          <w:rFonts w:ascii="Arial" w:hAnsi="Arial" w:cs="Arial"/>
          <w:b/>
          <w:bCs/>
          <w:sz w:val="22"/>
          <w:szCs w:val="22"/>
        </w:rPr>
        <w:t xml:space="preserve"> s.r.o.</w:t>
      </w:r>
    </w:p>
    <w:p w14:paraId="76FB204C" w14:textId="1BCBF7A4" w:rsidR="00C078FE" w:rsidRPr="00584ADF" w:rsidRDefault="00C078FE" w:rsidP="00C078FE">
      <w:pPr>
        <w:tabs>
          <w:tab w:val="left" w:pos="3960"/>
        </w:tabs>
        <w:spacing w:line="276" w:lineRule="auto"/>
        <w:ind w:left="3960" w:hanging="3960"/>
        <w:jc w:val="both"/>
        <w:rPr>
          <w:rFonts w:ascii="Arial" w:hAnsi="Arial" w:cs="Arial"/>
          <w:sz w:val="22"/>
          <w:szCs w:val="22"/>
        </w:rPr>
      </w:pPr>
      <w:r w:rsidRPr="00C078FE">
        <w:rPr>
          <w:rFonts w:ascii="Arial" w:hAnsi="Arial" w:cs="Arial"/>
          <w:b/>
          <w:bCs/>
          <w:sz w:val="22"/>
          <w:szCs w:val="22"/>
        </w:rPr>
        <w:t>Adresa:</w:t>
      </w:r>
      <w:r w:rsidRPr="00C078FE">
        <w:rPr>
          <w:rFonts w:ascii="Arial" w:hAnsi="Arial" w:cs="Arial"/>
          <w:b/>
          <w:bCs/>
          <w:sz w:val="22"/>
          <w:szCs w:val="22"/>
        </w:rPr>
        <w:tab/>
      </w:r>
      <w:r w:rsidR="00584ADF">
        <w:rPr>
          <w:rFonts w:ascii="Arial" w:hAnsi="Arial" w:cs="Arial"/>
          <w:bCs/>
          <w:sz w:val="22"/>
          <w:szCs w:val="22"/>
        </w:rPr>
        <w:t>Mrtník 123, 331 52 Dolní Bělá</w:t>
      </w:r>
    </w:p>
    <w:p w14:paraId="1B130A09" w14:textId="7AD77CD9" w:rsidR="00B753A5" w:rsidRPr="00584ADF"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IČO:</w:t>
      </w:r>
      <w:r w:rsidRPr="00C078FE">
        <w:rPr>
          <w:rFonts w:ascii="Arial" w:hAnsi="Arial" w:cs="Arial"/>
          <w:b/>
          <w:bCs/>
          <w:sz w:val="22"/>
          <w:szCs w:val="22"/>
        </w:rPr>
        <w:tab/>
      </w:r>
      <w:r w:rsidR="00584ADF">
        <w:rPr>
          <w:rFonts w:ascii="Arial" w:hAnsi="Arial" w:cs="Arial"/>
          <w:bCs/>
          <w:sz w:val="22"/>
          <w:szCs w:val="22"/>
        </w:rPr>
        <w:t>29116724</w:t>
      </w:r>
    </w:p>
    <w:p w14:paraId="4474A9A6" w14:textId="7AB986BA" w:rsidR="00C078FE" w:rsidRPr="00584ADF"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DIČ:</w:t>
      </w:r>
      <w:r w:rsidRPr="00C078FE">
        <w:rPr>
          <w:rFonts w:ascii="Arial" w:hAnsi="Arial" w:cs="Arial"/>
          <w:b/>
          <w:bCs/>
          <w:sz w:val="22"/>
          <w:szCs w:val="22"/>
        </w:rPr>
        <w:tab/>
      </w:r>
      <w:r w:rsidR="00584ADF">
        <w:rPr>
          <w:rFonts w:ascii="Arial" w:hAnsi="Arial" w:cs="Arial"/>
          <w:bCs/>
          <w:sz w:val="22"/>
          <w:szCs w:val="22"/>
        </w:rPr>
        <w:t>CZ29116724</w:t>
      </w:r>
    </w:p>
    <w:p w14:paraId="4A9D2FDA" w14:textId="3685DA2E" w:rsidR="00B753A5" w:rsidRPr="00584ADF" w:rsidRDefault="00E20A94"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w:t>
      </w:r>
      <w:r w:rsidR="00C078FE" w:rsidRPr="00C078FE">
        <w:rPr>
          <w:rFonts w:ascii="Arial" w:hAnsi="Arial" w:cs="Arial"/>
          <w:b/>
          <w:bCs/>
          <w:sz w:val="22"/>
          <w:szCs w:val="22"/>
        </w:rPr>
        <w:t>astoupený</w:t>
      </w:r>
      <w:r>
        <w:rPr>
          <w:rFonts w:ascii="Arial" w:hAnsi="Arial" w:cs="Arial"/>
          <w:b/>
          <w:bCs/>
          <w:sz w:val="22"/>
          <w:szCs w:val="22"/>
        </w:rPr>
        <w:t>, e-mail, tel.:</w:t>
      </w:r>
      <w:r w:rsidR="00C078FE" w:rsidRPr="00C078FE">
        <w:rPr>
          <w:rFonts w:ascii="Arial" w:hAnsi="Arial" w:cs="Arial"/>
          <w:b/>
          <w:bCs/>
          <w:sz w:val="22"/>
          <w:szCs w:val="22"/>
        </w:rPr>
        <w:t xml:space="preserve"> </w:t>
      </w:r>
      <w:r w:rsidR="00C078FE" w:rsidRPr="00C078FE">
        <w:rPr>
          <w:rFonts w:ascii="Arial" w:hAnsi="Arial" w:cs="Arial"/>
          <w:b/>
          <w:bCs/>
          <w:sz w:val="22"/>
          <w:szCs w:val="22"/>
        </w:rPr>
        <w:tab/>
      </w:r>
      <w:r w:rsidR="00584ADF">
        <w:rPr>
          <w:rFonts w:ascii="Arial" w:hAnsi="Arial" w:cs="Arial"/>
          <w:bCs/>
          <w:sz w:val="22"/>
          <w:szCs w:val="22"/>
        </w:rPr>
        <w:t>jednatelem společnosti</w:t>
      </w:r>
    </w:p>
    <w:p w14:paraId="0B41A347" w14:textId="480FF32C" w:rsidR="00C078FE" w:rsidRPr="00584ADF"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smluvních:</w:t>
      </w:r>
      <w:r w:rsidRPr="00C078FE">
        <w:rPr>
          <w:rFonts w:ascii="Arial" w:hAnsi="Arial" w:cs="Arial"/>
          <w:b/>
          <w:bCs/>
          <w:sz w:val="22"/>
          <w:szCs w:val="22"/>
        </w:rPr>
        <w:tab/>
      </w:r>
    </w:p>
    <w:p w14:paraId="70218F8A" w14:textId="26F0BE5F" w:rsidR="00C078FE" w:rsidRPr="00955EAC"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zástupce ve věcech technických:</w:t>
      </w:r>
      <w:r w:rsidRPr="00C078FE">
        <w:rPr>
          <w:rFonts w:ascii="Arial" w:hAnsi="Arial" w:cs="Arial"/>
          <w:b/>
          <w:bCs/>
          <w:sz w:val="22"/>
          <w:szCs w:val="22"/>
        </w:rPr>
        <w:tab/>
      </w:r>
    </w:p>
    <w:p w14:paraId="528C9C8A" w14:textId="77777777" w:rsidR="00C078FE" w:rsidRPr="00C078FE" w:rsidRDefault="00C078FE" w:rsidP="004D6DB9">
      <w:pPr>
        <w:tabs>
          <w:tab w:val="left" w:pos="3686"/>
        </w:tabs>
        <w:spacing w:line="276" w:lineRule="auto"/>
        <w:ind w:left="3686" w:hanging="3686"/>
        <w:jc w:val="both"/>
        <w:rPr>
          <w:rFonts w:ascii="Arial" w:hAnsi="Arial" w:cs="Arial"/>
          <w:bCs/>
          <w:sz w:val="22"/>
          <w:szCs w:val="22"/>
        </w:rPr>
      </w:pPr>
      <w:r w:rsidRPr="00C078FE">
        <w:rPr>
          <w:rFonts w:ascii="Arial" w:hAnsi="Arial" w:cs="Arial"/>
          <w:b/>
          <w:bCs/>
          <w:sz w:val="22"/>
          <w:szCs w:val="22"/>
        </w:rPr>
        <w:tab/>
      </w:r>
    </w:p>
    <w:p w14:paraId="775E3A43" w14:textId="77777777" w:rsidR="00B753A5" w:rsidRDefault="00C078FE" w:rsidP="00C078FE">
      <w:pPr>
        <w:tabs>
          <w:tab w:val="left" w:pos="3960"/>
        </w:tabs>
        <w:spacing w:line="276" w:lineRule="auto"/>
        <w:ind w:left="3960" w:hanging="3960"/>
        <w:jc w:val="both"/>
        <w:rPr>
          <w:rFonts w:ascii="Arial" w:hAnsi="Arial" w:cs="Arial"/>
          <w:b/>
          <w:bCs/>
          <w:sz w:val="22"/>
          <w:szCs w:val="22"/>
        </w:rPr>
      </w:pPr>
      <w:r w:rsidRPr="00C078FE">
        <w:rPr>
          <w:rFonts w:ascii="Arial" w:hAnsi="Arial" w:cs="Arial"/>
          <w:b/>
          <w:bCs/>
          <w:sz w:val="22"/>
          <w:szCs w:val="22"/>
        </w:rPr>
        <w:t>bankovní spojení:</w:t>
      </w:r>
      <w:r w:rsidRPr="00C078FE">
        <w:rPr>
          <w:rFonts w:ascii="Arial" w:hAnsi="Arial" w:cs="Arial"/>
          <w:b/>
          <w:bCs/>
          <w:sz w:val="22"/>
          <w:szCs w:val="22"/>
        </w:rPr>
        <w:tab/>
      </w:r>
    </w:p>
    <w:p w14:paraId="74EE1E43" w14:textId="77777777" w:rsidR="00C078FE" w:rsidRPr="00C078F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 xml:space="preserve">číslo účtu: </w:t>
      </w:r>
      <w:r w:rsidRPr="00C078FE">
        <w:rPr>
          <w:rFonts w:ascii="Arial" w:hAnsi="Arial" w:cs="Arial"/>
          <w:b/>
          <w:bCs/>
          <w:sz w:val="22"/>
          <w:szCs w:val="22"/>
        </w:rPr>
        <w:tab/>
      </w:r>
    </w:p>
    <w:p w14:paraId="6E0BEF57" w14:textId="77777777" w:rsidR="00E20A94" w:rsidRPr="00386410" w:rsidRDefault="00482FB6" w:rsidP="00E20A94">
      <w:pPr>
        <w:tabs>
          <w:tab w:val="left" w:pos="3960"/>
        </w:tabs>
        <w:jc w:val="both"/>
        <w:rPr>
          <w:rFonts w:ascii="Arial" w:hAnsi="Arial" w:cs="Arial"/>
          <w:sz w:val="22"/>
          <w:szCs w:val="22"/>
        </w:rPr>
      </w:pPr>
      <w:r w:rsidRPr="00386410">
        <w:rPr>
          <w:rFonts w:ascii="Arial" w:hAnsi="Arial" w:cs="Arial"/>
          <w:b/>
          <w:sz w:val="22"/>
          <w:szCs w:val="22"/>
        </w:rPr>
        <w:tab/>
      </w:r>
    </w:p>
    <w:p w14:paraId="5AE9D850" w14:textId="6EC2FB0A" w:rsidR="00E20A94" w:rsidRDefault="00E20A94" w:rsidP="00E20A94">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sidR="00584ADF">
        <w:rPr>
          <w:rFonts w:ascii="Arial" w:hAnsi="Arial" w:cs="Arial"/>
          <w:sz w:val="22"/>
          <w:szCs w:val="22"/>
        </w:rPr>
        <w:t xml:space="preserve"> KS v Plzni</w:t>
      </w:r>
      <w:r w:rsidRPr="00386410">
        <w:rPr>
          <w:rFonts w:ascii="Arial" w:hAnsi="Arial" w:cs="Arial"/>
          <w:sz w:val="22"/>
          <w:szCs w:val="22"/>
        </w:rPr>
        <w:t>, v</w:t>
      </w:r>
      <w:r w:rsidR="00584ADF">
        <w:rPr>
          <w:rFonts w:ascii="Arial" w:hAnsi="Arial" w:cs="Arial"/>
          <w:sz w:val="22"/>
          <w:szCs w:val="22"/>
        </w:rPr>
        <w:t> </w:t>
      </w:r>
      <w:r w:rsidRPr="00386410">
        <w:rPr>
          <w:rFonts w:ascii="Arial" w:hAnsi="Arial" w:cs="Arial"/>
          <w:sz w:val="22"/>
          <w:szCs w:val="22"/>
        </w:rPr>
        <w:t>oddílu</w:t>
      </w:r>
      <w:r w:rsidR="00584ADF">
        <w:rPr>
          <w:rFonts w:ascii="Arial" w:hAnsi="Arial" w:cs="Arial"/>
          <w:sz w:val="22"/>
          <w:szCs w:val="22"/>
        </w:rPr>
        <w:t xml:space="preserve"> C</w:t>
      </w:r>
      <w:r w:rsidRPr="00386410">
        <w:rPr>
          <w:rFonts w:ascii="Arial" w:hAnsi="Arial" w:cs="Arial"/>
          <w:sz w:val="22"/>
          <w:szCs w:val="22"/>
        </w:rPr>
        <w:t>, vložce č.</w:t>
      </w:r>
      <w:r w:rsidR="00584ADF">
        <w:rPr>
          <w:rFonts w:ascii="Arial" w:hAnsi="Arial" w:cs="Arial"/>
          <w:sz w:val="22"/>
          <w:szCs w:val="22"/>
        </w:rPr>
        <w:t xml:space="preserve"> 26094.</w:t>
      </w:r>
      <w:r w:rsidRPr="00386410">
        <w:rPr>
          <w:rFonts w:ascii="Arial" w:hAnsi="Arial" w:cs="Arial"/>
          <w:sz w:val="22"/>
          <w:szCs w:val="22"/>
        </w:rPr>
        <w:t xml:space="preserve"> </w:t>
      </w:r>
    </w:p>
    <w:p w14:paraId="0B5B2E83" w14:textId="77777777" w:rsidR="00584ADF" w:rsidRPr="00386410" w:rsidRDefault="00584ADF" w:rsidP="00E20A94">
      <w:pPr>
        <w:jc w:val="both"/>
        <w:rPr>
          <w:rFonts w:ascii="Arial" w:hAnsi="Arial" w:cs="Arial"/>
          <w:sz w:val="22"/>
          <w:szCs w:val="22"/>
        </w:rPr>
      </w:pPr>
    </w:p>
    <w:p w14:paraId="78608D9F" w14:textId="49259A74" w:rsidR="00E20A94" w:rsidRDefault="00584ADF" w:rsidP="00E20A94">
      <w:pPr>
        <w:widowControl w:val="0"/>
        <w:spacing w:line="240" w:lineRule="atLeast"/>
        <w:rPr>
          <w:rFonts w:ascii="Arial" w:hAnsi="Arial" w:cs="Arial"/>
          <w:color w:val="000000"/>
          <w:sz w:val="22"/>
          <w:szCs w:val="22"/>
        </w:rPr>
      </w:pPr>
      <w:r>
        <w:rPr>
          <w:rFonts w:ascii="Arial" w:hAnsi="Arial" w:cs="Arial"/>
          <w:sz w:val="22"/>
          <w:szCs w:val="22"/>
        </w:rPr>
        <w:t xml:space="preserve"> </w:t>
      </w:r>
      <w:r w:rsidR="00E20A94">
        <w:rPr>
          <w:rFonts w:ascii="Arial" w:hAnsi="Arial" w:cs="Arial"/>
          <w:sz w:val="22"/>
          <w:szCs w:val="22"/>
        </w:rPr>
        <w:t>(dále jen „zhotovitel“) na straně druhé.</w:t>
      </w:r>
    </w:p>
    <w:p w14:paraId="2B26021A" w14:textId="77777777" w:rsidR="00482FB6" w:rsidRPr="00386410" w:rsidRDefault="00482FB6" w:rsidP="00482FB6">
      <w:pPr>
        <w:tabs>
          <w:tab w:val="left" w:pos="3960"/>
        </w:tabs>
        <w:jc w:val="both"/>
        <w:rPr>
          <w:rFonts w:ascii="Arial" w:hAnsi="Arial" w:cs="Arial"/>
          <w:sz w:val="22"/>
          <w:szCs w:val="22"/>
        </w:rPr>
      </w:pPr>
    </w:p>
    <w:p w14:paraId="6C2B644D" w14:textId="77777777" w:rsidR="008A2650" w:rsidRDefault="008A2650" w:rsidP="001F59EB">
      <w:pPr>
        <w:jc w:val="both"/>
        <w:rPr>
          <w:rFonts w:ascii="Arial" w:hAnsi="Arial" w:cs="Arial"/>
          <w:sz w:val="22"/>
          <w:szCs w:val="22"/>
        </w:rPr>
        <w:sectPr w:rsidR="008A2650" w:rsidSect="0095379D">
          <w:footerReference w:type="even" r:id="rId7"/>
          <w:footerReference w:type="default" r:id="rId8"/>
          <w:pgSz w:w="11906" w:h="16838"/>
          <w:pgMar w:top="1079" w:right="1417" w:bottom="899" w:left="1417" w:header="708" w:footer="708" w:gutter="0"/>
          <w:cols w:space="708"/>
          <w:docGrid w:linePitch="360"/>
        </w:sectPr>
      </w:pPr>
    </w:p>
    <w:p w14:paraId="57B3DB67"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9F4DAF5" w14:textId="77777777" w:rsidR="004461E2" w:rsidRDefault="004461E2" w:rsidP="001F59EB">
      <w:pPr>
        <w:jc w:val="both"/>
        <w:rPr>
          <w:rFonts w:ascii="Arial" w:hAnsi="Arial" w:cs="Arial"/>
          <w:sz w:val="22"/>
          <w:szCs w:val="22"/>
        </w:rPr>
      </w:pPr>
    </w:p>
    <w:p w14:paraId="3180A8FE"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2FDFF6C2" w14:textId="77777777" w:rsidR="001F59EB" w:rsidRDefault="001F59EB" w:rsidP="001F59EB">
      <w:pPr>
        <w:jc w:val="both"/>
        <w:rPr>
          <w:rFonts w:ascii="Arial" w:hAnsi="Arial" w:cs="Arial"/>
          <w:sz w:val="22"/>
          <w:szCs w:val="22"/>
        </w:rPr>
      </w:pPr>
    </w:p>
    <w:p w14:paraId="3E0A4C30" w14:textId="77777777" w:rsidR="00560CF2" w:rsidRPr="00B1004E" w:rsidRDefault="00560CF2" w:rsidP="001F59EB">
      <w:pPr>
        <w:jc w:val="both"/>
        <w:rPr>
          <w:rFonts w:ascii="Arial" w:hAnsi="Arial" w:cs="Arial"/>
          <w:sz w:val="22"/>
          <w:szCs w:val="22"/>
        </w:rPr>
      </w:pPr>
    </w:p>
    <w:p w14:paraId="2C19B3DE" w14:textId="77777777" w:rsidR="00AC2F94" w:rsidRPr="00AC2F94" w:rsidRDefault="00AC2F94" w:rsidP="00AC2F94">
      <w:pPr>
        <w:overflowPunct/>
        <w:autoSpaceDE/>
        <w:autoSpaceDN/>
        <w:adjustRightInd/>
        <w:ind w:left="709" w:firstLine="709"/>
        <w:textAlignment w:val="auto"/>
        <w:rPr>
          <w:rFonts w:ascii="Arial" w:hAnsi="Arial" w:cs="Arial"/>
          <w:b/>
          <w:sz w:val="22"/>
          <w:szCs w:val="22"/>
        </w:rPr>
      </w:pPr>
      <w:r w:rsidRPr="00AC2F94">
        <w:rPr>
          <w:rFonts w:ascii="Arial" w:hAnsi="Arial" w:cs="Arial"/>
          <w:b/>
          <w:sz w:val="22"/>
          <w:szCs w:val="22"/>
        </w:rPr>
        <w:t xml:space="preserve">VT </w:t>
      </w:r>
      <w:r w:rsidR="00926F1C">
        <w:rPr>
          <w:rFonts w:ascii="Arial" w:hAnsi="Arial" w:cs="Arial"/>
          <w:b/>
          <w:sz w:val="22"/>
          <w:szCs w:val="22"/>
        </w:rPr>
        <w:t>Teplá dolní</w:t>
      </w:r>
      <w:r w:rsidRPr="00AC2F94">
        <w:rPr>
          <w:rFonts w:ascii="Arial" w:hAnsi="Arial" w:cs="Arial"/>
          <w:b/>
          <w:sz w:val="22"/>
          <w:szCs w:val="22"/>
        </w:rPr>
        <w:t xml:space="preserve"> – likvidace invazních rostlin 2024-</w:t>
      </w:r>
      <w:r w:rsidR="00926F1C">
        <w:rPr>
          <w:rFonts w:ascii="Arial" w:hAnsi="Arial" w:cs="Arial"/>
          <w:b/>
          <w:sz w:val="22"/>
          <w:szCs w:val="22"/>
        </w:rPr>
        <w:t>20</w:t>
      </w:r>
      <w:r w:rsidRPr="00AC2F94">
        <w:rPr>
          <w:rFonts w:ascii="Arial" w:hAnsi="Arial" w:cs="Arial"/>
          <w:b/>
          <w:sz w:val="22"/>
          <w:szCs w:val="22"/>
        </w:rPr>
        <w:t>25</w:t>
      </w:r>
    </w:p>
    <w:p w14:paraId="71160ABC" w14:textId="77777777" w:rsidR="00AC2F94" w:rsidRPr="00AC2F94" w:rsidRDefault="00AC2F94" w:rsidP="00AC2F94">
      <w:pPr>
        <w:overflowPunct/>
        <w:autoSpaceDE/>
        <w:autoSpaceDN/>
        <w:adjustRightInd/>
        <w:ind w:left="709" w:firstLine="709"/>
        <w:textAlignment w:val="auto"/>
        <w:rPr>
          <w:rFonts w:ascii="Arial" w:hAnsi="Arial"/>
          <w:b/>
          <w:sz w:val="22"/>
          <w:szCs w:val="24"/>
        </w:rPr>
      </w:pPr>
    </w:p>
    <w:p w14:paraId="75A6CC40" w14:textId="77777777" w:rsidR="007D762C" w:rsidRDefault="007D762C" w:rsidP="00926F1C">
      <w:pPr>
        <w:tabs>
          <w:tab w:val="left" w:pos="1276"/>
        </w:tabs>
        <w:overflowPunct/>
        <w:autoSpaceDE/>
        <w:autoSpaceDN/>
        <w:adjustRightInd/>
        <w:textAlignment w:val="auto"/>
        <w:rPr>
          <w:rFonts w:ascii="Arial" w:hAnsi="Arial" w:cs="Arial"/>
          <w:b/>
          <w:szCs w:val="24"/>
        </w:rPr>
      </w:pPr>
    </w:p>
    <w:p w14:paraId="1AF69A21"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 xml:space="preserve">a přijal nabídku zhotovitele na provedení a dokončení tohoto díla, se smluvní strany dohodly na následujícím: </w:t>
      </w:r>
    </w:p>
    <w:p w14:paraId="0183A69B" w14:textId="77777777" w:rsidR="00C63FBD" w:rsidRPr="00C63FBD" w:rsidRDefault="00C63FBD" w:rsidP="00C63FBD">
      <w:pPr>
        <w:jc w:val="both"/>
        <w:rPr>
          <w:rFonts w:ascii="Arial" w:hAnsi="Arial" w:cs="Arial"/>
          <w:sz w:val="22"/>
          <w:szCs w:val="22"/>
        </w:rPr>
      </w:pPr>
    </w:p>
    <w:p w14:paraId="329B27C8"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Nedílnou součástí této smlouvy jsou zadávací dokumentace</w:t>
      </w:r>
      <w:r w:rsidR="00E20A94">
        <w:rPr>
          <w:rFonts w:ascii="Arial" w:hAnsi="Arial" w:cs="Arial"/>
          <w:sz w:val="22"/>
          <w:szCs w:val="22"/>
        </w:rPr>
        <w:t>-výzva</w:t>
      </w:r>
      <w:r w:rsidRPr="00C63FBD">
        <w:rPr>
          <w:rFonts w:ascii="Arial" w:hAnsi="Arial" w:cs="Arial"/>
          <w:sz w:val="22"/>
          <w:szCs w:val="22"/>
        </w:rPr>
        <w:t>, nabídková cena – soupis prací. Smlouva a její součásti budou studovány a vykládány s tímto pořadím priority:</w:t>
      </w:r>
    </w:p>
    <w:p w14:paraId="0551E23A" w14:textId="77777777" w:rsidR="00E20A94" w:rsidRDefault="00E20A94" w:rsidP="00C63FBD">
      <w:pPr>
        <w:jc w:val="both"/>
        <w:rPr>
          <w:rFonts w:ascii="Arial" w:hAnsi="Arial" w:cs="Arial"/>
          <w:sz w:val="22"/>
          <w:szCs w:val="22"/>
        </w:rPr>
      </w:pPr>
    </w:p>
    <w:p w14:paraId="31607D63"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a)</w:t>
      </w:r>
      <w:r w:rsidRPr="00C63FBD">
        <w:rPr>
          <w:rFonts w:ascii="Arial" w:hAnsi="Arial" w:cs="Arial"/>
          <w:sz w:val="22"/>
          <w:szCs w:val="22"/>
        </w:rPr>
        <w:tab/>
      </w:r>
      <w:r w:rsidR="00E20A94">
        <w:rPr>
          <w:rFonts w:ascii="Arial" w:hAnsi="Arial" w:cs="Arial"/>
          <w:sz w:val="22"/>
          <w:szCs w:val="22"/>
        </w:rPr>
        <w:t>Smlouva</w:t>
      </w:r>
    </w:p>
    <w:p w14:paraId="5DB70489" w14:textId="77777777" w:rsidR="00C63FBD" w:rsidRPr="00C63FBD" w:rsidRDefault="00C63FBD" w:rsidP="00C63FBD">
      <w:pPr>
        <w:jc w:val="both"/>
        <w:rPr>
          <w:rFonts w:ascii="Arial" w:hAnsi="Arial" w:cs="Arial"/>
          <w:sz w:val="22"/>
          <w:szCs w:val="22"/>
        </w:rPr>
      </w:pPr>
      <w:r w:rsidRPr="00C63FBD">
        <w:rPr>
          <w:rFonts w:ascii="Arial" w:hAnsi="Arial" w:cs="Arial"/>
          <w:sz w:val="22"/>
          <w:szCs w:val="22"/>
        </w:rPr>
        <w:t>b)</w:t>
      </w:r>
      <w:r w:rsidRPr="00C63FBD">
        <w:rPr>
          <w:rFonts w:ascii="Arial" w:hAnsi="Arial" w:cs="Arial"/>
          <w:sz w:val="22"/>
          <w:szCs w:val="22"/>
        </w:rPr>
        <w:tab/>
      </w:r>
      <w:r w:rsidR="00E20A94" w:rsidRPr="00C63FBD">
        <w:rPr>
          <w:rFonts w:ascii="Arial" w:hAnsi="Arial" w:cs="Arial"/>
          <w:sz w:val="22"/>
          <w:szCs w:val="22"/>
        </w:rPr>
        <w:t>Zadávací dokumentace</w:t>
      </w:r>
      <w:r w:rsidR="00E20A94">
        <w:rPr>
          <w:rFonts w:ascii="Arial" w:hAnsi="Arial" w:cs="Arial"/>
          <w:sz w:val="22"/>
          <w:szCs w:val="22"/>
        </w:rPr>
        <w:t xml:space="preserve">-výzva </w:t>
      </w:r>
    </w:p>
    <w:p w14:paraId="5135DB7D" w14:textId="77777777" w:rsidR="00560CF2" w:rsidRDefault="00E20A94" w:rsidP="001F59EB">
      <w:pPr>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C63FBD">
        <w:rPr>
          <w:rFonts w:ascii="Arial" w:hAnsi="Arial" w:cs="Arial"/>
          <w:sz w:val="22"/>
          <w:szCs w:val="22"/>
        </w:rPr>
        <w:t>Nabídková cena – soupis prací</w:t>
      </w:r>
    </w:p>
    <w:p w14:paraId="1A323928" w14:textId="77777777" w:rsidR="00E20A94" w:rsidRDefault="00E20A94" w:rsidP="001F59EB">
      <w:pPr>
        <w:jc w:val="both"/>
        <w:rPr>
          <w:rFonts w:ascii="Arial" w:hAnsi="Arial" w:cs="Arial"/>
          <w:sz w:val="22"/>
          <w:szCs w:val="22"/>
        </w:rPr>
      </w:pPr>
    </w:p>
    <w:p w14:paraId="6673AA9E" w14:textId="77777777" w:rsidR="007D762C" w:rsidRDefault="007D762C" w:rsidP="001F59EB">
      <w:pPr>
        <w:jc w:val="both"/>
        <w:rPr>
          <w:rFonts w:ascii="Arial" w:hAnsi="Arial" w:cs="Arial"/>
          <w:sz w:val="22"/>
          <w:szCs w:val="22"/>
        </w:rPr>
      </w:pPr>
    </w:p>
    <w:p w14:paraId="7E65596B" w14:textId="77777777" w:rsidR="00482FB6" w:rsidRDefault="00482FB6" w:rsidP="00482FB6">
      <w:pPr>
        <w:pStyle w:val="Zkladntext"/>
        <w:widowControl/>
        <w:spacing w:before="120"/>
        <w:jc w:val="center"/>
        <w:rPr>
          <w:rFonts w:cs="Arial"/>
          <w:b/>
          <w:sz w:val="22"/>
          <w:szCs w:val="22"/>
          <w:u w:val="single"/>
        </w:rPr>
      </w:pPr>
      <w:r w:rsidRPr="00386410">
        <w:rPr>
          <w:rFonts w:cs="Arial"/>
          <w:b/>
          <w:sz w:val="22"/>
          <w:szCs w:val="22"/>
          <w:u w:val="single"/>
        </w:rPr>
        <w:t>Čl. II. PŘEDMĚT DÍLA</w:t>
      </w:r>
    </w:p>
    <w:p w14:paraId="11245EE7" w14:textId="77777777" w:rsidR="005546AA" w:rsidRDefault="005546AA" w:rsidP="00482FB6">
      <w:pPr>
        <w:pStyle w:val="Zkladntext"/>
        <w:widowControl/>
        <w:spacing w:before="120"/>
        <w:jc w:val="center"/>
        <w:rPr>
          <w:rFonts w:cs="Arial"/>
          <w:b/>
          <w:sz w:val="22"/>
          <w:szCs w:val="22"/>
          <w:u w:val="single"/>
        </w:rPr>
      </w:pPr>
    </w:p>
    <w:p w14:paraId="3B596F4D" w14:textId="5246C09B" w:rsidR="00926F1C" w:rsidRPr="008D533D" w:rsidRDefault="00926F1C" w:rsidP="00926F1C">
      <w:pPr>
        <w:overflowPunct/>
        <w:autoSpaceDE/>
        <w:autoSpaceDN/>
        <w:adjustRightInd/>
        <w:jc w:val="both"/>
        <w:textAlignment w:val="auto"/>
        <w:rPr>
          <w:rFonts w:ascii="Arial" w:hAnsi="Arial" w:cs="Arial"/>
          <w:sz w:val="22"/>
          <w:szCs w:val="22"/>
        </w:rPr>
      </w:pPr>
      <w:r w:rsidRPr="008D533D">
        <w:rPr>
          <w:rFonts w:ascii="Arial" w:hAnsi="Arial" w:cs="Arial"/>
          <w:bCs/>
          <w:color w:val="000000"/>
          <w:sz w:val="22"/>
          <w:szCs w:val="22"/>
        </w:rPr>
        <w:t xml:space="preserve">Likvidace invazních rostlin (bolševníku, křídlatky a netýkavky) na březích toku Teplá dolní od soutoku s Ohří v Karlových Varech až po místo soutoku s Pramenským potokem u zastávky ČD Louka u Mar. Lázní v ř.km 0,000 - 35,004 včetně břehů na VD Březová. Práce budou probíhat na pozemcích ve správě Povodí Ohře, s. p. - viz tabulka </w:t>
      </w:r>
      <w:r w:rsidR="00102963">
        <w:rPr>
          <w:rFonts w:ascii="Arial" w:hAnsi="Arial" w:cs="Arial"/>
          <w:bCs/>
          <w:color w:val="000000"/>
          <w:sz w:val="22"/>
          <w:szCs w:val="22"/>
        </w:rPr>
        <w:t>P</w:t>
      </w:r>
      <w:r w:rsidRPr="008D533D">
        <w:rPr>
          <w:rFonts w:ascii="Arial" w:hAnsi="Arial" w:cs="Arial"/>
          <w:bCs/>
          <w:color w:val="000000"/>
          <w:sz w:val="22"/>
          <w:szCs w:val="22"/>
        </w:rPr>
        <w:t>ozemk</w:t>
      </w:r>
      <w:r w:rsidR="00102963">
        <w:rPr>
          <w:rFonts w:ascii="Arial" w:hAnsi="Arial" w:cs="Arial"/>
          <w:bCs/>
          <w:color w:val="000000"/>
          <w:sz w:val="22"/>
          <w:szCs w:val="22"/>
        </w:rPr>
        <w:t>y (dále jen staveniště)</w:t>
      </w:r>
      <w:r w:rsidRPr="008D533D">
        <w:rPr>
          <w:rFonts w:ascii="Arial" w:hAnsi="Arial" w:cs="Arial"/>
          <w:bCs/>
          <w:color w:val="000000"/>
          <w:sz w:val="22"/>
          <w:szCs w:val="22"/>
        </w:rPr>
        <w:t xml:space="preserve">. Likvidace netýkavky bude probíhat mechanicky (sekáním nebo vytrháváním), u bolševníku a křídlatky je likvidace chemická za použití herbicidu Roundup Biaktiv i mechanická likvidace. Chemická likvidace může být použita pouze na pozemcích POh, které jsou uvedeny v rozhodnutí příslušného orgánu ochrany </w:t>
      </w:r>
      <w:proofErr w:type="gramStart"/>
      <w:r w:rsidRPr="008D533D">
        <w:rPr>
          <w:rFonts w:ascii="Arial" w:hAnsi="Arial" w:cs="Arial"/>
          <w:bCs/>
          <w:color w:val="000000"/>
          <w:sz w:val="22"/>
          <w:szCs w:val="22"/>
        </w:rPr>
        <w:t>přírody - zóny</w:t>
      </w:r>
      <w:proofErr w:type="gramEnd"/>
      <w:r w:rsidRPr="008D533D">
        <w:rPr>
          <w:rFonts w:ascii="Arial" w:hAnsi="Arial" w:cs="Arial"/>
          <w:bCs/>
          <w:color w:val="000000"/>
          <w:sz w:val="22"/>
          <w:szCs w:val="22"/>
        </w:rPr>
        <w:t xml:space="preserve"> ochrany. Četnost a termíny likvidace budou prováděny v souladu s metodickým pokynem, který je přílohou výzvy. </w:t>
      </w:r>
    </w:p>
    <w:p w14:paraId="710FBD54" w14:textId="77777777" w:rsidR="00AC2F94" w:rsidRPr="008D533D" w:rsidRDefault="00AC2F94" w:rsidP="00AC2F94">
      <w:pPr>
        <w:overflowPunct/>
        <w:autoSpaceDE/>
        <w:autoSpaceDN/>
        <w:adjustRightInd/>
        <w:ind w:right="-1"/>
        <w:jc w:val="both"/>
        <w:textAlignment w:val="auto"/>
        <w:rPr>
          <w:rFonts w:ascii="Arial" w:hAnsi="Arial" w:cs="Arial"/>
          <w:sz w:val="22"/>
          <w:szCs w:val="22"/>
        </w:rPr>
      </w:pPr>
    </w:p>
    <w:p w14:paraId="03DF2FFD" w14:textId="77777777" w:rsidR="00C078FE" w:rsidRPr="008D533D" w:rsidRDefault="00C078FE" w:rsidP="00C078FE">
      <w:pPr>
        <w:ind w:right="-2"/>
        <w:jc w:val="both"/>
        <w:rPr>
          <w:rFonts w:ascii="Arial" w:hAnsi="Arial" w:cs="Arial"/>
          <w:sz w:val="22"/>
          <w:szCs w:val="22"/>
        </w:rPr>
      </w:pPr>
      <w:bookmarkStart w:id="0" w:name="_Hlk92285548"/>
      <w:r w:rsidRPr="008D533D">
        <w:rPr>
          <w:rFonts w:ascii="Arial" w:hAnsi="Arial" w:cs="Arial"/>
          <w:sz w:val="22"/>
          <w:szCs w:val="22"/>
        </w:rPr>
        <w:t xml:space="preserve">Akce je součástí udržitelnosti realizovaného projektu Karlovarského kraje „Omezení výskytu invazních druhů rostlin v Karlovarském kraji“. </w:t>
      </w:r>
      <w:r w:rsidRPr="008D533D">
        <w:rPr>
          <w:rFonts w:ascii="Arial" w:hAnsi="Arial" w:cs="Arial"/>
          <w:bCs/>
          <w:sz w:val="22"/>
          <w:szCs w:val="22"/>
        </w:rPr>
        <w:t xml:space="preserve">Podklady </w:t>
      </w:r>
      <w:r w:rsidR="00D71CE9" w:rsidRPr="008D533D">
        <w:rPr>
          <w:rFonts w:ascii="Arial" w:hAnsi="Arial" w:cs="Arial"/>
          <w:bCs/>
          <w:sz w:val="22"/>
          <w:szCs w:val="22"/>
        </w:rPr>
        <w:t>pro výpočty ploch určených k zásahu byly stanoveny dle orientačního mapování z r. 2021.</w:t>
      </w:r>
      <w:r w:rsidR="00CF638C" w:rsidRPr="008D533D">
        <w:rPr>
          <w:rFonts w:ascii="Arial" w:hAnsi="Arial" w:cs="Arial"/>
          <w:bCs/>
          <w:sz w:val="22"/>
          <w:szCs w:val="22"/>
        </w:rPr>
        <w:t xml:space="preserve"> </w:t>
      </w:r>
      <w:r w:rsidRPr="008D533D">
        <w:rPr>
          <w:rFonts w:ascii="Arial" w:hAnsi="Arial" w:cs="Arial"/>
          <w:bCs/>
          <w:sz w:val="22"/>
          <w:szCs w:val="22"/>
        </w:rPr>
        <w:t>Likvidace bude probíhat v sezoně 202</w:t>
      </w:r>
      <w:r w:rsidR="00E20A94" w:rsidRPr="008D533D">
        <w:rPr>
          <w:rFonts w:ascii="Arial" w:hAnsi="Arial" w:cs="Arial"/>
          <w:bCs/>
          <w:sz w:val="22"/>
          <w:szCs w:val="22"/>
        </w:rPr>
        <w:t>4</w:t>
      </w:r>
      <w:r w:rsidR="00AC2F94" w:rsidRPr="008D533D">
        <w:rPr>
          <w:rFonts w:ascii="Arial" w:hAnsi="Arial" w:cs="Arial"/>
          <w:bCs/>
          <w:sz w:val="22"/>
          <w:szCs w:val="22"/>
        </w:rPr>
        <w:t>-2025</w:t>
      </w:r>
      <w:r w:rsidRPr="008D533D">
        <w:rPr>
          <w:rFonts w:ascii="Arial" w:hAnsi="Arial" w:cs="Arial"/>
          <w:bCs/>
          <w:sz w:val="22"/>
          <w:szCs w:val="22"/>
        </w:rPr>
        <w:t>.</w:t>
      </w:r>
    </w:p>
    <w:bookmarkEnd w:id="0"/>
    <w:p w14:paraId="2440A2C0" w14:textId="77777777" w:rsidR="007D762C" w:rsidRPr="008D533D" w:rsidRDefault="007D762C" w:rsidP="00482FB6">
      <w:pPr>
        <w:pStyle w:val="Zkladntext"/>
        <w:widowControl/>
        <w:rPr>
          <w:rFonts w:cs="Arial"/>
          <w:b/>
          <w:sz w:val="22"/>
          <w:szCs w:val="22"/>
        </w:rPr>
      </w:pPr>
    </w:p>
    <w:p w14:paraId="5EB06F2C"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14:paraId="31A5D981" w14:textId="77777777" w:rsidR="00482FB6" w:rsidRPr="00653562" w:rsidRDefault="00482FB6" w:rsidP="00482FB6">
      <w:pPr>
        <w:pStyle w:val="Zkladntext"/>
        <w:widowControl/>
        <w:ind w:left="426"/>
        <w:jc w:val="both"/>
        <w:rPr>
          <w:rFonts w:cs="Arial"/>
          <w:b/>
          <w:color w:val="auto"/>
          <w:sz w:val="22"/>
          <w:szCs w:val="22"/>
        </w:rPr>
      </w:pPr>
    </w:p>
    <w:p w14:paraId="429600A1"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0FA3075E" w14:textId="77777777" w:rsidR="00482FB6" w:rsidRPr="00386410" w:rsidRDefault="00482FB6" w:rsidP="00482FB6">
      <w:pPr>
        <w:pStyle w:val="Zkladntext"/>
        <w:widowControl/>
        <w:jc w:val="both"/>
        <w:rPr>
          <w:rFonts w:cs="Arial"/>
          <w:sz w:val="22"/>
          <w:szCs w:val="22"/>
        </w:rPr>
      </w:pPr>
    </w:p>
    <w:p w14:paraId="7C5E63AE" w14:textId="77777777" w:rsidR="00926F1C" w:rsidRPr="008D533D" w:rsidRDefault="00BD0CD0" w:rsidP="002C4473">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7B2A69">
        <w:rPr>
          <w:rFonts w:ascii="Arial" w:hAnsi="Arial" w:cs="Arial"/>
          <w:snapToGrid w:val="0"/>
          <w:sz w:val="22"/>
          <w:szCs w:val="22"/>
        </w:rPr>
        <w:t>se staveništěm</w:t>
      </w:r>
      <w:r w:rsidR="00554DC9">
        <w:rPr>
          <w:rFonts w:ascii="Arial" w:hAnsi="Arial" w:cs="Arial"/>
          <w:snapToGrid w:val="0"/>
          <w:sz w:val="22"/>
          <w:szCs w:val="22"/>
        </w:rPr>
        <w:t xml:space="preserve"> </w:t>
      </w:r>
      <w:r w:rsidR="00482FB6" w:rsidRPr="00386410">
        <w:rPr>
          <w:rFonts w:ascii="Arial" w:hAnsi="Arial" w:cs="Arial"/>
          <w:snapToGrid w:val="0"/>
          <w:sz w:val="22"/>
          <w:szCs w:val="22"/>
        </w:rPr>
        <w:t>tak, aby mohlo být dílo řádně provedeno podle ustanovení této smlouvy, není třeba žádných změn nebo úprav zadání</w:t>
      </w:r>
      <w:proofErr w:type="gramStart"/>
      <w:r w:rsidR="00482FB6" w:rsidRPr="00386410">
        <w:rPr>
          <w:rFonts w:ascii="Arial" w:hAnsi="Arial" w:cs="Arial"/>
          <w:snapToGrid w:val="0"/>
          <w:sz w:val="22"/>
          <w:szCs w:val="22"/>
        </w:rPr>
        <w:t xml:space="preserve">. </w:t>
      </w:r>
      <w:r w:rsidR="00926F1C" w:rsidRPr="00926F1C">
        <w:rPr>
          <w:rFonts w:ascii="Arial" w:hAnsi="Arial" w:cs="Arial"/>
          <w:snapToGrid w:val="0"/>
          <w:sz w:val="22"/>
          <w:szCs w:val="22"/>
        </w:rPr>
        <w:t>,</w:t>
      </w:r>
      <w:proofErr w:type="gramEnd"/>
    </w:p>
    <w:p w14:paraId="4C2315CD"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w:t>
      </w:r>
      <w:r w:rsidR="007B2A69">
        <w:rPr>
          <w:rFonts w:ascii="Arial" w:hAnsi="Arial" w:cs="Arial"/>
          <w:snapToGrid w:val="0"/>
          <w:sz w:val="22"/>
          <w:szCs w:val="22"/>
        </w:rPr>
        <w:t>staveniště</w:t>
      </w:r>
      <w:r w:rsidR="00554DC9">
        <w:rPr>
          <w:rFonts w:ascii="Arial" w:hAnsi="Arial" w:cs="Arial"/>
          <w:snapToGrid w:val="0"/>
          <w:sz w:val="22"/>
          <w:szCs w:val="22"/>
        </w:rPr>
        <w:t>,</w:t>
      </w:r>
      <w:r w:rsidR="00482FB6" w:rsidRPr="00386410">
        <w:rPr>
          <w:rFonts w:ascii="Arial" w:hAnsi="Arial" w:cs="Arial"/>
          <w:snapToGrid w:val="0"/>
          <w:sz w:val="22"/>
          <w:szCs w:val="22"/>
        </w:rPr>
        <w:t xml:space="preserve"> a že se přesvědčil o jeho skutečném </w:t>
      </w:r>
      <w:r w:rsidR="00482FB6" w:rsidRPr="00386410">
        <w:rPr>
          <w:rFonts w:ascii="Arial" w:hAnsi="Arial" w:cs="Arial"/>
          <w:snapToGrid w:val="0"/>
          <w:sz w:val="22"/>
          <w:szCs w:val="22"/>
        </w:rPr>
        <w:lastRenderedPageBreak/>
        <w:t>stavu a že jsou mu známé všechny okolnosti pro řádné plnění díla.</w:t>
      </w:r>
    </w:p>
    <w:bookmarkEnd w:id="1"/>
    <w:p w14:paraId="79084298" w14:textId="77777777" w:rsidR="007F3400" w:rsidRDefault="007F3400"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CEFBB5A"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w:t>
      </w:r>
      <w:r w:rsidR="007B2A69">
        <w:rPr>
          <w:rFonts w:ascii="Arial" w:hAnsi="Arial" w:cs="Arial"/>
          <w:snapToGrid w:val="0"/>
          <w:sz w:val="22"/>
          <w:szCs w:val="22"/>
        </w:rPr>
        <w:t>staveniště</w:t>
      </w:r>
      <w:r w:rsidRPr="00410FA6">
        <w:rPr>
          <w:rFonts w:ascii="Arial" w:hAnsi="Arial" w:cs="Arial"/>
          <w:snapToGrid w:val="0"/>
          <w:sz w:val="22"/>
          <w:szCs w:val="22"/>
        </w:rPr>
        <w:t xml:space="preserve"> (nebo jeho ucelenou část) prosté práv třetích osob</w:t>
      </w:r>
      <w:r w:rsidR="00560CF2">
        <w:rPr>
          <w:rFonts w:ascii="Arial" w:hAnsi="Arial" w:cs="Arial"/>
          <w:snapToGrid w:val="0"/>
          <w:sz w:val="22"/>
          <w:szCs w:val="22"/>
        </w:rPr>
        <w:t xml:space="preserve"> v každé sezóně samostatně</w:t>
      </w:r>
      <w:r w:rsidRPr="00410FA6">
        <w:rPr>
          <w:rFonts w:ascii="Arial" w:hAnsi="Arial" w:cs="Arial"/>
          <w:snapToGrid w:val="0"/>
          <w:sz w:val="22"/>
          <w:szCs w:val="22"/>
        </w:rPr>
        <w:t>.</w:t>
      </w:r>
      <w:r w:rsidR="005546AA">
        <w:rPr>
          <w:rFonts w:ascii="Arial" w:hAnsi="Arial" w:cs="Arial"/>
          <w:snapToGrid w:val="0"/>
          <w:sz w:val="22"/>
          <w:szCs w:val="22"/>
        </w:rPr>
        <w:t xml:space="preserve"> Zhotovitel je povinen převzít staveniště do 14 kalendářních dní po výzvě učiněné Objednatelem.</w:t>
      </w:r>
    </w:p>
    <w:p w14:paraId="23F34889"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w:t>
      </w:r>
      <w:r w:rsidR="007B2A69">
        <w:rPr>
          <w:rFonts w:ascii="Arial" w:hAnsi="Arial" w:cs="Arial"/>
          <w:bCs/>
          <w:color w:val="000000"/>
          <w:sz w:val="22"/>
          <w:szCs w:val="22"/>
        </w:rPr>
        <w:t>staveniště</w:t>
      </w:r>
      <w:r w:rsidRPr="00D87104">
        <w:rPr>
          <w:rFonts w:ascii="Arial" w:hAnsi="Arial" w:cs="Arial"/>
          <w:bCs/>
          <w:color w:val="000000"/>
          <w:sz w:val="22"/>
          <w:szCs w:val="22"/>
        </w:rPr>
        <w:t xml:space="preserve">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C078FE">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 xml:space="preserve">před předáním </w:t>
      </w:r>
      <w:r w:rsidR="00554DC9">
        <w:rPr>
          <w:rFonts w:ascii="Arial" w:hAnsi="Arial" w:cs="Arial"/>
          <w:bCs/>
          <w:color w:val="000000"/>
          <w:sz w:val="22"/>
          <w:szCs w:val="22"/>
        </w:rPr>
        <w:t>místa plnění</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47326545" w14:textId="77777777" w:rsidR="00560CF2" w:rsidRDefault="00560CF2"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363D610" w14:textId="77777777" w:rsidR="00926F1C" w:rsidRPr="00386410" w:rsidRDefault="00926F1C"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8182763"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31ABD94E"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28BC6519"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5E7F28CD" w14:textId="77777777" w:rsidR="00E82959" w:rsidRPr="00393C5C" w:rsidRDefault="00E82959" w:rsidP="00E82959">
      <w:pPr>
        <w:jc w:val="both"/>
        <w:rPr>
          <w:rFonts w:ascii="Arial" w:hAnsi="Arial" w:cs="Arial"/>
          <w:color w:val="000000"/>
          <w:sz w:val="22"/>
          <w:szCs w:val="22"/>
        </w:rPr>
      </w:pPr>
    </w:p>
    <w:p w14:paraId="4F4D2D91" w14:textId="77777777"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5ED9FF7F" w14:textId="77777777" w:rsidR="00772572" w:rsidRDefault="00772572" w:rsidP="00B753A5">
      <w:pPr>
        <w:overflowPunct/>
        <w:ind w:firstLine="426"/>
        <w:jc w:val="both"/>
        <w:textAlignment w:val="auto"/>
        <w:rPr>
          <w:rFonts w:ascii="Arial" w:hAnsi="Arial" w:cs="Arial"/>
          <w:b/>
          <w:color w:val="000000"/>
          <w:sz w:val="22"/>
          <w:szCs w:val="22"/>
        </w:rPr>
      </w:pPr>
      <w:r>
        <w:rPr>
          <w:rFonts w:ascii="Arial" w:hAnsi="Arial" w:cs="Arial"/>
          <w:color w:val="000000"/>
          <w:sz w:val="22"/>
          <w:szCs w:val="22"/>
        </w:rPr>
        <w:t>a)</w:t>
      </w:r>
      <w:r>
        <w:rPr>
          <w:rFonts w:ascii="Arial" w:hAnsi="Arial" w:cs="Arial"/>
          <w:color w:val="000000"/>
          <w:sz w:val="22"/>
          <w:szCs w:val="22"/>
        </w:rPr>
        <w:tab/>
      </w:r>
      <w:r w:rsidR="00B753A5">
        <w:rPr>
          <w:rFonts w:ascii="Arial" w:hAnsi="Arial" w:cs="Arial"/>
          <w:color w:val="000000"/>
          <w:sz w:val="22"/>
          <w:szCs w:val="22"/>
        </w:rPr>
        <w:t>zahájení</w:t>
      </w:r>
      <w:r w:rsidR="00B753A5">
        <w:rPr>
          <w:rFonts w:ascii="Arial" w:hAnsi="Arial" w:cs="Arial"/>
          <w:color w:val="000000"/>
          <w:sz w:val="22"/>
          <w:szCs w:val="22"/>
        </w:rPr>
        <w:tab/>
      </w:r>
      <w:r w:rsidR="00B753A5" w:rsidRPr="00B753A5">
        <w:rPr>
          <w:rFonts w:ascii="Arial" w:hAnsi="Arial" w:cs="Arial"/>
          <w:b/>
          <w:color w:val="000000"/>
          <w:sz w:val="22"/>
          <w:szCs w:val="22"/>
        </w:rPr>
        <w:t>1.</w:t>
      </w:r>
      <w:r w:rsidR="005546AA">
        <w:rPr>
          <w:rFonts w:ascii="Arial" w:hAnsi="Arial" w:cs="Arial"/>
          <w:b/>
          <w:color w:val="000000"/>
          <w:sz w:val="22"/>
          <w:szCs w:val="22"/>
        </w:rPr>
        <w:t>5</w:t>
      </w:r>
      <w:r w:rsidR="00B753A5" w:rsidRPr="00B753A5">
        <w:rPr>
          <w:rFonts w:ascii="Arial" w:hAnsi="Arial" w:cs="Arial"/>
          <w:b/>
          <w:color w:val="000000"/>
          <w:sz w:val="22"/>
          <w:szCs w:val="22"/>
        </w:rPr>
        <w:t>.202</w:t>
      </w:r>
      <w:r w:rsidR="00494D8F">
        <w:rPr>
          <w:rFonts w:ascii="Arial" w:hAnsi="Arial" w:cs="Arial"/>
          <w:b/>
          <w:color w:val="000000"/>
          <w:sz w:val="22"/>
          <w:szCs w:val="22"/>
        </w:rPr>
        <w:t>4</w:t>
      </w:r>
    </w:p>
    <w:p w14:paraId="6C2B9396" w14:textId="77777777" w:rsidR="00ED2B1C" w:rsidRDefault="00ED2B1C" w:rsidP="00B753A5">
      <w:pPr>
        <w:overflowPunct/>
        <w:ind w:firstLine="426"/>
        <w:jc w:val="both"/>
        <w:textAlignment w:val="auto"/>
        <w:rPr>
          <w:rFonts w:ascii="Arial" w:hAnsi="Arial" w:cs="Arial"/>
          <w:b/>
          <w:color w:val="000000"/>
          <w:sz w:val="22"/>
          <w:szCs w:val="22"/>
        </w:rPr>
      </w:pPr>
    </w:p>
    <w:p w14:paraId="5EC9C346" w14:textId="77777777" w:rsidR="00772572" w:rsidRPr="00AB7BBB" w:rsidRDefault="00772572" w:rsidP="00E8367F">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7D552FEA" w14:textId="77777777" w:rsidR="00952FB1" w:rsidRDefault="00772572" w:rsidP="00E8367F">
      <w:pPr>
        <w:overflowPunct/>
        <w:ind w:firstLine="426"/>
        <w:jc w:val="both"/>
        <w:textAlignment w:val="auto"/>
        <w:rPr>
          <w:rFonts w:ascii="Arial" w:hAnsi="Arial" w:cs="Arial"/>
          <w:b/>
          <w:color w:val="000000"/>
          <w:sz w:val="22"/>
          <w:szCs w:val="22"/>
        </w:rPr>
      </w:pPr>
      <w:r>
        <w:rPr>
          <w:rFonts w:ascii="Arial" w:hAnsi="Arial" w:cs="Arial"/>
          <w:color w:val="000000"/>
          <w:sz w:val="22"/>
          <w:szCs w:val="22"/>
        </w:rPr>
        <w:t xml:space="preserve">nejpozději do </w:t>
      </w:r>
      <w:r w:rsidR="006A2D57">
        <w:rPr>
          <w:rFonts w:ascii="Arial" w:hAnsi="Arial" w:cs="Arial"/>
          <w:color w:val="000000"/>
          <w:sz w:val="22"/>
          <w:szCs w:val="22"/>
        </w:rPr>
        <w:tab/>
      </w:r>
      <w:r w:rsidR="00C078FE" w:rsidRPr="00C078FE">
        <w:rPr>
          <w:rFonts w:ascii="Arial" w:hAnsi="Arial" w:cs="Arial"/>
          <w:b/>
          <w:color w:val="000000"/>
          <w:sz w:val="22"/>
          <w:szCs w:val="22"/>
        </w:rPr>
        <w:t>3</w:t>
      </w:r>
      <w:r w:rsidR="005546AA">
        <w:rPr>
          <w:rFonts w:ascii="Arial" w:hAnsi="Arial" w:cs="Arial"/>
          <w:b/>
          <w:color w:val="000000"/>
          <w:sz w:val="22"/>
          <w:szCs w:val="22"/>
        </w:rPr>
        <w:t>0</w:t>
      </w:r>
      <w:r w:rsidR="00C078FE" w:rsidRPr="00C078FE">
        <w:rPr>
          <w:rFonts w:ascii="Arial" w:hAnsi="Arial" w:cs="Arial"/>
          <w:b/>
          <w:color w:val="000000"/>
          <w:sz w:val="22"/>
          <w:szCs w:val="22"/>
        </w:rPr>
        <w:t>.</w:t>
      </w:r>
      <w:r w:rsidR="005546AA">
        <w:rPr>
          <w:rFonts w:ascii="Arial" w:hAnsi="Arial" w:cs="Arial"/>
          <w:b/>
          <w:color w:val="000000"/>
          <w:sz w:val="22"/>
          <w:szCs w:val="22"/>
        </w:rPr>
        <w:t>9</w:t>
      </w:r>
      <w:r w:rsidR="00C078FE" w:rsidRPr="00C078FE">
        <w:rPr>
          <w:rFonts w:ascii="Arial" w:hAnsi="Arial" w:cs="Arial"/>
          <w:b/>
          <w:color w:val="000000"/>
          <w:sz w:val="22"/>
          <w:szCs w:val="22"/>
        </w:rPr>
        <w:t>.202</w:t>
      </w:r>
      <w:bookmarkStart w:id="2" w:name="_Hlk30752703"/>
      <w:bookmarkStart w:id="3" w:name="_Hlk37839313"/>
      <w:r w:rsidR="00AC2F94">
        <w:rPr>
          <w:rFonts w:ascii="Arial" w:hAnsi="Arial" w:cs="Arial"/>
          <w:b/>
          <w:color w:val="000000"/>
          <w:sz w:val="22"/>
          <w:szCs w:val="22"/>
        </w:rPr>
        <w:t>5</w:t>
      </w:r>
    </w:p>
    <w:p w14:paraId="481C1BE5" w14:textId="77777777" w:rsidR="00952FB1" w:rsidRDefault="00952FB1" w:rsidP="00E8367F">
      <w:pPr>
        <w:pStyle w:val="Zkladntext"/>
        <w:ind w:firstLine="426"/>
        <w:rPr>
          <w:rFonts w:cs="Arial"/>
          <w:b/>
          <w:color w:val="auto"/>
          <w:sz w:val="22"/>
          <w:szCs w:val="22"/>
        </w:rPr>
      </w:pPr>
    </w:p>
    <w:p w14:paraId="7966EBA4" w14:textId="77777777" w:rsidR="00772572" w:rsidRDefault="00952FB1" w:rsidP="00E8367F">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sidR="00E8367F">
        <w:rPr>
          <w:rFonts w:ascii="Arial" w:hAnsi="Arial" w:cs="Arial"/>
          <w:sz w:val="22"/>
          <w:szCs w:val="22"/>
        </w:rPr>
        <w:t>y</w:t>
      </w:r>
      <w:r w:rsidRPr="00952FB1">
        <w:rPr>
          <w:rFonts w:ascii="Arial" w:hAnsi="Arial" w:cs="Arial"/>
          <w:sz w:val="22"/>
          <w:szCs w:val="22"/>
        </w:rPr>
        <w:t>:</w:t>
      </w:r>
    </w:p>
    <w:p w14:paraId="7C6AEF68" w14:textId="77777777" w:rsidR="007D762C" w:rsidRDefault="007D762C" w:rsidP="00E8367F">
      <w:pPr>
        <w:overflowPunct/>
        <w:autoSpaceDE/>
        <w:autoSpaceDN/>
        <w:adjustRightInd/>
        <w:ind w:right="141" w:firstLine="426"/>
        <w:textAlignment w:val="auto"/>
        <w:rPr>
          <w:rFonts w:ascii="Arial" w:hAnsi="Arial" w:cs="Arial"/>
          <w:sz w:val="22"/>
          <w:szCs w:val="22"/>
        </w:rPr>
      </w:pPr>
    </w:p>
    <w:p w14:paraId="2D6F5A4D" w14:textId="77777777" w:rsidR="007D762C" w:rsidRPr="00494D8F" w:rsidRDefault="007D762C" w:rsidP="007D762C">
      <w:pPr>
        <w:overflowPunct/>
        <w:ind w:left="360" w:firstLine="66"/>
        <w:jc w:val="both"/>
        <w:textAlignment w:val="auto"/>
        <w:rPr>
          <w:rFonts w:ascii="Arial" w:hAnsi="Arial" w:cs="Arial"/>
          <w:color w:val="000000"/>
          <w:sz w:val="22"/>
          <w:szCs w:val="22"/>
        </w:rPr>
      </w:pPr>
      <w:r w:rsidRPr="00494D8F">
        <w:rPr>
          <w:rFonts w:ascii="Arial" w:hAnsi="Arial" w:cs="Arial"/>
          <w:color w:val="000000"/>
          <w:sz w:val="22"/>
          <w:szCs w:val="22"/>
        </w:rPr>
        <w:t>Rok 2024</w:t>
      </w:r>
    </w:p>
    <w:p w14:paraId="23E7F6A5" w14:textId="34E65306" w:rsidR="007D762C" w:rsidRDefault="007D762C" w:rsidP="007D762C">
      <w:pPr>
        <w:overflowPunct/>
        <w:ind w:left="426"/>
        <w:jc w:val="both"/>
        <w:textAlignment w:val="auto"/>
        <w:rPr>
          <w:rFonts w:ascii="Arial" w:hAnsi="Arial" w:cs="Arial"/>
          <w:sz w:val="22"/>
          <w:szCs w:val="22"/>
        </w:rPr>
      </w:pPr>
      <w:r w:rsidRPr="00E8367F">
        <w:rPr>
          <w:rFonts w:ascii="Arial" w:hAnsi="Arial" w:cs="Arial"/>
          <w:sz w:val="22"/>
          <w:szCs w:val="22"/>
        </w:rPr>
        <w:t>3</w:t>
      </w:r>
      <w:r w:rsidR="00F60591">
        <w:rPr>
          <w:rFonts w:ascii="Arial" w:hAnsi="Arial" w:cs="Arial"/>
          <w:sz w:val="22"/>
          <w:szCs w:val="22"/>
        </w:rPr>
        <w:t>0</w:t>
      </w:r>
      <w:r w:rsidRPr="00E8367F">
        <w:rPr>
          <w:rFonts w:ascii="Arial" w:hAnsi="Arial" w:cs="Arial"/>
          <w:sz w:val="22"/>
          <w:szCs w:val="22"/>
        </w:rPr>
        <w:t>.</w:t>
      </w:r>
      <w:r w:rsidR="00F60591">
        <w:rPr>
          <w:rFonts w:ascii="Arial" w:hAnsi="Arial" w:cs="Arial"/>
          <w:sz w:val="22"/>
          <w:szCs w:val="22"/>
        </w:rPr>
        <w:t>9</w:t>
      </w:r>
      <w:r w:rsidRPr="00E8367F">
        <w:rPr>
          <w:rFonts w:ascii="Arial" w:hAnsi="Arial" w:cs="Arial"/>
          <w:sz w:val="22"/>
          <w:szCs w:val="22"/>
        </w:rPr>
        <w:t>.202</w:t>
      </w:r>
      <w:r>
        <w:rPr>
          <w:rFonts w:ascii="Arial" w:hAnsi="Arial" w:cs="Arial"/>
          <w:sz w:val="22"/>
          <w:szCs w:val="22"/>
        </w:rPr>
        <w:t>4</w:t>
      </w:r>
      <w:r w:rsidRPr="00E8367F">
        <w:rPr>
          <w:rFonts w:ascii="Arial" w:hAnsi="Arial" w:cs="Arial"/>
          <w:sz w:val="22"/>
          <w:szCs w:val="22"/>
        </w:rPr>
        <w:t xml:space="preserve"> - </w:t>
      </w:r>
      <w:r>
        <w:rPr>
          <w:rFonts w:ascii="Arial" w:hAnsi="Arial" w:cs="Arial"/>
          <w:sz w:val="22"/>
          <w:szCs w:val="22"/>
        </w:rPr>
        <w:t>dílčí</w:t>
      </w:r>
      <w:r w:rsidRPr="00E8367F">
        <w:rPr>
          <w:rFonts w:ascii="Arial" w:hAnsi="Arial" w:cs="Arial"/>
          <w:sz w:val="22"/>
          <w:szCs w:val="22"/>
        </w:rPr>
        <w:t xml:space="preserve"> faktura ve výši </w:t>
      </w:r>
      <w:proofErr w:type="gramStart"/>
      <w:r>
        <w:rPr>
          <w:rFonts w:ascii="Arial" w:hAnsi="Arial" w:cs="Arial"/>
          <w:sz w:val="22"/>
          <w:szCs w:val="22"/>
        </w:rPr>
        <w:t>100</w:t>
      </w:r>
      <w:r w:rsidRPr="00E8367F">
        <w:rPr>
          <w:rFonts w:ascii="Arial" w:hAnsi="Arial" w:cs="Arial"/>
          <w:sz w:val="22"/>
          <w:szCs w:val="22"/>
        </w:rPr>
        <w:t>%</w:t>
      </w:r>
      <w:proofErr w:type="gramEnd"/>
      <w:r w:rsidRPr="00E8367F">
        <w:rPr>
          <w:rFonts w:ascii="Arial" w:hAnsi="Arial" w:cs="Arial"/>
          <w:sz w:val="22"/>
          <w:szCs w:val="22"/>
        </w:rPr>
        <w:t xml:space="preserve"> po dokončení </w:t>
      </w:r>
      <w:r w:rsidR="00584ADF">
        <w:rPr>
          <w:rFonts w:ascii="Arial" w:hAnsi="Arial" w:cs="Arial"/>
          <w:sz w:val="22"/>
          <w:szCs w:val="22"/>
        </w:rPr>
        <w:t xml:space="preserve">části </w:t>
      </w:r>
      <w:r w:rsidRPr="00E8367F">
        <w:rPr>
          <w:rFonts w:ascii="Arial" w:hAnsi="Arial" w:cs="Arial"/>
          <w:sz w:val="22"/>
          <w:szCs w:val="22"/>
        </w:rPr>
        <w:t>díla za rok 202</w:t>
      </w:r>
      <w:r>
        <w:rPr>
          <w:rFonts w:ascii="Arial" w:hAnsi="Arial" w:cs="Arial"/>
          <w:sz w:val="22"/>
          <w:szCs w:val="22"/>
        </w:rPr>
        <w:t>4</w:t>
      </w:r>
      <w:r w:rsidRPr="00E8367F">
        <w:rPr>
          <w:rFonts w:ascii="Arial" w:hAnsi="Arial" w:cs="Arial"/>
          <w:sz w:val="22"/>
          <w:szCs w:val="22"/>
        </w:rPr>
        <w:t xml:space="preserve">, převzetí </w:t>
      </w:r>
      <w:r w:rsidR="00584ADF">
        <w:rPr>
          <w:rFonts w:ascii="Arial" w:hAnsi="Arial" w:cs="Arial"/>
          <w:sz w:val="22"/>
          <w:szCs w:val="22"/>
        </w:rPr>
        <w:t xml:space="preserve">části </w:t>
      </w:r>
      <w:r w:rsidRPr="00E8367F">
        <w:rPr>
          <w:rFonts w:ascii="Arial" w:hAnsi="Arial" w:cs="Arial"/>
          <w:sz w:val="22"/>
          <w:szCs w:val="22"/>
        </w:rPr>
        <w:t>díla bez vad</w:t>
      </w:r>
      <w:r>
        <w:rPr>
          <w:rFonts w:ascii="Arial" w:hAnsi="Arial" w:cs="Arial"/>
          <w:sz w:val="22"/>
          <w:szCs w:val="22"/>
        </w:rPr>
        <w:t xml:space="preserve"> a nedodělků</w:t>
      </w:r>
    </w:p>
    <w:p w14:paraId="14EDD409" w14:textId="77777777" w:rsidR="007D762C" w:rsidRDefault="007D762C" w:rsidP="007D762C">
      <w:pPr>
        <w:overflowPunct/>
        <w:ind w:left="426"/>
        <w:jc w:val="both"/>
        <w:textAlignment w:val="auto"/>
        <w:rPr>
          <w:rFonts w:ascii="Arial" w:hAnsi="Arial" w:cs="Arial"/>
          <w:strike/>
          <w:sz w:val="22"/>
          <w:szCs w:val="22"/>
        </w:rPr>
      </w:pPr>
    </w:p>
    <w:p w14:paraId="02EC2AAD" w14:textId="77777777" w:rsidR="007D762C" w:rsidRDefault="007D762C" w:rsidP="007D762C">
      <w:pPr>
        <w:overflowPunct/>
        <w:ind w:firstLine="426"/>
        <w:jc w:val="both"/>
        <w:textAlignment w:val="auto"/>
        <w:rPr>
          <w:rFonts w:ascii="Arial" w:hAnsi="Arial" w:cs="Arial"/>
          <w:color w:val="000000"/>
          <w:sz w:val="22"/>
          <w:szCs w:val="22"/>
        </w:rPr>
      </w:pPr>
      <w:r>
        <w:rPr>
          <w:rFonts w:ascii="Arial" w:hAnsi="Arial" w:cs="Arial"/>
          <w:color w:val="000000"/>
          <w:sz w:val="22"/>
          <w:szCs w:val="22"/>
        </w:rPr>
        <w:t>Rok 2025</w:t>
      </w:r>
    </w:p>
    <w:p w14:paraId="392DD450" w14:textId="77777777" w:rsidR="007D762C" w:rsidRDefault="007D762C" w:rsidP="007D762C">
      <w:pPr>
        <w:overflowPunct/>
        <w:ind w:left="426"/>
        <w:jc w:val="both"/>
        <w:textAlignment w:val="auto"/>
        <w:rPr>
          <w:rFonts w:ascii="Arial" w:hAnsi="Arial" w:cs="Arial"/>
          <w:sz w:val="22"/>
          <w:szCs w:val="22"/>
        </w:rPr>
      </w:pPr>
      <w:r w:rsidRPr="00E8367F">
        <w:rPr>
          <w:rFonts w:ascii="Arial" w:hAnsi="Arial" w:cs="Arial"/>
          <w:sz w:val="22"/>
          <w:szCs w:val="22"/>
        </w:rPr>
        <w:t>3</w:t>
      </w:r>
      <w:r w:rsidR="00F60591">
        <w:rPr>
          <w:rFonts w:ascii="Arial" w:hAnsi="Arial" w:cs="Arial"/>
          <w:sz w:val="22"/>
          <w:szCs w:val="22"/>
        </w:rPr>
        <w:t>0</w:t>
      </w:r>
      <w:r w:rsidRPr="00E8367F">
        <w:rPr>
          <w:rFonts w:ascii="Arial" w:hAnsi="Arial" w:cs="Arial"/>
          <w:sz w:val="22"/>
          <w:szCs w:val="22"/>
        </w:rPr>
        <w:t>.</w:t>
      </w:r>
      <w:r w:rsidR="00F60591">
        <w:rPr>
          <w:rFonts w:ascii="Arial" w:hAnsi="Arial" w:cs="Arial"/>
          <w:sz w:val="22"/>
          <w:szCs w:val="22"/>
        </w:rPr>
        <w:t>9</w:t>
      </w:r>
      <w:r w:rsidRPr="00E8367F">
        <w:rPr>
          <w:rFonts w:ascii="Arial" w:hAnsi="Arial" w:cs="Arial"/>
          <w:sz w:val="22"/>
          <w:szCs w:val="22"/>
        </w:rPr>
        <w:t>.202</w:t>
      </w:r>
      <w:r>
        <w:rPr>
          <w:rFonts w:ascii="Arial" w:hAnsi="Arial" w:cs="Arial"/>
          <w:sz w:val="22"/>
          <w:szCs w:val="22"/>
        </w:rPr>
        <w:t>5</w:t>
      </w:r>
      <w:r w:rsidRPr="00E8367F">
        <w:rPr>
          <w:rFonts w:ascii="Arial" w:hAnsi="Arial" w:cs="Arial"/>
          <w:sz w:val="22"/>
          <w:szCs w:val="22"/>
        </w:rPr>
        <w:t xml:space="preserve"> - </w:t>
      </w:r>
      <w:r>
        <w:rPr>
          <w:rFonts w:ascii="Arial" w:hAnsi="Arial" w:cs="Arial"/>
          <w:sz w:val="22"/>
          <w:szCs w:val="22"/>
        </w:rPr>
        <w:t>konečná</w:t>
      </w:r>
      <w:r w:rsidRPr="00E8367F">
        <w:rPr>
          <w:rFonts w:ascii="Arial" w:hAnsi="Arial" w:cs="Arial"/>
          <w:sz w:val="22"/>
          <w:szCs w:val="22"/>
        </w:rPr>
        <w:t xml:space="preserve"> faktura ve výši </w:t>
      </w:r>
      <w:proofErr w:type="gramStart"/>
      <w:r>
        <w:rPr>
          <w:rFonts w:ascii="Arial" w:hAnsi="Arial" w:cs="Arial"/>
          <w:sz w:val="22"/>
          <w:szCs w:val="22"/>
        </w:rPr>
        <w:t>100</w:t>
      </w:r>
      <w:r w:rsidRPr="00E8367F">
        <w:rPr>
          <w:rFonts w:ascii="Arial" w:hAnsi="Arial" w:cs="Arial"/>
          <w:sz w:val="22"/>
          <w:szCs w:val="22"/>
        </w:rPr>
        <w:t>%</w:t>
      </w:r>
      <w:proofErr w:type="gramEnd"/>
      <w:r w:rsidRPr="00E8367F">
        <w:rPr>
          <w:rFonts w:ascii="Arial" w:hAnsi="Arial" w:cs="Arial"/>
          <w:sz w:val="22"/>
          <w:szCs w:val="22"/>
        </w:rPr>
        <w:t xml:space="preserve"> po dokončení díla za rok 202</w:t>
      </w:r>
      <w:r>
        <w:rPr>
          <w:rFonts w:ascii="Arial" w:hAnsi="Arial" w:cs="Arial"/>
          <w:sz w:val="22"/>
          <w:szCs w:val="22"/>
        </w:rPr>
        <w:t>5</w:t>
      </w:r>
      <w:r w:rsidRPr="00E8367F">
        <w:rPr>
          <w:rFonts w:ascii="Arial" w:hAnsi="Arial" w:cs="Arial"/>
          <w:sz w:val="22"/>
          <w:szCs w:val="22"/>
        </w:rPr>
        <w:t>, převzetí díla bez vad</w:t>
      </w:r>
      <w:r>
        <w:rPr>
          <w:rFonts w:ascii="Arial" w:hAnsi="Arial" w:cs="Arial"/>
          <w:sz w:val="22"/>
          <w:szCs w:val="22"/>
        </w:rPr>
        <w:t xml:space="preserve"> a nedodělků</w:t>
      </w:r>
    </w:p>
    <w:bookmarkEnd w:id="2"/>
    <w:bookmarkEnd w:id="3"/>
    <w:p w14:paraId="2E36D403" w14:textId="77777777" w:rsidR="00494D8F" w:rsidRDefault="00494D8F" w:rsidP="00361D63">
      <w:pPr>
        <w:overflowPunct/>
        <w:jc w:val="both"/>
        <w:textAlignment w:val="auto"/>
        <w:rPr>
          <w:rFonts w:ascii="Arial" w:hAnsi="Arial" w:cs="Arial"/>
          <w:color w:val="000000"/>
          <w:sz w:val="22"/>
          <w:szCs w:val="22"/>
        </w:rPr>
      </w:pPr>
    </w:p>
    <w:p w14:paraId="0870447F" w14:textId="77777777" w:rsidR="00F13296" w:rsidRPr="00393C5C" w:rsidRDefault="00F13296" w:rsidP="00E8367F">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w:t>
      </w:r>
      <w:r w:rsidR="00457C1D">
        <w:rPr>
          <w:rFonts w:ascii="Arial" w:hAnsi="Arial" w:cs="Arial"/>
          <w:color w:val="000000"/>
          <w:sz w:val="22"/>
          <w:szCs w:val="22"/>
        </w:rPr>
        <w:t>ě</w:t>
      </w:r>
      <w:r w:rsidRPr="004030F9">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14:paraId="5600619A" w14:textId="77777777" w:rsidR="00F13296" w:rsidRPr="00393C5C" w:rsidRDefault="00F13296" w:rsidP="00E8367F">
      <w:pPr>
        <w:tabs>
          <w:tab w:val="left" w:pos="426"/>
        </w:tabs>
        <w:overflowPunct/>
        <w:ind w:left="426" w:firstLine="426"/>
        <w:jc w:val="both"/>
        <w:textAlignment w:val="auto"/>
        <w:rPr>
          <w:rFonts w:ascii="Arial" w:hAnsi="Arial" w:cs="Arial"/>
          <w:color w:val="000000"/>
          <w:sz w:val="22"/>
          <w:szCs w:val="22"/>
        </w:rPr>
      </w:pPr>
    </w:p>
    <w:p w14:paraId="67AD23E4" w14:textId="77777777" w:rsidR="00F13296" w:rsidRDefault="00F13296" w:rsidP="00E8367F">
      <w:pPr>
        <w:ind w:left="426"/>
        <w:jc w:val="both"/>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7846BE96" w14:textId="77777777" w:rsidR="00F13296" w:rsidRDefault="00F13296" w:rsidP="00C4663F">
      <w:pPr>
        <w:ind w:left="426"/>
        <w:rPr>
          <w:rFonts w:ascii="Arial" w:hAnsi="Arial" w:cs="Arial"/>
          <w:b/>
          <w:sz w:val="22"/>
          <w:szCs w:val="22"/>
        </w:rPr>
      </w:pPr>
    </w:p>
    <w:p w14:paraId="4D0A7BC0"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w:t>
      </w:r>
      <w:r w:rsidR="00560CF2">
        <w:rPr>
          <w:rFonts w:ascii="Arial" w:hAnsi="Arial" w:cs="Arial"/>
          <w:color w:val="000000"/>
          <w:sz w:val="22"/>
          <w:szCs w:val="22"/>
        </w:rPr>
        <w:t xml:space="preserve">v daném roce </w:t>
      </w:r>
      <w:r w:rsidR="00482FB6">
        <w:rPr>
          <w:rFonts w:ascii="Arial" w:hAnsi="Arial" w:cs="Arial"/>
          <w:color w:val="000000"/>
          <w:sz w:val="22"/>
          <w:szCs w:val="22"/>
        </w:rPr>
        <w:t>do předání staveniště</w:t>
      </w:r>
      <w:r w:rsidR="00560CF2">
        <w:rPr>
          <w:rFonts w:ascii="Arial" w:hAnsi="Arial" w:cs="Arial"/>
          <w:color w:val="000000"/>
          <w:sz w:val="22"/>
          <w:szCs w:val="22"/>
        </w:rPr>
        <w:t xml:space="preserve"> v daném roce</w:t>
      </w:r>
      <w:r w:rsidR="00482FB6">
        <w:rPr>
          <w:rFonts w:ascii="Arial" w:hAnsi="Arial" w:cs="Arial"/>
          <w:color w:val="000000"/>
          <w:sz w:val="22"/>
          <w:szCs w:val="22"/>
        </w:rPr>
        <w:t>, vynaloží veškeré úsilí k zajištění všech podkladů dle podmínek zadání zakázky nutných pro zahájení realizace provedení díla.</w:t>
      </w:r>
    </w:p>
    <w:p w14:paraId="263A46F3" w14:textId="77777777" w:rsidR="00482FB6" w:rsidRPr="00386410" w:rsidRDefault="00482FB6" w:rsidP="00482FB6">
      <w:pPr>
        <w:tabs>
          <w:tab w:val="num" w:pos="360"/>
        </w:tabs>
        <w:ind w:left="360" w:hanging="360"/>
        <w:jc w:val="both"/>
        <w:rPr>
          <w:rFonts w:ascii="Arial" w:hAnsi="Arial" w:cs="Arial"/>
          <w:sz w:val="22"/>
          <w:szCs w:val="22"/>
        </w:rPr>
      </w:pPr>
    </w:p>
    <w:p w14:paraId="24C095B8" w14:textId="77777777" w:rsidR="00393C5C" w:rsidRDefault="00E82959" w:rsidP="007B2A69">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C078FE">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14:paraId="0B3C8B97" w14:textId="77777777" w:rsidR="007B2A69" w:rsidRDefault="007B2A69" w:rsidP="007B2A69">
      <w:pPr>
        <w:overflowPunct/>
        <w:autoSpaceDE/>
        <w:autoSpaceDN/>
        <w:adjustRightInd/>
        <w:ind w:left="426" w:hanging="426"/>
        <w:jc w:val="both"/>
        <w:textAlignment w:val="auto"/>
        <w:rPr>
          <w:rFonts w:ascii="Arial" w:hAnsi="Arial" w:cs="Arial"/>
          <w:sz w:val="22"/>
          <w:szCs w:val="22"/>
        </w:rPr>
      </w:pPr>
    </w:p>
    <w:p w14:paraId="2CC3C7DE" w14:textId="77777777" w:rsidR="007D762C" w:rsidRDefault="007D762C" w:rsidP="007B2A69">
      <w:pPr>
        <w:overflowPunct/>
        <w:autoSpaceDE/>
        <w:autoSpaceDN/>
        <w:adjustRightInd/>
        <w:ind w:left="426" w:hanging="426"/>
        <w:jc w:val="both"/>
        <w:textAlignment w:val="auto"/>
        <w:rPr>
          <w:rFonts w:ascii="Arial" w:hAnsi="Arial" w:cs="Arial"/>
          <w:sz w:val="22"/>
          <w:szCs w:val="22"/>
        </w:rPr>
      </w:pPr>
    </w:p>
    <w:p w14:paraId="6DD76956"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7BF0F256" w14:textId="77777777" w:rsidR="00EB7AE9" w:rsidRPr="00386410" w:rsidRDefault="00EB7AE9" w:rsidP="0095255A">
      <w:pPr>
        <w:ind w:left="360"/>
        <w:jc w:val="both"/>
        <w:rPr>
          <w:rFonts w:ascii="Arial" w:hAnsi="Arial" w:cs="Arial"/>
          <w:sz w:val="22"/>
          <w:szCs w:val="22"/>
        </w:rPr>
      </w:pPr>
    </w:p>
    <w:p w14:paraId="658DD53C"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131F07">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14:paraId="0D3A52B7" w14:textId="77777777" w:rsidR="0095255A" w:rsidRPr="00386410" w:rsidRDefault="0095255A" w:rsidP="0095255A">
      <w:pPr>
        <w:widowControl w:val="0"/>
        <w:jc w:val="both"/>
        <w:rPr>
          <w:rFonts w:ascii="Arial" w:hAnsi="Arial" w:cs="Arial"/>
          <w:b/>
          <w:sz w:val="22"/>
          <w:szCs w:val="22"/>
        </w:rPr>
      </w:pPr>
    </w:p>
    <w:p w14:paraId="1183E9E2"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0CB04DCF" w14:textId="77777777" w:rsidR="0095255A" w:rsidRDefault="0095255A" w:rsidP="0095255A">
      <w:pPr>
        <w:pStyle w:val="Zkladntext"/>
        <w:ind w:left="705"/>
        <w:jc w:val="both"/>
        <w:rPr>
          <w:rFonts w:cs="Arial"/>
          <w:sz w:val="22"/>
          <w:szCs w:val="22"/>
        </w:rPr>
      </w:pPr>
    </w:p>
    <w:p w14:paraId="62A5B558" w14:textId="77777777" w:rsidR="00926F1C" w:rsidRPr="00386410" w:rsidRDefault="00926F1C" w:rsidP="0095255A">
      <w:pPr>
        <w:pStyle w:val="Zkladntext"/>
        <w:ind w:left="705"/>
        <w:jc w:val="both"/>
        <w:rPr>
          <w:rFonts w:cs="Arial"/>
          <w:sz w:val="22"/>
          <w:szCs w:val="22"/>
        </w:rPr>
      </w:pPr>
    </w:p>
    <w:p w14:paraId="0A2AE530"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w:t>
      </w:r>
      <w:r w:rsidR="0095255A" w:rsidRPr="00DB336D">
        <w:rPr>
          <w:rFonts w:ascii="Arial" w:hAnsi="Arial" w:cs="Arial"/>
          <w:sz w:val="22"/>
          <w:szCs w:val="22"/>
        </w:rPr>
        <w:lastRenderedPageBreak/>
        <w:t xml:space="preserve">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2AA70B5A" w14:textId="77777777" w:rsidR="00DB336D" w:rsidRPr="00DB336D" w:rsidRDefault="00DB336D" w:rsidP="00DB336D">
      <w:pPr>
        <w:widowControl w:val="0"/>
        <w:ind w:left="360" w:hanging="360"/>
        <w:jc w:val="both"/>
        <w:rPr>
          <w:rFonts w:ascii="Arial" w:hAnsi="Arial" w:cs="Arial"/>
          <w:sz w:val="22"/>
          <w:szCs w:val="22"/>
        </w:rPr>
      </w:pPr>
    </w:p>
    <w:p w14:paraId="656B35EA" w14:textId="77777777" w:rsidR="006A2D57" w:rsidRDefault="00DB336D" w:rsidP="005546AA">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14:paraId="5D003104" w14:textId="77777777" w:rsidR="007D762C" w:rsidRPr="00061569" w:rsidRDefault="007D762C" w:rsidP="005546AA">
      <w:pPr>
        <w:widowControl w:val="0"/>
        <w:ind w:left="360" w:hanging="360"/>
        <w:jc w:val="both"/>
        <w:rPr>
          <w:rFonts w:ascii="Arial" w:hAnsi="Arial" w:cs="Arial"/>
          <w:sz w:val="22"/>
          <w:szCs w:val="22"/>
        </w:rPr>
      </w:pPr>
    </w:p>
    <w:p w14:paraId="6B654C94" w14:textId="77777777" w:rsidR="0095255A"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41452D">
        <w:rPr>
          <w:rFonts w:ascii="Arial" w:hAnsi="Arial" w:cs="Arial"/>
          <w:sz w:val="22"/>
          <w:szCs w:val="22"/>
        </w:rPr>
        <w:t xml:space="preserve">Objednatel souhlasí s tím, že proplatí </w:t>
      </w:r>
      <w:r w:rsidR="00BD0CD0" w:rsidRPr="0041452D">
        <w:rPr>
          <w:rFonts w:ascii="Arial" w:hAnsi="Arial" w:cs="Arial"/>
          <w:sz w:val="22"/>
          <w:szCs w:val="22"/>
        </w:rPr>
        <w:t>zhotovitel</w:t>
      </w:r>
      <w:r w:rsidR="0095255A" w:rsidRPr="0041452D">
        <w:rPr>
          <w:rFonts w:ascii="Arial" w:hAnsi="Arial" w:cs="Arial"/>
          <w:sz w:val="22"/>
          <w:szCs w:val="22"/>
        </w:rPr>
        <w:t>i jako protiho</w:t>
      </w:r>
      <w:r w:rsidR="00883D67" w:rsidRPr="0041452D">
        <w:rPr>
          <w:rFonts w:ascii="Arial" w:hAnsi="Arial" w:cs="Arial"/>
          <w:sz w:val="22"/>
          <w:szCs w:val="22"/>
        </w:rPr>
        <w:t>dnotu za provedení a </w:t>
      </w:r>
      <w:r w:rsidR="0095255A" w:rsidRPr="0041452D">
        <w:rPr>
          <w:rFonts w:ascii="Arial" w:hAnsi="Arial" w:cs="Arial"/>
          <w:sz w:val="22"/>
          <w:szCs w:val="22"/>
        </w:rPr>
        <w:t>dokončení díla</w:t>
      </w:r>
      <w:r w:rsidR="00E21344" w:rsidRPr="0041452D">
        <w:rPr>
          <w:rFonts w:ascii="Arial" w:hAnsi="Arial" w:cs="Arial"/>
          <w:sz w:val="22"/>
          <w:szCs w:val="22"/>
        </w:rPr>
        <w:t xml:space="preserve"> částku:</w:t>
      </w:r>
    </w:p>
    <w:p w14:paraId="2837B9B6" w14:textId="77777777" w:rsidR="00B602F2" w:rsidRDefault="00B602F2" w:rsidP="00DB336D">
      <w:pPr>
        <w:widowControl w:val="0"/>
        <w:overflowPunct/>
        <w:autoSpaceDE/>
        <w:autoSpaceDN/>
        <w:adjustRightInd/>
        <w:ind w:left="284" w:hanging="284"/>
        <w:jc w:val="both"/>
        <w:textAlignment w:val="auto"/>
        <w:rPr>
          <w:rFonts w:ascii="Arial" w:hAnsi="Arial" w:cs="Arial"/>
          <w:sz w:val="22"/>
          <w:szCs w:val="22"/>
        </w:rPr>
      </w:pPr>
    </w:p>
    <w:p w14:paraId="7CDC3CFA" w14:textId="177E7400" w:rsidR="007D762C" w:rsidRDefault="007D762C" w:rsidP="007D762C">
      <w:pPr>
        <w:widowControl w:val="0"/>
        <w:overflowPunct/>
        <w:autoSpaceDE/>
        <w:autoSpaceDN/>
        <w:adjustRightInd/>
        <w:ind w:left="284"/>
        <w:jc w:val="both"/>
        <w:textAlignment w:val="auto"/>
        <w:rPr>
          <w:rFonts w:ascii="Arial" w:hAnsi="Arial" w:cs="Arial"/>
          <w:sz w:val="22"/>
          <w:szCs w:val="22"/>
        </w:rPr>
      </w:pPr>
      <w:r>
        <w:rPr>
          <w:rFonts w:ascii="Arial" w:hAnsi="Arial" w:cs="Arial"/>
          <w:sz w:val="22"/>
          <w:szCs w:val="22"/>
        </w:rPr>
        <w:t>Smluvní cena bez DPH za rok 2024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84ADF">
        <w:rPr>
          <w:rFonts w:ascii="Arial" w:hAnsi="Arial" w:cs="Arial"/>
          <w:sz w:val="22"/>
          <w:szCs w:val="22"/>
        </w:rPr>
        <w:t xml:space="preserve">       185 220,-</w:t>
      </w:r>
      <w:r>
        <w:rPr>
          <w:rFonts w:ascii="Arial" w:hAnsi="Arial" w:cs="Arial"/>
          <w:sz w:val="22"/>
          <w:szCs w:val="22"/>
        </w:rPr>
        <w:tab/>
        <w:t>Kč</w:t>
      </w:r>
    </w:p>
    <w:p w14:paraId="281C3610" w14:textId="77777777" w:rsidR="007D762C" w:rsidRDefault="007D762C" w:rsidP="007D762C">
      <w:pPr>
        <w:widowControl w:val="0"/>
        <w:overflowPunct/>
        <w:autoSpaceDE/>
        <w:autoSpaceDN/>
        <w:adjustRightInd/>
        <w:jc w:val="both"/>
        <w:textAlignment w:val="auto"/>
        <w:rPr>
          <w:rFonts w:ascii="Arial" w:hAnsi="Arial" w:cs="Arial"/>
          <w:sz w:val="22"/>
          <w:szCs w:val="22"/>
        </w:rPr>
      </w:pPr>
    </w:p>
    <w:p w14:paraId="5D52C560" w14:textId="08FD174C" w:rsidR="007D762C" w:rsidRDefault="007D762C" w:rsidP="007D762C">
      <w:pPr>
        <w:widowControl w:val="0"/>
        <w:overflowPunct/>
        <w:autoSpaceDE/>
        <w:autoSpaceDN/>
        <w:adjustRightInd/>
        <w:ind w:left="284"/>
        <w:jc w:val="both"/>
        <w:textAlignment w:val="auto"/>
        <w:rPr>
          <w:rFonts w:ascii="Arial" w:hAnsi="Arial" w:cs="Arial"/>
          <w:sz w:val="22"/>
          <w:szCs w:val="22"/>
        </w:rPr>
      </w:pPr>
      <w:r>
        <w:rPr>
          <w:rFonts w:ascii="Arial" w:hAnsi="Arial" w:cs="Arial"/>
          <w:sz w:val="22"/>
          <w:szCs w:val="22"/>
        </w:rPr>
        <w:t>Smluvní cena bez DPH za rok 2025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84ADF">
        <w:rPr>
          <w:rFonts w:ascii="Arial" w:hAnsi="Arial" w:cs="Arial"/>
          <w:sz w:val="22"/>
          <w:szCs w:val="22"/>
        </w:rPr>
        <w:t xml:space="preserve">       185 220,-</w:t>
      </w:r>
      <w:r>
        <w:rPr>
          <w:rFonts w:ascii="Arial" w:hAnsi="Arial" w:cs="Arial"/>
          <w:sz w:val="22"/>
          <w:szCs w:val="22"/>
        </w:rPr>
        <w:tab/>
        <w:t>Kč</w:t>
      </w:r>
    </w:p>
    <w:p w14:paraId="4B6ACB3E" w14:textId="77777777" w:rsidR="007D762C" w:rsidRPr="00DE1CFC" w:rsidRDefault="007D762C" w:rsidP="007D762C">
      <w:pPr>
        <w:widowControl w:val="0"/>
        <w:overflowPunct/>
        <w:autoSpaceDE/>
        <w:autoSpaceDN/>
        <w:adjustRightInd/>
        <w:jc w:val="both"/>
        <w:textAlignment w:val="auto"/>
        <w:rPr>
          <w:rFonts w:ascii="Arial" w:hAnsi="Arial" w:cs="Arial"/>
          <w:sz w:val="22"/>
          <w:szCs w:val="22"/>
        </w:rPr>
      </w:pPr>
    </w:p>
    <w:p w14:paraId="5B03DB6B" w14:textId="20B5B73A" w:rsidR="007D762C" w:rsidRPr="00040F36" w:rsidRDefault="007D762C" w:rsidP="007D762C">
      <w:pPr>
        <w:ind w:left="284"/>
        <w:jc w:val="both"/>
        <w:rPr>
          <w:rFonts w:ascii="Arial" w:hAnsi="Arial" w:cs="Arial"/>
          <w:b/>
          <w:sz w:val="22"/>
          <w:szCs w:val="22"/>
        </w:rPr>
      </w:pPr>
      <w:r w:rsidRPr="00040F36">
        <w:rPr>
          <w:rFonts w:ascii="Arial" w:hAnsi="Arial" w:cs="Arial"/>
          <w:b/>
          <w:sz w:val="22"/>
          <w:szCs w:val="22"/>
        </w:rPr>
        <w:t>Celková smluvní cena bez DPH</w:t>
      </w:r>
      <w:r>
        <w:rPr>
          <w:rFonts w:ascii="Arial" w:hAnsi="Arial" w:cs="Arial"/>
          <w:b/>
          <w:sz w:val="22"/>
          <w:szCs w:val="22"/>
        </w:rPr>
        <w:t xml:space="preserve"> za roky 2024+2025</w:t>
      </w:r>
      <w:r w:rsidRPr="00040F36">
        <w:rPr>
          <w:rFonts w:ascii="Arial" w:hAnsi="Arial" w:cs="Arial"/>
          <w:b/>
          <w:sz w:val="22"/>
          <w:szCs w:val="22"/>
        </w:rPr>
        <w:tab/>
      </w:r>
      <w:r>
        <w:rPr>
          <w:rFonts w:ascii="Arial" w:hAnsi="Arial" w:cs="Arial"/>
          <w:b/>
          <w:sz w:val="22"/>
          <w:szCs w:val="22"/>
        </w:rPr>
        <w:tab/>
      </w:r>
      <w:r>
        <w:rPr>
          <w:rFonts w:ascii="Arial" w:hAnsi="Arial" w:cs="Arial"/>
          <w:b/>
          <w:sz w:val="22"/>
          <w:szCs w:val="22"/>
        </w:rPr>
        <w:tab/>
      </w:r>
      <w:r w:rsidR="00584ADF">
        <w:rPr>
          <w:rFonts w:ascii="Arial" w:hAnsi="Arial" w:cs="Arial"/>
          <w:b/>
          <w:sz w:val="22"/>
          <w:szCs w:val="22"/>
        </w:rPr>
        <w:t xml:space="preserve">       370 440,-</w:t>
      </w:r>
      <w:r>
        <w:rPr>
          <w:rFonts w:ascii="Arial" w:hAnsi="Arial" w:cs="Arial"/>
          <w:b/>
          <w:sz w:val="22"/>
          <w:szCs w:val="22"/>
        </w:rPr>
        <w:tab/>
      </w:r>
      <w:r w:rsidRPr="00040F36">
        <w:rPr>
          <w:rFonts w:ascii="Arial" w:hAnsi="Arial" w:cs="Arial"/>
          <w:b/>
          <w:sz w:val="22"/>
          <w:szCs w:val="22"/>
        </w:rPr>
        <w:t>Kč</w:t>
      </w:r>
    </w:p>
    <w:p w14:paraId="3E05862A" w14:textId="77777777" w:rsidR="004030F9" w:rsidRDefault="004030F9" w:rsidP="007D762C">
      <w:pPr>
        <w:jc w:val="both"/>
        <w:rPr>
          <w:rFonts w:ascii="Arial" w:hAnsi="Arial" w:cs="Arial"/>
          <w:sz w:val="22"/>
          <w:szCs w:val="22"/>
        </w:rPr>
      </w:pPr>
    </w:p>
    <w:p w14:paraId="74F8E17B" w14:textId="7642FA5E" w:rsidR="004030F9" w:rsidRDefault="004030F9" w:rsidP="005C0C27">
      <w:pPr>
        <w:ind w:left="284"/>
        <w:jc w:val="both"/>
        <w:rPr>
          <w:rFonts w:ascii="Arial" w:hAnsi="Arial" w:cs="Arial"/>
          <w:sz w:val="22"/>
          <w:szCs w:val="22"/>
        </w:rPr>
      </w:pPr>
      <w:r w:rsidRPr="00F850D1">
        <w:rPr>
          <w:rFonts w:ascii="Arial" w:hAnsi="Arial" w:cs="Arial"/>
          <w:sz w:val="22"/>
          <w:szCs w:val="22"/>
        </w:rPr>
        <w:t>Cena je pevná</w:t>
      </w:r>
      <w:r w:rsidR="00584ADF">
        <w:rPr>
          <w:rFonts w:ascii="Arial" w:hAnsi="Arial" w:cs="Arial"/>
          <w:sz w:val="22"/>
          <w:szCs w:val="22"/>
        </w:rPr>
        <w:t>,</w:t>
      </w:r>
      <w:r w:rsidRPr="00F850D1">
        <w:rPr>
          <w:rFonts w:ascii="Arial" w:hAnsi="Arial" w:cs="Arial"/>
          <w:sz w:val="22"/>
          <w:szCs w:val="22"/>
        </w:rPr>
        <w:t xml:space="preserve"> celková a konečná. </w:t>
      </w:r>
    </w:p>
    <w:p w14:paraId="0AEF1EED" w14:textId="77777777" w:rsidR="00E524F4" w:rsidRDefault="00E524F4" w:rsidP="005C0C27">
      <w:pPr>
        <w:ind w:left="284"/>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14:paraId="12822BAA" w14:textId="77777777" w:rsidR="0090228D" w:rsidRDefault="0090228D" w:rsidP="005C0C27">
      <w:pPr>
        <w:ind w:left="284"/>
        <w:jc w:val="both"/>
        <w:rPr>
          <w:rFonts w:ascii="Arial" w:hAnsi="Arial" w:cs="Arial"/>
          <w:sz w:val="22"/>
          <w:szCs w:val="22"/>
        </w:rPr>
      </w:pPr>
    </w:p>
    <w:p w14:paraId="26D1C9C3" w14:textId="77777777"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ustanovení § 504 z.</w:t>
      </w:r>
      <w:r w:rsidR="001A6E17">
        <w:rPr>
          <w:rFonts w:ascii="Arial" w:hAnsi="Arial" w:cs="Arial"/>
          <w:sz w:val="22"/>
          <w:szCs w:val="22"/>
        </w:rPr>
        <w:t xml:space="preserve"> </w:t>
      </w:r>
      <w:r w:rsidR="004D50A0" w:rsidRPr="00410FA6">
        <w:rPr>
          <w:rFonts w:ascii="Arial" w:hAnsi="Arial" w:cs="Arial"/>
          <w:sz w:val="22"/>
          <w:szCs w:val="22"/>
        </w:rPr>
        <w:t xml:space="preserve">č. 89/2012 Sb. občanského zákoníku </w:t>
      </w:r>
      <w:r w:rsidR="004D50A0" w:rsidRPr="00EB4608">
        <w:rPr>
          <w:rFonts w:ascii="Arial" w:hAnsi="Arial" w:cs="Arial"/>
          <w:sz w:val="22"/>
          <w:szCs w:val="22"/>
        </w:rPr>
        <w:t>v platném znění.</w:t>
      </w:r>
    </w:p>
    <w:p w14:paraId="59360FBC" w14:textId="77777777"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14:paraId="0A068D98" w14:textId="77777777" w:rsidR="00C506B6" w:rsidRPr="00386410" w:rsidRDefault="00C506B6" w:rsidP="005C0C27">
      <w:pPr>
        <w:jc w:val="both"/>
        <w:rPr>
          <w:rFonts w:ascii="Arial" w:hAnsi="Arial" w:cs="Arial"/>
          <w:sz w:val="22"/>
          <w:szCs w:val="22"/>
        </w:rPr>
      </w:pPr>
    </w:p>
    <w:p w14:paraId="3872C215" w14:textId="77777777" w:rsidR="0011076F" w:rsidRPr="0001372F" w:rsidRDefault="0011076F" w:rsidP="0011076F">
      <w:pPr>
        <w:pStyle w:val="Zkladntext"/>
        <w:widowControl/>
        <w:jc w:val="center"/>
        <w:rPr>
          <w:rFonts w:cs="Arial"/>
          <w:sz w:val="22"/>
          <w:szCs w:val="22"/>
        </w:rPr>
      </w:pPr>
      <w:bookmarkStart w:id="4" w:name="_Hlk37839757"/>
      <w:r w:rsidRPr="00AB4A35">
        <w:rPr>
          <w:rFonts w:cs="Arial"/>
          <w:b/>
          <w:sz w:val="22"/>
          <w:szCs w:val="22"/>
          <w:u w:val="single"/>
        </w:rPr>
        <w:t>Čl. V. PLATEBNÍ PODMÍNKY</w:t>
      </w:r>
    </w:p>
    <w:p w14:paraId="258C6C82" w14:textId="77777777" w:rsidR="0011076F" w:rsidRPr="0001372F" w:rsidRDefault="0011076F" w:rsidP="0011076F">
      <w:pPr>
        <w:pStyle w:val="Zkladntext"/>
        <w:widowControl/>
        <w:rPr>
          <w:rFonts w:cs="Arial"/>
          <w:b/>
          <w:sz w:val="22"/>
          <w:szCs w:val="22"/>
          <w:u w:val="single"/>
        </w:rPr>
      </w:pPr>
    </w:p>
    <w:p w14:paraId="172B78A4" w14:textId="77777777"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79BFF501" w14:textId="77777777" w:rsidR="00D8383F" w:rsidRPr="002113D7" w:rsidRDefault="00D8383F" w:rsidP="00D8383F"/>
    <w:p w14:paraId="542727DD" w14:textId="7F57D08C" w:rsidR="00C078FE" w:rsidRPr="00B120B2" w:rsidRDefault="00D1305C" w:rsidP="00C078FE">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na základě dílčí faktur</w:t>
      </w:r>
      <w:r w:rsidR="00102963">
        <w:rPr>
          <w:rFonts w:ascii="Arial" w:hAnsi="Arial" w:cs="Arial"/>
          <w:i w:val="0"/>
          <w:color w:val="auto"/>
          <w:sz w:val="22"/>
          <w:szCs w:val="22"/>
        </w:rPr>
        <w:t>y</w:t>
      </w:r>
      <w:r w:rsidRPr="007C0EB7">
        <w:rPr>
          <w:rFonts w:ascii="Arial" w:hAnsi="Arial" w:cs="Arial"/>
          <w:i w:val="0"/>
          <w:color w:val="auto"/>
          <w:sz w:val="22"/>
          <w:szCs w:val="22"/>
        </w:rPr>
        <w:t xml:space="preserve"> a</w:t>
      </w:r>
      <w:r w:rsidR="00131F07">
        <w:rPr>
          <w:rFonts w:ascii="Arial" w:hAnsi="Arial" w:cs="Arial"/>
          <w:i w:val="0"/>
          <w:color w:val="auto"/>
          <w:sz w:val="22"/>
          <w:szCs w:val="22"/>
        </w:rPr>
        <w:t> </w:t>
      </w:r>
      <w:r w:rsidRPr="007C0EB7">
        <w:rPr>
          <w:rFonts w:ascii="Arial" w:hAnsi="Arial" w:cs="Arial"/>
          <w:i w:val="0"/>
          <w:color w:val="auto"/>
          <w:sz w:val="22"/>
          <w:szCs w:val="22"/>
        </w:rPr>
        <w:t>konečné faktury, kterou bude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 xml:space="preserve">vad a nedodělků. Veškeré faktury 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zajistí vystavení nové faktury k datu dalšího dílčího plnění.</w:t>
      </w:r>
    </w:p>
    <w:p w14:paraId="7D3136E7" w14:textId="77777777" w:rsidR="00802CE7" w:rsidRPr="00B120B2" w:rsidRDefault="00802CE7" w:rsidP="00802CE7"/>
    <w:p w14:paraId="64143227" w14:textId="77777777"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 xml:space="preserve">Při dílčím plnění </w:t>
      </w:r>
      <w:r w:rsidR="00BD0CD0" w:rsidRPr="00B120B2">
        <w:rPr>
          <w:rFonts w:ascii="Arial" w:hAnsi="Arial" w:cs="Arial"/>
          <w:sz w:val="22"/>
          <w:szCs w:val="22"/>
        </w:rPr>
        <w:t>zhotovitel</w:t>
      </w:r>
      <w:r w:rsidRPr="00B120B2">
        <w:rPr>
          <w:rFonts w:ascii="Arial" w:hAnsi="Arial" w:cs="Arial"/>
          <w:sz w:val="22"/>
          <w:szCs w:val="22"/>
        </w:rPr>
        <w:t xml:space="preserve"> předloží objednateli soupis provedených prací za uplynul</w:t>
      </w:r>
      <w:r w:rsidR="00554DC9">
        <w:rPr>
          <w:rFonts w:ascii="Arial" w:hAnsi="Arial" w:cs="Arial"/>
          <w:sz w:val="22"/>
          <w:szCs w:val="22"/>
        </w:rPr>
        <w:t>é</w:t>
      </w:r>
      <w:r w:rsidRPr="00B120B2">
        <w:rPr>
          <w:rFonts w:ascii="Arial" w:hAnsi="Arial" w:cs="Arial"/>
          <w:sz w:val="22"/>
          <w:szCs w:val="22"/>
        </w:rPr>
        <w:t xml:space="preserve"> </w:t>
      </w:r>
      <w:r w:rsidR="00554DC9">
        <w:rPr>
          <w:rFonts w:ascii="Arial" w:hAnsi="Arial" w:cs="Arial"/>
          <w:sz w:val="22"/>
          <w:szCs w:val="22"/>
        </w:rPr>
        <w:t>období</w:t>
      </w:r>
      <w:r w:rsidRPr="00B120B2">
        <w:rPr>
          <w:rFonts w:ascii="Arial" w:hAnsi="Arial" w:cs="Arial"/>
          <w:sz w:val="22"/>
          <w:szCs w:val="22"/>
        </w:rPr>
        <w:t xml:space="preserve"> oceněný v souladu se způsobem sjednaným ve smlouvě o dílo vždy nejpozději do 2. pracovního dne měsíce následujícího.</w:t>
      </w:r>
    </w:p>
    <w:p w14:paraId="75D4F448" w14:textId="77777777" w:rsidR="007D762C" w:rsidRPr="00B120B2" w:rsidRDefault="007D762C" w:rsidP="00772572">
      <w:pPr>
        <w:ind w:left="426"/>
        <w:jc w:val="both"/>
        <w:rPr>
          <w:rFonts w:ascii="Arial" w:hAnsi="Arial" w:cs="Arial"/>
          <w:sz w:val="22"/>
          <w:szCs w:val="22"/>
        </w:rPr>
      </w:pPr>
    </w:p>
    <w:p w14:paraId="05AC6080" w14:textId="77777777" w:rsidR="00772572" w:rsidRPr="00B120B2" w:rsidRDefault="00772572" w:rsidP="00772572">
      <w:pPr>
        <w:numPr>
          <w:ilvl w:val="3"/>
          <w:numId w:val="3"/>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14:paraId="40FEC92B" w14:textId="77777777" w:rsidR="004F6709" w:rsidRPr="00B120B2" w:rsidRDefault="004F6709" w:rsidP="004F6709">
      <w:pPr>
        <w:ind w:left="426"/>
        <w:jc w:val="both"/>
        <w:rPr>
          <w:rFonts w:ascii="Arial" w:hAnsi="Arial" w:cs="Arial"/>
          <w:sz w:val="22"/>
          <w:szCs w:val="22"/>
        </w:rPr>
      </w:pPr>
    </w:p>
    <w:p w14:paraId="09785915" w14:textId="77777777"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14:paraId="68FE21AA" w14:textId="77777777" w:rsidR="00712F38" w:rsidRPr="00B120B2" w:rsidRDefault="00712F38" w:rsidP="001D1432">
      <w:pPr>
        <w:ind w:left="360"/>
        <w:jc w:val="both"/>
        <w:rPr>
          <w:rFonts w:ascii="Arial" w:hAnsi="Arial" w:cs="Arial"/>
          <w:sz w:val="22"/>
          <w:szCs w:val="22"/>
        </w:rPr>
      </w:pPr>
    </w:p>
    <w:p w14:paraId="785E68F2" w14:textId="77777777" w:rsidR="007B2A69" w:rsidRDefault="00AB4A35" w:rsidP="007B2A69">
      <w:pPr>
        <w:pStyle w:val="Odstavecseseznamem"/>
        <w:numPr>
          <w:ilvl w:val="3"/>
          <w:numId w:val="3"/>
        </w:numPr>
        <w:spacing w:line="240" w:lineRule="auto"/>
        <w:jc w:val="both"/>
        <w:rPr>
          <w:rFonts w:ascii="Arial" w:hAnsi="Arial" w:cs="Arial"/>
          <w:color w:val="auto"/>
          <w:sz w:val="22"/>
          <w:szCs w:val="22"/>
        </w:rPr>
      </w:pPr>
      <w:r w:rsidRPr="00B120B2">
        <w:rPr>
          <w:rFonts w:ascii="Arial" w:hAnsi="Arial" w:cs="Arial"/>
          <w:color w:val="auto"/>
          <w:sz w:val="22"/>
          <w:szCs w:val="22"/>
        </w:rPr>
        <w:t xml:space="preserve">Po odsouhlasení soupisu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povinen vystavit dílčí </w:t>
      </w:r>
      <w:r w:rsidR="00452D5E" w:rsidRPr="00B120B2">
        <w:rPr>
          <w:rFonts w:ascii="Arial" w:hAnsi="Arial" w:cs="Arial"/>
          <w:color w:val="auto"/>
          <w:sz w:val="22"/>
          <w:szCs w:val="22"/>
        </w:rPr>
        <w:t>fakturu</w:t>
      </w:r>
      <w:r w:rsidRPr="00B120B2">
        <w:rPr>
          <w:rFonts w:ascii="Arial" w:hAnsi="Arial" w:cs="Arial"/>
          <w:color w:val="auto"/>
          <w:sz w:val="22"/>
          <w:szCs w:val="22"/>
        </w:rPr>
        <w:t>, u které se za den uskutečnění plnění bude považovat poslední kalendářní den uplynulého měsíce</w:t>
      </w:r>
      <w:r w:rsidR="00B1065B" w:rsidRPr="00B120B2">
        <w:rPr>
          <w:rFonts w:ascii="Arial" w:hAnsi="Arial" w:cs="Arial"/>
          <w:color w:val="auto"/>
          <w:sz w:val="22"/>
          <w:szCs w:val="22"/>
        </w:rPr>
        <w:t>, pokud nebude dohodnuto jinak</w:t>
      </w:r>
      <w:r w:rsidRPr="00B120B2">
        <w:rPr>
          <w:rFonts w:ascii="Arial" w:hAnsi="Arial" w:cs="Arial"/>
          <w:color w:val="auto"/>
          <w:sz w:val="22"/>
          <w:szCs w:val="22"/>
        </w:rPr>
        <w:t xml:space="preserve"> a jehož nedílnou součástí bude odsouhlasený soupis provedených prací. Nedojde-li mezi oběma smluvními stranami k dohodě při odsouhlasení množství nebo druhu provedených prací,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oprávněn fakturovat pouze ty práce, dodávky a služby, u kterých nedošlo k rozporu.</w:t>
      </w:r>
    </w:p>
    <w:p w14:paraId="58ED0539" w14:textId="77777777" w:rsidR="00926F1C" w:rsidRPr="00926F1C" w:rsidRDefault="00926F1C" w:rsidP="00926F1C">
      <w:pPr>
        <w:jc w:val="both"/>
        <w:rPr>
          <w:rFonts w:ascii="Arial" w:hAnsi="Arial" w:cs="Arial"/>
          <w:sz w:val="22"/>
          <w:szCs w:val="22"/>
        </w:rPr>
      </w:pPr>
    </w:p>
    <w:p w14:paraId="17EE388C" w14:textId="77777777" w:rsidR="00452D5E" w:rsidRPr="00B120B2" w:rsidRDefault="00D8383F"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w:t>
      </w:r>
      <w:r w:rsidRPr="00B120B2">
        <w:rPr>
          <w:rFonts w:ascii="Arial" w:hAnsi="Arial" w:cs="Arial"/>
          <w:color w:val="auto"/>
          <w:sz w:val="22"/>
          <w:szCs w:val="22"/>
        </w:rPr>
        <w:lastRenderedPageBreak/>
        <w:t>fakturoval. Přílohou konečné faktury bude protokol o předání a převzetí díla bez vad a</w:t>
      </w:r>
      <w:r w:rsidR="00131F07" w:rsidRPr="00B120B2">
        <w:rPr>
          <w:rFonts w:ascii="Arial" w:hAnsi="Arial" w:cs="Arial"/>
          <w:color w:val="auto"/>
          <w:sz w:val="22"/>
          <w:szCs w:val="22"/>
        </w:rPr>
        <w:t> </w:t>
      </w:r>
      <w:r w:rsidRPr="00B120B2">
        <w:rPr>
          <w:rFonts w:ascii="Arial" w:hAnsi="Arial" w:cs="Arial"/>
          <w:color w:val="auto"/>
          <w:sz w:val="22"/>
          <w:szCs w:val="22"/>
        </w:rPr>
        <w:t>nedodělků</w:t>
      </w:r>
      <w:r w:rsidR="00EA0940" w:rsidRPr="00B120B2">
        <w:rPr>
          <w:rFonts w:ascii="Arial" w:hAnsi="Arial" w:cs="Arial"/>
          <w:color w:val="auto"/>
          <w:sz w:val="22"/>
          <w:szCs w:val="22"/>
        </w:rPr>
        <w:t>.</w:t>
      </w:r>
    </w:p>
    <w:p w14:paraId="28FC085C" w14:textId="77777777" w:rsidR="00AB4A35" w:rsidRDefault="00EA0940" w:rsidP="00B602F2">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 díla bez vad a nedodělků uvedený na protokolu.</w:t>
      </w:r>
    </w:p>
    <w:p w14:paraId="67D97F6C" w14:textId="77777777" w:rsidR="005546AA" w:rsidRPr="00B602F2" w:rsidRDefault="005546AA" w:rsidP="00B602F2">
      <w:pPr>
        <w:pStyle w:val="Odstavecseseznamem"/>
        <w:spacing w:after="0" w:line="240" w:lineRule="auto"/>
        <w:ind w:left="360"/>
        <w:jc w:val="both"/>
        <w:rPr>
          <w:rFonts w:ascii="Arial" w:hAnsi="Arial" w:cs="Arial"/>
          <w:color w:val="auto"/>
          <w:sz w:val="22"/>
          <w:szCs w:val="22"/>
        </w:rPr>
      </w:pPr>
    </w:p>
    <w:p w14:paraId="1DFA2F73" w14:textId="77777777" w:rsidR="00494D8F" w:rsidRPr="00494D8F" w:rsidRDefault="00F9094A" w:rsidP="00494D8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sidRPr="00B120B2">
        <w:rPr>
          <w:rFonts w:ascii="Arial" w:hAnsi="Arial" w:cs="Arial"/>
          <w:color w:val="auto"/>
          <w:sz w:val="22"/>
          <w:szCs w:val="22"/>
        </w:rPr>
        <w:t>zhotovitel</w:t>
      </w:r>
      <w:r w:rsidR="00D8383F" w:rsidRPr="00B120B2">
        <w:rPr>
          <w:rFonts w:ascii="Arial" w:hAnsi="Arial" w:cs="Arial"/>
          <w:color w:val="auto"/>
          <w:sz w:val="22"/>
          <w:szCs w:val="22"/>
        </w:rPr>
        <w:t>i</w:t>
      </w:r>
      <w:r w:rsidRPr="00B120B2">
        <w:rPr>
          <w:rFonts w:ascii="Arial" w:hAnsi="Arial" w:cs="Arial"/>
          <w:color w:val="auto"/>
          <w:sz w:val="22"/>
          <w:szCs w:val="22"/>
        </w:rPr>
        <w:t xml:space="preserve"> fakturu k opravě. Lhůta pro zaplacení pak počíná běžet od doby vrácení opravené faktury.</w:t>
      </w:r>
    </w:p>
    <w:p w14:paraId="21FB00C2" w14:textId="7CC3FEC0" w:rsidR="00AB4A35" w:rsidRDefault="008C50B7" w:rsidP="00B753A5">
      <w:pPr>
        <w:pStyle w:val="Odstavecseseznamem"/>
        <w:spacing w:after="0" w:line="240" w:lineRule="auto"/>
        <w:ind w:left="360"/>
        <w:jc w:val="both"/>
        <w:rPr>
          <w:rFonts w:ascii="Arial" w:hAnsi="Arial" w:cs="Arial"/>
          <w:color w:val="000000"/>
          <w:sz w:val="22"/>
          <w:szCs w:val="22"/>
        </w:rPr>
      </w:pPr>
      <w:r w:rsidRPr="00B120B2">
        <w:rPr>
          <w:rFonts w:ascii="Arial" w:hAnsi="Arial" w:cs="Arial"/>
          <w:color w:val="000000"/>
          <w:sz w:val="22"/>
          <w:szCs w:val="22"/>
        </w:rPr>
        <w:t xml:space="preserve">Předat faktury lze i elektronicky na </w:t>
      </w:r>
      <w:r w:rsidRPr="008D533D">
        <w:rPr>
          <w:rFonts w:ascii="Arial" w:hAnsi="Arial" w:cs="Arial"/>
          <w:color w:val="auto"/>
          <w:sz w:val="22"/>
          <w:szCs w:val="22"/>
        </w:rPr>
        <w:t>adresu:</w:t>
      </w:r>
      <w:r w:rsidR="0041452D" w:rsidRPr="008D533D">
        <w:rPr>
          <w:rFonts w:ascii="Arial" w:hAnsi="Arial" w:cs="Arial"/>
          <w:color w:val="auto"/>
          <w:sz w:val="22"/>
          <w:szCs w:val="22"/>
        </w:rPr>
        <w:t xml:space="preserve"> </w:t>
      </w:r>
    </w:p>
    <w:p w14:paraId="3558CBDF" w14:textId="77777777" w:rsidR="00494D8F" w:rsidRPr="00B753A5" w:rsidRDefault="00494D8F" w:rsidP="00B753A5">
      <w:pPr>
        <w:pStyle w:val="Odstavecseseznamem"/>
        <w:spacing w:after="0" w:line="240" w:lineRule="auto"/>
        <w:ind w:left="360"/>
        <w:jc w:val="both"/>
        <w:rPr>
          <w:rFonts w:ascii="Arial" w:hAnsi="Arial" w:cs="Arial"/>
          <w:color w:val="auto"/>
          <w:sz w:val="22"/>
          <w:szCs w:val="22"/>
        </w:rPr>
      </w:pPr>
    </w:p>
    <w:p w14:paraId="2A920919" w14:textId="77777777"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Pokud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prací nedodrží správný postup fakturace, zejména ustanovení zákona č.</w:t>
      </w:r>
      <w:r w:rsidR="00131F07" w:rsidRPr="00B120B2">
        <w:rPr>
          <w:rFonts w:ascii="Arial" w:hAnsi="Arial" w:cs="Arial"/>
          <w:color w:val="auto"/>
          <w:sz w:val="22"/>
          <w:szCs w:val="22"/>
        </w:rPr>
        <w:t> </w:t>
      </w:r>
      <w:r w:rsidRPr="00B120B2">
        <w:rPr>
          <w:rFonts w:ascii="Arial" w:hAnsi="Arial" w:cs="Arial"/>
          <w:color w:val="auto"/>
          <w:sz w:val="22"/>
          <w:szCs w:val="22"/>
        </w:rPr>
        <w:t xml:space="preserve">235/2004 Sb. o DPH v platném znění, v důsledku čehož dojde u objednatele k chybnému vypořádání DPH, zavazuje se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zaplatit objednateli smluvní pokutu ve výši </w:t>
      </w:r>
      <w:proofErr w:type="gramStart"/>
      <w:r w:rsidRPr="00B120B2">
        <w:rPr>
          <w:rFonts w:ascii="Arial" w:hAnsi="Arial" w:cs="Arial"/>
          <w:color w:val="auto"/>
          <w:sz w:val="22"/>
          <w:szCs w:val="22"/>
        </w:rPr>
        <w:t>1,5 násobku</w:t>
      </w:r>
      <w:proofErr w:type="gramEnd"/>
      <w:r w:rsidRPr="00B120B2">
        <w:rPr>
          <w:rFonts w:ascii="Arial" w:hAnsi="Arial" w:cs="Arial"/>
          <w:color w:val="auto"/>
          <w:sz w:val="22"/>
          <w:szCs w:val="22"/>
        </w:rPr>
        <w:t xml:space="preserve"> částky, která bude správcem daně vyměřena objednateli jako sankce.</w:t>
      </w:r>
    </w:p>
    <w:p w14:paraId="3F73CAD1" w14:textId="77777777" w:rsidR="00D8383F" w:rsidRPr="00B120B2" w:rsidRDefault="00D8383F" w:rsidP="00D8383F"/>
    <w:p w14:paraId="58387962" w14:textId="77777777"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14:paraId="09958D0E" w14:textId="77777777" w:rsidR="00D8383F" w:rsidRPr="00B120B2" w:rsidRDefault="00D8383F" w:rsidP="00D8383F"/>
    <w:p w14:paraId="49510D81" w14:textId="77777777" w:rsidR="005959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Peněžitý závazek (dluh) objednatele se považuje za splněný v den, kdy je dlužná částka připsána na účet </w:t>
      </w:r>
      <w:r w:rsidR="00BD0CD0" w:rsidRPr="00B120B2">
        <w:rPr>
          <w:rFonts w:ascii="Arial" w:hAnsi="Arial" w:cs="Arial"/>
          <w:color w:val="auto"/>
          <w:sz w:val="22"/>
          <w:szCs w:val="22"/>
        </w:rPr>
        <w:t>zhotovitel</w:t>
      </w:r>
      <w:r w:rsidRPr="00B120B2">
        <w:rPr>
          <w:rFonts w:ascii="Arial" w:hAnsi="Arial" w:cs="Arial"/>
          <w:color w:val="auto"/>
          <w:sz w:val="22"/>
          <w:szCs w:val="22"/>
        </w:rPr>
        <w:t>e.</w:t>
      </w:r>
      <w:bookmarkEnd w:id="4"/>
    </w:p>
    <w:p w14:paraId="457FE947" w14:textId="77777777" w:rsidR="00560CF2" w:rsidRPr="00B120B2" w:rsidRDefault="00560CF2" w:rsidP="001D1432"/>
    <w:p w14:paraId="57251358" w14:textId="77777777" w:rsidR="00393C5C" w:rsidRPr="00B120B2" w:rsidRDefault="00393C5C" w:rsidP="001D1432"/>
    <w:p w14:paraId="44640CE8" w14:textId="77777777" w:rsidR="0009652F" w:rsidRPr="00B120B2" w:rsidRDefault="0074616E">
      <w:pPr>
        <w:pStyle w:val="Zkladntext"/>
        <w:widowControl/>
        <w:jc w:val="center"/>
        <w:rPr>
          <w:rFonts w:cs="Arial"/>
          <w:b/>
          <w:sz w:val="22"/>
          <w:szCs w:val="22"/>
          <w:u w:val="single"/>
        </w:rPr>
      </w:pPr>
      <w:r w:rsidRPr="00B120B2">
        <w:rPr>
          <w:rFonts w:cs="Arial"/>
          <w:b/>
          <w:sz w:val="22"/>
          <w:szCs w:val="22"/>
          <w:u w:val="single"/>
        </w:rPr>
        <w:t>Čl. V</w:t>
      </w:r>
      <w:r w:rsidR="0011076F" w:rsidRPr="00B120B2">
        <w:rPr>
          <w:rFonts w:cs="Arial"/>
          <w:b/>
          <w:sz w:val="22"/>
          <w:szCs w:val="22"/>
          <w:u w:val="single"/>
        </w:rPr>
        <w:t>I</w:t>
      </w:r>
      <w:r w:rsidRPr="00B120B2">
        <w:rPr>
          <w:rFonts w:cs="Arial"/>
          <w:b/>
          <w:sz w:val="22"/>
          <w:szCs w:val="22"/>
          <w:u w:val="single"/>
        </w:rPr>
        <w:t xml:space="preserve">. </w:t>
      </w:r>
      <w:r w:rsidR="00F25381" w:rsidRPr="00B120B2">
        <w:rPr>
          <w:rFonts w:cs="Arial"/>
          <w:b/>
          <w:sz w:val="22"/>
          <w:szCs w:val="22"/>
          <w:u w:val="single"/>
        </w:rPr>
        <w:t>S</w:t>
      </w:r>
      <w:r w:rsidR="0009652F" w:rsidRPr="00B120B2">
        <w:rPr>
          <w:rFonts w:cs="Arial"/>
          <w:b/>
          <w:sz w:val="22"/>
          <w:szCs w:val="22"/>
          <w:u w:val="single"/>
        </w:rPr>
        <w:t>ANKCE</w:t>
      </w:r>
    </w:p>
    <w:p w14:paraId="4D4FF660" w14:textId="77777777" w:rsidR="00F25381" w:rsidRPr="00B120B2" w:rsidRDefault="00F25381">
      <w:pPr>
        <w:pStyle w:val="Zkladntext"/>
        <w:widowControl/>
        <w:jc w:val="center"/>
        <w:rPr>
          <w:rFonts w:cs="Arial"/>
          <w:sz w:val="22"/>
          <w:szCs w:val="22"/>
        </w:rPr>
      </w:pPr>
    </w:p>
    <w:p w14:paraId="0FAB8F67" w14:textId="77777777" w:rsidR="00422BF9" w:rsidRPr="00B120B2" w:rsidRDefault="00422BF9" w:rsidP="00F33F69">
      <w:pPr>
        <w:pStyle w:val="A-odstavecodsazensodrkami"/>
        <w:numPr>
          <w:ilvl w:val="0"/>
          <w:numId w:val="2"/>
        </w:numPr>
      </w:pPr>
      <w:r w:rsidRPr="00B120B2">
        <w:t xml:space="preserve">Pokud bude </w:t>
      </w:r>
      <w:r w:rsidR="00BD0CD0" w:rsidRPr="00B120B2">
        <w:t>zhotovitel</w:t>
      </w:r>
      <w:r w:rsidRPr="00B120B2">
        <w:t xml:space="preserve"> v prodlení proti termínu předání a převzetí díla sjednanému podle smlouvy, je povinen zaplatit objednateli smluvní pokutu ve výši 0,</w:t>
      </w:r>
      <w:r w:rsidR="009F0F3A" w:rsidRPr="00B120B2">
        <w:t>2</w:t>
      </w:r>
      <w:r w:rsidRPr="00B120B2">
        <w:t xml:space="preserve"> % z ceny díla za každý i započatý den prodlení</w:t>
      </w:r>
      <w:r w:rsidR="0095379D" w:rsidRPr="00B120B2">
        <w:t>.</w:t>
      </w:r>
    </w:p>
    <w:p w14:paraId="43A923AE" w14:textId="77777777" w:rsidR="0095379D" w:rsidRPr="00B120B2" w:rsidRDefault="0095379D" w:rsidP="0095379D">
      <w:pPr>
        <w:pStyle w:val="A-odstavecodsazensodrkami"/>
        <w:numPr>
          <w:ilvl w:val="0"/>
          <w:numId w:val="0"/>
        </w:numPr>
        <w:ind w:left="1080" w:hanging="360"/>
      </w:pPr>
    </w:p>
    <w:p w14:paraId="4ACAAC11" w14:textId="77777777" w:rsidR="00422BF9" w:rsidRPr="00B120B2" w:rsidRDefault="00422BF9" w:rsidP="00F33F69">
      <w:pPr>
        <w:pStyle w:val="A-odstavecodsazensodrkami"/>
        <w:numPr>
          <w:ilvl w:val="0"/>
          <w:numId w:val="2"/>
        </w:numPr>
      </w:pPr>
      <w:r w:rsidRPr="00B120B2">
        <w:t xml:space="preserve">Pokud bude </w:t>
      </w:r>
      <w:r w:rsidR="00BD0CD0" w:rsidRPr="00B120B2">
        <w:t>zhotovitel</w:t>
      </w:r>
      <w:r w:rsidR="00D8383F" w:rsidRPr="00B120B2">
        <w:t xml:space="preserve"> </w:t>
      </w:r>
      <w:r w:rsidRPr="00B120B2">
        <w:t>v prodlení proti kterémukoliv smluvně ujednanému dílčímu postupovému termínu plnění díla, je povinen zaplatit objednateli smluvní pokutu ve výši 0,</w:t>
      </w:r>
      <w:r w:rsidR="009F0F3A" w:rsidRPr="00B120B2">
        <w:t>2</w:t>
      </w:r>
      <w:r w:rsidRPr="00B120B2">
        <w:t> % z části ceny díla odpovídajícímu konkrétnímu dílčímu plnění za každý i započatý den prodlení.</w:t>
      </w:r>
    </w:p>
    <w:p w14:paraId="5C37EA8E" w14:textId="77777777" w:rsidR="0095379D" w:rsidRPr="00B120B2" w:rsidRDefault="0095379D" w:rsidP="0095379D">
      <w:pPr>
        <w:pStyle w:val="A-odstavecodsazensodrkami"/>
        <w:numPr>
          <w:ilvl w:val="0"/>
          <w:numId w:val="0"/>
        </w:numPr>
        <w:ind w:left="1080" w:hanging="360"/>
      </w:pPr>
    </w:p>
    <w:p w14:paraId="682E3661" w14:textId="77777777" w:rsidR="00B32BA0" w:rsidRPr="00B120B2" w:rsidRDefault="00422BF9" w:rsidP="00F33F69">
      <w:pPr>
        <w:pStyle w:val="A-odstavecodsazensodrkami"/>
        <w:numPr>
          <w:ilvl w:val="0"/>
          <w:numId w:val="2"/>
        </w:numPr>
      </w:pPr>
      <w:r w:rsidRPr="00B120B2">
        <w:t xml:space="preserve">Pokud bude objednatel v prodlení s úhradou </w:t>
      </w:r>
      <w:r w:rsidR="00BB0930" w:rsidRPr="00B120B2">
        <w:t>faktury</w:t>
      </w:r>
      <w:r w:rsidRPr="00B120B2">
        <w:t xml:space="preserve"> proti sjednanému termínu je povinen zaplatit </w:t>
      </w:r>
      <w:r w:rsidR="00BD0CD0" w:rsidRPr="00B120B2">
        <w:t>zhotovitel</w:t>
      </w:r>
      <w:r w:rsidR="00D8383F" w:rsidRPr="00B120B2">
        <w:t>i</w:t>
      </w:r>
      <w:r w:rsidRPr="00B120B2">
        <w:t xml:space="preserve"> úrok z prodlení ve výši 0,</w:t>
      </w:r>
      <w:r w:rsidR="009F0F3A" w:rsidRPr="00B120B2">
        <w:t>2</w:t>
      </w:r>
      <w:r w:rsidRPr="00B120B2">
        <w:t xml:space="preserve"> % z dlužné částky za každý i započatý den prodlení. </w:t>
      </w:r>
    </w:p>
    <w:p w14:paraId="4FE91D8D" w14:textId="77777777" w:rsidR="00BB0930" w:rsidRPr="00B120B2" w:rsidRDefault="00BB0930" w:rsidP="00BB0930">
      <w:pPr>
        <w:pStyle w:val="A-odstavecodsazensodrkami"/>
        <w:numPr>
          <w:ilvl w:val="0"/>
          <w:numId w:val="0"/>
        </w:numPr>
        <w:ind w:left="1287" w:hanging="567"/>
      </w:pPr>
    </w:p>
    <w:p w14:paraId="3D1F7CCB" w14:textId="77777777" w:rsidR="00D8383F" w:rsidRPr="00B120B2" w:rsidRDefault="00D8383F" w:rsidP="00D8383F">
      <w:pPr>
        <w:pStyle w:val="A-odstavecodsazensodrkami"/>
        <w:numPr>
          <w:ilvl w:val="0"/>
          <w:numId w:val="2"/>
        </w:numPr>
      </w:pPr>
      <w:r w:rsidRPr="00B120B2">
        <w:t xml:space="preserve">Pokud </w:t>
      </w:r>
      <w:r w:rsidR="00BD0CD0" w:rsidRPr="00B120B2">
        <w:t>zhotovitel</w:t>
      </w:r>
      <w:r w:rsidRPr="00B120B2">
        <w:t xml:space="preserve"> neodstraní vady díla uvedené v protokolu o předání a převzetí díla ve stanoveném termínu, je povinen zaplatit objednateli smluvní pokutu ve výši 1 000,- Kč za každou vadu, u níž je </w:t>
      </w:r>
      <w:r w:rsidR="00BD0CD0" w:rsidRPr="00B120B2">
        <w:t>zhotovitel</w:t>
      </w:r>
      <w:r w:rsidRPr="00B120B2">
        <w:t xml:space="preserve"> v prodlení, a za každý i započatý den prodlení.</w:t>
      </w:r>
    </w:p>
    <w:p w14:paraId="7C035807" w14:textId="77777777" w:rsidR="00D8383F" w:rsidRPr="00B120B2" w:rsidRDefault="00D8383F" w:rsidP="00D8383F">
      <w:pPr>
        <w:pStyle w:val="A-odstavecodsazensodrkami"/>
        <w:numPr>
          <w:ilvl w:val="0"/>
          <w:numId w:val="0"/>
        </w:numPr>
        <w:ind w:left="1287" w:hanging="567"/>
      </w:pPr>
    </w:p>
    <w:p w14:paraId="2754EE0B" w14:textId="0935F24F" w:rsidR="00D8383F" w:rsidRPr="00B120B2" w:rsidRDefault="00D8383F" w:rsidP="00D8383F">
      <w:pPr>
        <w:pStyle w:val="A-odstavecodsazensodrkami"/>
        <w:numPr>
          <w:ilvl w:val="0"/>
          <w:numId w:val="2"/>
        </w:numPr>
      </w:pPr>
      <w:r w:rsidRPr="00B120B2">
        <w:t xml:space="preserve">Při nesplnění termínu vyklizení </w:t>
      </w:r>
      <w:r w:rsidR="00545B4C">
        <w:t>místa plnění</w:t>
      </w:r>
      <w:r w:rsidRPr="00B120B2">
        <w:t xml:space="preserve">, oproti dohodnutému termínu, zaplatí </w:t>
      </w:r>
      <w:r w:rsidR="00BD0CD0" w:rsidRPr="00B120B2">
        <w:t>zhotovitel</w:t>
      </w:r>
      <w:r w:rsidRPr="00B120B2">
        <w:t xml:space="preserve"> objednateli smluvní pokutu ve výši 0,05</w:t>
      </w:r>
      <w:r w:rsidR="004A61A0">
        <w:t xml:space="preserve"> </w:t>
      </w:r>
      <w:r w:rsidRPr="00B120B2">
        <w:t xml:space="preserve">% z ceny díla </w:t>
      </w:r>
      <w:r w:rsidR="00102963">
        <w:t>z</w:t>
      </w:r>
      <w:r w:rsidRPr="00B120B2">
        <w:t>a každý i započatý den prodlení, nejvýše však 50 000,-Kč za den.</w:t>
      </w:r>
    </w:p>
    <w:p w14:paraId="003CEC40" w14:textId="77777777" w:rsidR="00D8383F" w:rsidRPr="00B120B2" w:rsidRDefault="00D8383F" w:rsidP="00D8383F">
      <w:pPr>
        <w:pStyle w:val="A-odstavecodsazensodrkami"/>
        <w:numPr>
          <w:ilvl w:val="0"/>
          <w:numId w:val="0"/>
        </w:numPr>
        <w:ind w:left="360"/>
      </w:pPr>
      <w:r w:rsidRPr="00B120B2">
        <w:t xml:space="preserve">  </w:t>
      </w:r>
    </w:p>
    <w:p w14:paraId="3C3FF4F8" w14:textId="77777777" w:rsidR="00D8383F" w:rsidRPr="00B120B2" w:rsidRDefault="00D8383F" w:rsidP="00D8383F">
      <w:pPr>
        <w:pStyle w:val="A-odstavecodsazensodrkami"/>
        <w:numPr>
          <w:ilvl w:val="0"/>
          <w:numId w:val="2"/>
        </w:numPr>
      </w:pPr>
      <w:r w:rsidRPr="00B120B2">
        <w:t xml:space="preserve">Pokud je </w:t>
      </w:r>
      <w:r w:rsidR="00BD0CD0" w:rsidRPr="00B120B2">
        <w:t>zhotovitel</w:t>
      </w:r>
      <w:r w:rsidRPr="00B120B2">
        <w:t xml:space="preserve"> v prodlení vůči termínu nástupu na odstranění reklamované vady, nebo termínu odstranění reklamované vady, je povinen zaplatit objednateli smluvní pokutu ve výši 5 000,- Kč za každý i započatý den prodlení. </w:t>
      </w:r>
    </w:p>
    <w:p w14:paraId="7CA59DE4" w14:textId="77777777" w:rsidR="00D8383F" w:rsidRPr="00B120B2" w:rsidRDefault="00D8383F" w:rsidP="00D8383F">
      <w:pPr>
        <w:pStyle w:val="A-odstavecodsazensodrkami"/>
        <w:numPr>
          <w:ilvl w:val="0"/>
          <w:numId w:val="0"/>
        </w:numPr>
        <w:ind w:left="1287" w:hanging="567"/>
      </w:pPr>
    </w:p>
    <w:p w14:paraId="78A72D35" w14:textId="77777777" w:rsidR="00D8383F" w:rsidRPr="00B120B2" w:rsidRDefault="00D8383F" w:rsidP="00D8383F">
      <w:pPr>
        <w:pStyle w:val="A-odstavecodsazensodrkami"/>
        <w:numPr>
          <w:ilvl w:val="0"/>
          <w:numId w:val="2"/>
        </w:numPr>
      </w:pPr>
      <w:r w:rsidRPr="00B120B2">
        <w:t>Sankce za porušení předpisů BOZP.</w:t>
      </w:r>
    </w:p>
    <w:p w14:paraId="407E5459" w14:textId="77777777" w:rsidR="00D8383F" w:rsidRPr="00B120B2" w:rsidRDefault="00D8383F" w:rsidP="00D8383F">
      <w:pPr>
        <w:pStyle w:val="A-odstavecodsazensodrkami"/>
        <w:numPr>
          <w:ilvl w:val="0"/>
          <w:numId w:val="0"/>
        </w:numPr>
        <w:ind w:left="360"/>
      </w:pPr>
      <w:r w:rsidRPr="00B120B2">
        <w:t xml:space="preserve">Smluvní pokuta pro případ závažného a opakovaného porušení bezpečnostních předpisů při realizaci díla činí 10 000,- Kč za každý případ. </w:t>
      </w:r>
    </w:p>
    <w:p w14:paraId="4976AB2E" w14:textId="77777777" w:rsidR="00D8383F" w:rsidRPr="00B120B2" w:rsidRDefault="00D8383F" w:rsidP="00D8383F">
      <w:pPr>
        <w:pStyle w:val="A-odstavecodsazensodrkami"/>
        <w:numPr>
          <w:ilvl w:val="0"/>
          <w:numId w:val="0"/>
        </w:numPr>
        <w:ind w:left="360"/>
      </w:pPr>
    </w:p>
    <w:p w14:paraId="6891DD2C" w14:textId="77777777" w:rsidR="00B753A5" w:rsidRPr="00B120B2" w:rsidRDefault="00D8383F" w:rsidP="00926F1C">
      <w:pPr>
        <w:pStyle w:val="A-odstavecodsazensodrkami"/>
        <w:numPr>
          <w:ilvl w:val="0"/>
          <w:numId w:val="2"/>
        </w:numPr>
      </w:pPr>
      <w:r w:rsidRPr="00B120B2">
        <w:t>Smluvní pokuty mohou být kombinovány a to znamená, že uplatnění jedné smluvní pokuty nevylučuje souběžné uplatnění jakékoliv jiné smluvní pokuty.</w:t>
      </w:r>
    </w:p>
    <w:p w14:paraId="3EDEDC8B" w14:textId="77777777" w:rsidR="00D8383F" w:rsidRPr="00B120B2" w:rsidRDefault="00D8383F" w:rsidP="00B753A5">
      <w:pPr>
        <w:pStyle w:val="A-odstavecodsazensodrkami"/>
        <w:numPr>
          <w:ilvl w:val="0"/>
          <w:numId w:val="2"/>
        </w:numPr>
      </w:pPr>
      <w:r w:rsidRPr="00B120B2">
        <w:lastRenderedPageBreak/>
        <w:t xml:space="preserve">Sankci vyúčtuje </w:t>
      </w:r>
      <w:r w:rsidR="00D53691" w:rsidRPr="00B120B2">
        <w:t xml:space="preserve">objednatel zhotoviteli </w:t>
      </w:r>
      <w:r w:rsidRPr="00B120B2">
        <w:t>písemnou formou. Ve vyúčtování musí být uvedeno to ustanovení smlouvy, které k vyúčtování sankce opravňuje a způsob výpočtu celkové výše sankce.</w:t>
      </w:r>
    </w:p>
    <w:p w14:paraId="06BF8822" w14:textId="77777777" w:rsidR="00672C77" w:rsidRPr="00B120B2" w:rsidRDefault="00672C77" w:rsidP="00B753A5">
      <w:pPr>
        <w:pStyle w:val="Odstavecseseznamem"/>
        <w:spacing w:after="0" w:line="240" w:lineRule="auto"/>
      </w:pPr>
    </w:p>
    <w:p w14:paraId="7CD62656" w14:textId="77777777" w:rsidR="00D8383F" w:rsidRPr="00B120B2" w:rsidRDefault="00D8383F" w:rsidP="00B753A5">
      <w:pPr>
        <w:pStyle w:val="A-odstavecodsazensodrkami"/>
        <w:numPr>
          <w:ilvl w:val="0"/>
          <w:numId w:val="2"/>
        </w:numPr>
      </w:pPr>
      <w:r w:rsidRPr="00B120B2">
        <w:t xml:space="preserve">Pro zajištění úhrady oprávněně vyúčtovaných sankcí je objednatel oprávněn provést zápočet vyúčtované sankce proti jakékoliv oprávněné pohledávce, kterou má, nebo bude mít </w:t>
      </w:r>
      <w:r w:rsidR="00BD0CD0" w:rsidRPr="00B120B2">
        <w:t>zhotovitel</w:t>
      </w:r>
      <w:r w:rsidRPr="00B120B2">
        <w:t xml:space="preserve"> za objednatelem.</w:t>
      </w:r>
    </w:p>
    <w:p w14:paraId="3E89B4F7" w14:textId="77777777" w:rsidR="00D8383F" w:rsidRPr="00B120B2" w:rsidRDefault="00D8383F" w:rsidP="00B753A5">
      <w:pPr>
        <w:pStyle w:val="A-odstavecodsazensodrkami"/>
        <w:numPr>
          <w:ilvl w:val="0"/>
          <w:numId w:val="0"/>
        </w:numPr>
      </w:pPr>
    </w:p>
    <w:p w14:paraId="43F04E28" w14:textId="77777777" w:rsidR="00D8383F" w:rsidRPr="00B120B2" w:rsidRDefault="00672C77" w:rsidP="00D8383F">
      <w:pPr>
        <w:pStyle w:val="A-odstavecodsazensodrkami"/>
        <w:numPr>
          <w:ilvl w:val="0"/>
          <w:numId w:val="2"/>
        </w:numPr>
      </w:pPr>
      <w:r w:rsidRPr="00B120B2">
        <w:t>Zhotovitel</w:t>
      </w:r>
      <w:r w:rsidR="00D8383F" w:rsidRPr="00B120B2">
        <w:t xml:space="preserve"> je povin</w:t>
      </w:r>
      <w:r w:rsidRPr="00B120B2">
        <w:t>en</w:t>
      </w:r>
      <w:r w:rsidR="00D8383F" w:rsidRPr="00B120B2">
        <w:t xml:space="preserve"> uhradit vyúčtované sankce nejpozději do 30 dnů od dne obdržení příslušného vyúčtování.</w:t>
      </w:r>
    </w:p>
    <w:p w14:paraId="74F339FB" w14:textId="77777777" w:rsidR="00D8383F" w:rsidRPr="00B120B2" w:rsidRDefault="00D8383F" w:rsidP="00D8383F">
      <w:pPr>
        <w:pStyle w:val="A-odstavecodsazensodrkami"/>
        <w:numPr>
          <w:ilvl w:val="0"/>
          <w:numId w:val="0"/>
        </w:numPr>
        <w:ind w:left="360" w:hanging="360"/>
      </w:pPr>
    </w:p>
    <w:p w14:paraId="32045024" w14:textId="77777777" w:rsidR="00D8383F" w:rsidRPr="00B120B2" w:rsidRDefault="00D8383F" w:rsidP="00D8383F">
      <w:pPr>
        <w:pStyle w:val="A-odstavecodsazensodrkami"/>
        <w:numPr>
          <w:ilvl w:val="0"/>
          <w:numId w:val="2"/>
        </w:numPr>
        <w:rPr>
          <w:b/>
        </w:rPr>
      </w:pPr>
      <w:r w:rsidRPr="00B120B2">
        <w:t xml:space="preserve">Zaplacením sankce není dotčen nárok objednatele na náhradu škody způsobené mu porušením povinnosti </w:t>
      </w:r>
      <w:r w:rsidR="00BD0CD0" w:rsidRPr="00B120B2">
        <w:t>zhotovitel</w:t>
      </w:r>
      <w:r w:rsidRPr="00B120B2">
        <w:t>e, na niž se sankce vztahuje.</w:t>
      </w:r>
    </w:p>
    <w:p w14:paraId="6A833597" w14:textId="77777777" w:rsidR="00560CF2" w:rsidRPr="00B120B2" w:rsidRDefault="00560CF2" w:rsidP="005C0C27">
      <w:pPr>
        <w:pStyle w:val="A-odstavecodsazensodrkami"/>
        <w:numPr>
          <w:ilvl w:val="0"/>
          <w:numId w:val="0"/>
        </w:numPr>
      </w:pPr>
    </w:p>
    <w:p w14:paraId="46ABCAC1" w14:textId="77777777" w:rsidR="00C506B6" w:rsidRPr="00B120B2" w:rsidRDefault="00C506B6" w:rsidP="00C506B6">
      <w:pPr>
        <w:pStyle w:val="A-odstavecodsazensodrkami"/>
        <w:numPr>
          <w:ilvl w:val="0"/>
          <w:numId w:val="0"/>
        </w:numPr>
        <w:ind w:left="1287" w:hanging="567"/>
        <w:rPr>
          <w:b/>
        </w:rPr>
      </w:pPr>
    </w:p>
    <w:p w14:paraId="478E3357" w14:textId="77777777" w:rsidR="00E97587" w:rsidRPr="00B120B2" w:rsidRDefault="00C66556" w:rsidP="00E97587">
      <w:pPr>
        <w:pStyle w:val="Zkladntext"/>
        <w:widowControl/>
        <w:jc w:val="center"/>
        <w:rPr>
          <w:rFonts w:cs="Arial"/>
          <w:b/>
          <w:sz w:val="22"/>
          <w:szCs w:val="22"/>
          <w:u w:val="single"/>
        </w:rPr>
      </w:pPr>
      <w:r w:rsidRPr="00B120B2">
        <w:rPr>
          <w:rFonts w:cs="Arial"/>
          <w:b/>
          <w:sz w:val="22"/>
          <w:szCs w:val="22"/>
          <w:u w:val="single"/>
        </w:rPr>
        <w:t xml:space="preserve">Čl. VII. </w:t>
      </w:r>
      <w:r w:rsidR="00790434" w:rsidRPr="00B120B2">
        <w:rPr>
          <w:rFonts w:cs="Arial"/>
          <w:b/>
          <w:sz w:val="22"/>
          <w:szCs w:val="22"/>
          <w:u w:val="single"/>
        </w:rPr>
        <w:t>ZAJIŠTĚNÍ ZÁVAZKU</w:t>
      </w:r>
    </w:p>
    <w:p w14:paraId="355479A8" w14:textId="77777777" w:rsidR="00E97587" w:rsidRPr="00B120B2" w:rsidRDefault="00E97587" w:rsidP="00E97587">
      <w:pPr>
        <w:widowControl w:val="0"/>
        <w:jc w:val="both"/>
        <w:rPr>
          <w:rFonts w:ascii="Arial" w:hAnsi="Arial" w:cs="Arial"/>
          <w:b/>
          <w:sz w:val="22"/>
          <w:szCs w:val="22"/>
        </w:rPr>
      </w:pPr>
    </w:p>
    <w:p w14:paraId="04CBEED6" w14:textId="77777777" w:rsidR="003C0A01" w:rsidRPr="00B120B2" w:rsidRDefault="003C0A01" w:rsidP="003C0A01">
      <w:pPr>
        <w:pStyle w:val="Zkladntext"/>
        <w:widowControl/>
        <w:numPr>
          <w:ilvl w:val="0"/>
          <w:numId w:val="4"/>
        </w:numPr>
        <w:tabs>
          <w:tab w:val="left" w:pos="360"/>
        </w:tabs>
        <w:rPr>
          <w:rFonts w:cs="Arial"/>
          <w:b/>
          <w:sz w:val="22"/>
          <w:szCs w:val="22"/>
        </w:rPr>
      </w:pPr>
      <w:r w:rsidRPr="00B120B2">
        <w:rPr>
          <w:rFonts w:cs="Arial"/>
          <w:b/>
          <w:sz w:val="22"/>
          <w:szCs w:val="22"/>
        </w:rPr>
        <w:t xml:space="preserve">Dílo bude předáno až po řádném a úplném provedení díla. </w:t>
      </w:r>
    </w:p>
    <w:p w14:paraId="1E964230"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0575F8FE"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Obsahuje-li dílo, které je předmětem předání a převzetí drobné vady a nedodělky, musí protokol obsahovat:</w:t>
      </w:r>
    </w:p>
    <w:p w14:paraId="19DDDBAD" w14:textId="77777777" w:rsidR="003C0A01" w:rsidRPr="00B120B2"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B120B2">
        <w:rPr>
          <w:rFonts w:ascii="Arial" w:hAnsi="Arial" w:cs="Arial"/>
          <w:i w:val="0"/>
          <w:color w:val="auto"/>
          <w:sz w:val="22"/>
          <w:szCs w:val="22"/>
        </w:rPr>
        <w:t>soupis zjištěných vad a nedodělků</w:t>
      </w:r>
    </w:p>
    <w:p w14:paraId="6F41468C" w14:textId="77777777"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dohodu o způsobu a termínech jejich odstranění, popřípadě o jiném způsobu jejich vypořádání</w:t>
      </w:r>
    </w:p>
    <w:p w14:paraId="363C6CBC" w14:textId="77777777"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 xml:space="preserve">dohodu o zpřístupnění díla nebo jeho částí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i za účelem odstranění vad a</w:t>
      </w:r>
      <w:r w:rsidR="00131F07" w:rsidRPr="00B120B2">
        <w:rPr>
          <w:rFonts w:ascii="Arial" w:hAnsi="Arial" w:cs="Arial"/>
          <w:i w:val="0"/>
          <w:color w:val="auto"/>
          <w:sz w:val="22"/>
          <w:szCs w:val="22"/>
        </w:rPr>
        <w:t> </w:t>
      </w:r>
      <w:r w:rsidRPr="00B120B2">
        <w:rPr>
          <w:rFonts w:ascii="Arial" w:hAnsi="Arial" w:cs="Arial"/>
          <w:i w:val="0"/>
          <w:color w:val="auto"/>
          <w:sz w:val="22"/>
          <w:szCs w:val="22"/>
        </w:rPr>
        <w:t>nedodělků.</w:t>
      </w:r>
    </w:p>
    <w:p w14:paraId="47243626" w14:textId="77777777"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B120B2">
        <w:rPr>
          <w:rFonts w:ascii="Arial" w:hAnsi="Arial" w:cs="Arial"/>
          <w:i w:val="0"/>
          <w:color w:val="auto"/>
          <w:sz w:val="22"/>
          <w:szCs w:val="22"/>
        </w:rPr>
        <w:t> </w:t>
      </w:r>
      <w:r w:rsidRPr="00B120B2">
        <w:rPr>
          <w:rFonts w:ascii="Arial" w:hAnsi="Arial" w:cs="Arial"/>
          <w:i w:val="0"/>
          <w:color w:val="auto"/>
          <w:sz w:val="22"/>
          <w:szCs w:val="22"/>
        </w:rPr>
        <w:t>převzetí díla</w:t>
      </w:r>
      <w:r w:rsidRPr="00B120B2">
        <w:rPr>
          <w:rFonts w:ascii="Arial" w:hAnsi="Arial" w:cs="Arial"/>
          <w:i w:val="0"/>
          <w:color w:val="0070C0"/>
          <w:sz w:val="22"/>
          <w:szCs w:val="22"/>
        </w:rPr>
        <w:t>.</w:t>
      </w:r>
    </w:p>
    <w:p w14:paraId="533E1F14" w14:textId="77777777" w:rsidR="003C0A01" w:rsidRPr="00B120B2" w:rsidRDefault="00BD0CD0"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Zhotovitel</w:t>
      </w:r>
      <w:r w:rsidR="002D40E2" w:rsidRPr="00B120B2">
        <w:rPr>
          <w:rFonts w:ascii="Arial" w:hAnsi="Arial" w:cs="Arial"/>
          <w:i w:val="0"/>
          <w:color w:val="auto"/>
          <w:sz w:val="22"/>
          <w:szCs w:val="22"/>
        </w:rPr>
        <w:t xml:space="preserve"> </w:t>
      </w:r>
      <w:r w:rsidR="003C0A01" w:rsidRPr="00B120B2">
        <w:rPr>
          <w:rFonts w:ascii="Arial" w:hAnsi="Arial" w:cs="Arial"/>
          <w:i w:val="0"/>
          <w:color w:val="auto"/>
          <w:sz w:val="22"/>
          <w:szCs w:val="22"/>
        </w:rPr>
        <w:t>j</w:t>
      </w:r>
      <w:r w:rsidR="002D40E2" w:rsidRPr="00B120B2">
        <w:rPr>
          <w:rFonts w:ascii="Arial" w:hAnsi="Arial" w:cs="Arial"/>
          <w:i w:val="0"/>
          <w:color w:val="auto"/>
          <w:sz w:val="22"/>
          <w:szCs w:val="22"/>
        </w:rPr>
        <w:t>e</w:t>
      </w:r>
      <w:r w:rsidR="003C0A01" w:rsidRPr="00B120B2">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B120B2">
        <w:rPr>
          <w:rFonts w:ascii="Arial" w:hAnsi="Arial" w:cs="Arial"/>
          <w:i w:val="0"/>
          <w:color w:val="auto"/>
          <w:sz w:val="22"/>
          <w:szCs w:val="22"/>
        </w:rPr>
        <w:t>zhotovitel</w:t>
      </w:r>
      <w:r w:rsidR="003C0A01" w:rsidRPr="00B120B2">
        <w:rPr>
          <w:rFonts w:ascii="Arial" w:hAnsi="Arial" w:cs="Arial"/>
          <w:i w:val="0"/>
          <w:color w:val="auto"/>
          <w:sz w:val="22"/>
          <w:szCs w:val="22"/>
        </w:rPr>
        <w:t xml:space="preserve">. </w:t>
      </w:r>
    </w:p>
    <w:p w14:paraId="113B22DA" w14:textId="77777777" w:rsidR="004070EF"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Neodstraní-li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e. To nezbavuje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e povinnosti zaplatit příslušnou smluvní sankci za neodstranění vad a nedodělků a nahradit škodu.</w:t>
      </w:r>
    </w:p>
    <w:p w14:paraId="24B4BDD8" w14:textId="77777777" w:rsidR="007D762C" w:rsidRPr="00B120B2" w:rsidRDefault="007D762C" w:rsidP="005C0C27">
      <w:pPr>
        <w:pStyle w:val="Zkladntext"/>
        <w:widowControl/>
        <w:tabs>
          <w:tab w:val="left" w:pos="360"/>
        </w:tabs>
        <w:jc w:val="both"/>
        <w:rPr>
          <w:rFonts w:cs="Arial"/>
          <w:sz w:val="22"/>
          <w:szCs w:val="22"/>
        </w:rPr>
      </w:pPr>
    </w:p>
    <w:p w14:paraId="44E3C73C" w14:textId="77777777" w:rsidR="00E97587" w:rsidRPr="00B120B2" w:rsidRDefault="00C66556" w:rsidP="00346C0D">
      <w:pPr>
        <w:pStyle w:val="Zkladntext"/>
        <w:widowControl/>
        <w:jc w:val="center"/>
        <w:rPr>
          <w:rFonts w:cs="Arial"/>
          <w:b/>
          <w:sz w:val="22"/>
          <w:szCs w:val="22"/>
          <w:u w:val="single"/>
        </w:rPr>
      </w:pPr>
      <w:r w:rsidRPr="00B120B2">
        <w:rPr>
          <w:rFonts w:cs="Arial"/>
          <w:b/>
          <w:sz w:val="22"/>
          <w:szCs w:val="22"/>
          <w:u w:val="single"/>
        </w:rPr>
        <w:t>Čl. VIII.</w:t>
      </w:r>
      <w:r w:rsidR="00E97587" w:rsidRPr="00B120B2">
        <w:rPr>
          <w:rFonts w:cs="Arial"/>
          <w:b/>
          <w:sz w:val="22"/>
          <w:szCs w:val="22"/>
          <w:u w:val="single"/>
        </w:rPr>
        <w:t xml:space="preserve"> </w:t>
      </w:r>
      <w:r w:rsidR="00790434" w:rsidRPr="00B120B2">
        <w:rPr>
          <w:rFonts w:cs="Arial"/>
          <w:b/>
          <w:sz w:val="22"/>
          <w:szCs w:val="22"/>
          <w:u w:val="single"/>
        </w:rPr>
        <w:t>NÁHRADA ŠKODY</w:t>
      </w:r>
    </w:p>
    <w:p w14:paraId="715F1260" w14:textId="77777777" w:rsidR="00E97587" w:rsidRPr="00B120B2" w:rsidRDefault="00E97587" w:rsidP="00E97587">
      <w:pPr>
        <w:widowControl w:val="0"/>
        <w:jc w:val="both"/>
        <w:rPr>
          <w:rFonts w:ascii="Arial" w:hAnsi="Arial" w:cs="Arial"/>
          <w:b/>
          <w:sz w:val="22"/>
          <w:szCs w:val="22"/>
        </w:rPr>
      </w:pPr>
    </w:p>
    <w:p w14:paraId="6750D4F3" w14:textId="77777777" w:rsidR="003C0A01" w:rsidRPr="00B120B2" w:rsidRDefault="00BD0CD0" w:rsidP="003C0A01">
      <w:pPr>
        <w:widowControl w:val="0"/>
        <w:numPr>
          <w:ilvl w:val="0"/>
          <w:numId w:val="5"/>
        </w:numPr>
        <w:jc w:val="both"/>
        <w:rPr>
          <w:rFonts w:ascii="Arial" w:hAnsi="Arial" w:cs="Arial"/>
          <w:b/>
          <w:sz w:val="22"/>
          <w:szCs w:val="22"/>
        </w:rPr>
      </w:pPr>
      <w:r w:rsidRPr="00B120B2">
        <w:rPr>
          <w:rFonts w:ascii="Arial" w:hAnsi="Arial" w:cs="Arial"/>
          <w:sz w:val="22"/>
          <w:szCs w:val="22"/>
        </w:rPr>
        <w:t>Zhotovitel</w:t>
      </w:r>
      <w:r w:rsidR="003C0A01" w:rsidRPr="00B120B2">
        <w:rPr>
          <w:rFonts w:ascii="Arial" w:hAnsi="Arial" w:cs="Arial"/>
          <w:sz w:val="22"/>
          <w:szCs w:val="22"/>
        </w:rPr>
        <w:t xml:space="preserve"> odpovídá za škody na díle, dalším majetku objednatele a majetku třetích osob, vzniklé v souvislosti s plněním díla dle ustanovení této smlouvy.</w:t>
      </w:r>
    </w:p>
    <w:p w14:paraId="230653A8" w14:textId="77777777" w:rsidR="003C0A01" w:rsidRPr="00B120B2" w:rsidRDefault="003C0A01" w:rsidP="003C0A01">
      <w:pPr>
        <w:widowControl w:val="0"/>
        <w:jc w:val="both"/>
        <w:rPr>
          <w:rFonts w:ascii="Arial" w:hAnsi="Arial" w:cs="Arial"/>
          <w:b/>
          <w:sz w:val="22"/>
          <w:szCs w:val="22"/>
        </w:rPr>
      </w:pPr>
    </w:p>
    <w:p w14:paraId="44C424A7" w14:textId="77777777" w:rsidR="003C0A01" w:rsidRDefault="003C0A01" w:rsidP="003C0A01">
      <w:pPr>
        <w:widowControl w:val="0"/>
        <w:numPr>
          <w:ilvl w:val="0"/>
          <w:numId w:val="5"/>
        </w:numPr>
        <w:jc w:val="both"/>
        <w:rPr>
          <w:rFonts w:ascii="Arial" w:hAnsi="Arial" w:cs="Arial"/>
          <w:sz w:val="22"/>
          <w:szCs w:val="22"/>
        </w:rPr>
      </w:pPr>
      <w:r w:rsidRPr="00B120B2">
        <w:rPr>
          <w:rFonts w:ascii="Arial" w:hAnsi="Arial" w:cs="Arial"/>
          <w:sz w:val="22"/>
          <w:szCs w:val="22"/>
        </w:rPr>
        <w:t xml:space="preserve">Objednatel je oprávněn požadovat náhradu škody způsobenou mu </w:t>
      </w:r>
      <w:r w:rsidR="00BD0CD0" w:rsidRPr="00B120B2">
        <w:rPr>
          <w:rFonts w:ascii="Arial" w:hAnsi="Arial" w:cs="Arial"/>
          <w:sz w:val="22"/>
          <w:szCs w:val="22"/>
        </w:rPr>
        <w:t>zhotovitel</w:t>
      </w:r>
      <w:r w:rsidRPr="00B120B2">
        <w:rPr>
          <w:rFonts w:ascii="Arial" w:hAnsi="Arial" w:cs="Arial"/>
          <w:sz w:val="22"/>
          <w:szCs w:val="22"/>
        </w:rPr>
        <w:t xml:space="preserve">em porušením povinností </w:t>
      </w:r>
      <w:r w:rsidR="00BD0CD0" w:rsidRPr="00B120B2">
        <w:rPr>
          <w:rFonts w:ascii="Arial" w:hAnsi="Arial" w:cs="Arial"/>
          <w:sz w:val="22"/>
          <w:szCs w:val="22"/>
        </w:rPr>
        <w:t>zhotovitel</w:t>
      </w:r>
      <w:r w:rsidRPr="00B120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14:paraId="33BF0597" w14:textId="77777777" w:rsidR="005E54BC" w:rsidRPr="00B120B2" w:rsidRDefault="005E54BC" w:rsidP="005E54BC">
      <w:pPr>
        <w:widowControl w:val="0"/>
        <w:jc w:val="both"/>
        <w:rPr>
          <w:rFonts w:ascii="Arial" w:hAnsi="Arial" w:cs="Arial"/>
          <w:sz w:val="22"/>
          <w:szCs w:val="22"/>
        </w:rPr>
      </w:pPr>
    </w:p>
    <w:p w14:paraId="4246536A" w14:textId="77777777" w:rsidR="00393C5C" w:rsidRPr="00B120B2" w:rsidRDefault="00393C5C" w:rsidP="00393C5C">
      <w:pPr>
        <w:pStyle w:val="Zkladntext"/>
        <w:keepNext/>
        <w:widowControl/>
        <w:spacing w:before="120"/>
        <w:jc w:val="center"/>
        <w:rPr>
          <w:rFonts w:cs="Arial"/>
          <w:b/>
          <w:sz w:val="22"/>
          <w:szCs w:val="22"/>
          <w:u w:val="single"/>
        </w:rPr>
      </w:pPr>
      <w:r w:rsidRPr="00B120B2">
        <w:rPr>
          <w:rFonts w:cs="Arial"/>
          <w:b/>
          <w:sz w:val="22"/>
          <w:szCs w:val="22"/>
          <w:u w:val="single"/>
        </w:rPr>
        <w:lastRenderedPageBreak/>
        <w:t>Čl. IX. OSTATNÍ USTANOVENÍ</w:t>
      </w:r>
    </w:p>
    <w:p w14:paraId="1EFAD005" w14:textId="77777777" w:rsidR="00393C5C" w:rsidRPr="00B120B2" w:rsidRDefault="00393C5C" w:rsidP="00393C5C">
      <w:pPr>
        <w:pStyle w:val="Zkladntext"/>
        <w:keepNext/>
        <w:widowControl/>
        <w:spacing w:before="120"/>
        <w:jc w:val="center"/>
        <w:rPr>
          <w:rFonts w:cs="Arial"/>
          <w:b/>
          <w:sz w:val="22"/>
          <w:szCs w:val="22"/>
          <w:u w:val="single"/>
        </w:rPr>
      </w:pPr>
    </w:p>
    <w:p w14:paraId="170B005F" w14:textId="77777777" w:rsidR="00393C5C" w:rsidRPr="00B120B2" w:rsidRDefault="00393C5C" w:rsidP="00393C5C">
      <w:pPr>
        <w:pStyle w:val="Zkladntext"/>
        <w:keepNext/>
        <w:widowControl/>
        <w:numPr>
          <w:ilvl w:val="0"/>
          <w:numId w:val="15"/>
        </w:numPr>
        <w:tabs>
          <w:tab w:val="left" w:pos="360"/>
        </w:tabs>
        <w:jc w:val="both"/>
        <w:textAlignment w:val="auto"/>
        <w:rPr>
          <w:rFonts w:cs="Arial"/>
          <w:sz w:val="22"/>
          <w:szCs w:val="22"/>
        </w:rPr>
      </w:pPr>
      <w:r w:rsidRPr="00B120B2">
        <w:rPr>
          <w:rFonts w:cs="Arial"/>
          <w:sz w:val="22"/>
          <w:szCs w:val="22"/>
        </w:rPr>
        <w:t>Zhotovitel provede dílo samostatně, na svůj náklad a na své nebezpečí. Bez zbytečných odkladů oznámí zjištění překážek, které znemožňují provedení díla.</w:t>
      </w:r>
    </w:p>
    <w:p w14:paraId="1C1A0AF7" w14:textId="77777777" w:rsidR="00393C5C" w:rsidRPr="00B120B2" w:rsidRDefault="00393C5C" w:rsidP="00393C5C">
      <w:pPr>
        <w:pStyle w:val="Zkladntext"/>
        <w:keepNext/>
        <w:widowControl/>
        <w:tabs>
          <w:tab w:val="left" w:pos="360"/>
        </w:tabs>
        <w:jc w:val="both"/>
        <w:rPr>
          <w:rFonts w:cs="Arial"/>
          <w:sz w:val="22"/>
          <w:szCs w:val="22"/>
        </w:rPr>
      </w:pPr>
    </w:p>
    <w:p w14:paraId="2E236007" w14:textId="77777777"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1E27AC29" w14:textId="77777777" w:rsidR="00393C5C" w:rsidRPr="00B120B2" w:rsidRDefault="00393C5C" w:rsidP="00393C5C">
      <w:pPr>
        <w:pStyle w:val="Zkladntext"/>
        <w:keepNext/>
        <w:widowControl/>
        <w:tabs>
          <w:tab w:val="left" w:pos="360"/>
        </w:tabs>
        <w:jc w:val="both"/>
        <w:rPr>
          <w:rFonts w:cs="Arial"/>
          <w:color w:val="auto"/>
          <w:sz w:val="22"/>
          <w:szCs w:val="22"/>
        </w:rPr>
      </w:pPr>
    </w:p>
    <w:p w14:paraId="73045C89" w14:textId="06110D74"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B120B2">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095EE417" w14:textId="77777777" w:rsidR="00545B4C" w:rsidRPr="00B120B2" w:rsidRDefault="00545B4C" w:rsidP="005C0C27">
      <w:pPr>
        <w:pStyle w:val="Zkladntext"/>
        <w:widowControl/>
        <w:spacing w:before="120"/>
        <w:rPr>
          <w:rFonts w:cs="Arial"/>
          <w:b/>
          <w:sz w:val="22"/>
          <w:szCs w:val="22"/>
          <w:u w:val="single"/>
        </w:rPr>
      </w:pPr>
    </w:p>
    <w:p w14:paraId="186104A0" w14:textId="77777777" w:rsidR="003C0A01" w:rsidRPr="00B120B2" w:rsidRDefault="003C0A01" w:rsidP="003C0A01">
      <w:pPr>
        <w:pStyle w:val="Zkladntext"/>
        <w:widowControl/>
        <w:spacing w:before="120"/>
        <w:jc w:val="center"/>
        <w:rPr>
          <w:rFonts w:cs="Arial"/>
          <w:sz w:val="22"/>
          <w:szCs w:val="22"/>
        </w:rPr>
      </w:pPr>
      <w:r w:rsidRPr="00B120B2">
        <w:rPr>
          <w:rFonts w:cs="Arial"/>
          <w:b/>
          <w:sz w:val="22"/>
          <w:szCs w:val="22"/>
          <w:u w:val="single"/>
        </w:rPr>
        <w:t>Čl. X. ZÁVĚREČNÁ USTANOVENÍ</w:t>
      </w:r>
    </w:p>
    <w:p w14:paraId="5CFB1F6D" w14:textId="77777777" w:rsidR="003C0A01" w:rsidRPr="00B120B2" w:rsidRDefault="003C0A01" w:rsidP="003C0A01">
      <w:pPr>
        <w:pStyle w:val="Zkladntext"/>
        <w:widowControl/>
        <w:spacing w:before="120"/>
        <w:rPr>
          <w:rFonts w:cs="Arial"/>
          <w:sz w:val="22"/>
          <w:szCs w:val="22"/>
        </w:rPr>
      </w:pPr>
    </w:p>
    <w:p w14:paraId="28F1865F" w14:textId="77777777"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BCA1F5" w14:textId="77777777" w:rsidR="003C0A01" w:rsidRPr="00B120B2" w:rsidRDefault="003C0A01" w:rsidP="003C0A01">
      <w:pPr>
        <w:widowControl w:val="0"/>
        <w:jc w:val="both"/>
        <w:rPr>
          <w:rFonts w:ascii="Arial" w:hAnsi="Arial" w:cs="Arial"/>
          <w:b/>
          <w:sz w:val="22"/>
          <w:szCs w:val="22"/>
        </w:rPr>
      </w:pPr>
    </w:p>
    <w:p w14:paraId="639E1DBA" w14:textId="77777777"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43E74DB9" w14:textId="77777777" w:rsidR="003C0A01" w:rsidRPr="00B120B2" w:rsidRDefault="003C0A01" w:rsidP="003C0A01">
      <w:pPr>
        <w:widowControl w:val="0"/>
        <w:jc w:val="both"/>
        <w:rPr>
          <w:rFonts w:ascii="Arial" w:hAnsi="Arial" w:cs="Arial"/>
          <w:b/>
          <w:sz w:val="22"/>
          <w:szCs w:val="22"/>
        </w:rPr>
      </w:pPr>
    </w:p>
    <w:p w14:paraId="1B9D944A"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 xml:space="preserve">Objednatel je oprávněn odstoupit od smlouvy při podstatném porušení smlouvy </w:t>
      </w:r>
      <w:r w:rsidR="00BD0CD0" w:rsidRPr="00B120B2">
        <w:rPr>
          <w:rFonts w:cs="Arial"/>
          <w:sz w:val="22"/>
          <w:szCs w:val="22"/>
        </w:rPr>
        <w:t>zhotovitel</w:t>
      </w:r>
      <w:r w:rsidRPr="00B120B2">
        <w:rPr>
          <w:rFonts w:cs="Arial"/>
          <w:sz w:val="22"/>
          <w:szCs w:val="22"/>
        </w:rPr>
        <w:t>em, a to zejména při:</w:t>
      </w:r>
    </w:p>
    <w:p w14:paraId="074EABCF"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a)</w:t>
      </w:r>
      <w:r w:rsidRPr="00B120B2">
        <w:rPr>
          <w:rFonts w:cs="Arial"/>
          <w:sz w:val="22"/>
          <w:szCs w:val="22"/>
        </w:rPr>
        <w:tab/>
        <w:t xml:space="preserve">prodlení </w:t>
      </w:r>
      <w:r w:rsidR="00BD0CD0" w:rsidRPr="00B120B2">
        <w:rPr>
          <w:rFonts w:cs="Arial"/>
          <w:sz w:val="22"/>
          <w:szCs w:val="22"/>
        </w:rPr>
        <w:t>zhotovitel</w:t>
      </w:r>
      <w:r w:rsidRPr="00B120B2">
        <w:rPr>
          <w:rFonts w:cs="Arial"/>
          <w:sz w:val="22"/>
          <w:szCs w:val="22"/>
        </w:rPr>
        <w:t>e se splněním termínu předání díla delší jak 60 dnů,</w:t>
      </w:r>
    </w:p>
    <w:p w14:paraId="7021DE44"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b)</w:t>
      </w:r>
      <w:r w:rsidRPr="00B120B2">
        <w:rPr>
          <w:rFonts w:cs="Arial"/>
          <w:sz w:val="22"/>
          <w:szCs w:val="22"/>
        </w:rPr>
        <w:tab/>
        <w:t xml:space="preserve">bezdůvodném přerušení prací </w:t>
      </w:r>
      <w:r w:rsidR="00BD0CD0" w:rsidRPr="00B120B2">
        <w:rPr>
          <w:rFonts w:cs="Arial"/>
          <w:sz w:val="22"/>
          <w:szCs w:val="22"/>
        </w:rPr>
        <w:t>zhotovitel</w:t>
      </w:r>
      <w:r w:rsidRPr="00B120B2">
        <w:rPr>
          <w:rFonts w:cs="Arial"/>
          <w:sz w:val="22"/>
          <w:szCs w:val="22"/>
        </w:rPr>
        <w:t>em, které trvá více než 14 dnů,</w:t>
      </w:r>
    </w:p>
    <w:p w14:paraId="5E58CE23" w14:textId="77777777" w:rsidR="003C0A01" w:rsidRPr="00B120B2" w:rsidRDefault="003C0A01" w:rsidP="003C0A01">
      <w:pPr>
        <w:pStyle w:val="Zkladntext"/>
        <w:widowControl/>
        <w:tabs>
          <w:tab w:val="left" w:pos="360"/>
        </w:tabs>
        <w:ind w:left="360"/>
        <w:jc w:val="both"/>
        <w:rPr>
          <w:rFonts w:cs="Arial"/>
          <w:sz w:val="22"/>
          <w:szCs w:val="22"/>
        </w:rPr>
      </w:pPr>
      <w:r w:rsidRPr="00B120B2">
        <w:rPr>
          <w:rFonts w:cs="Arial"/>
          <w:sz w:val="22"/>
          <w:szCs w:val="22"/>
        </w:rPr>
        <w:t>c)</w:t>
      </w:r>
      <w:r w:rsidRPr="00B120B2">
        <w:rPr>
          <w:rFonts w:cs="Arial"/>
          <w:sz w:val="22"/>
          <w:szCs w:val="22"/>
        </w:rPr>
        <w:tab/>
        <w:t xml:space="preserve">zásadním porušení technologické kázně </w:t>
      </w:r>
      <w:r w:rsidR="00BD0CD0" w:rsidRPr="00B120B2">
        <w:rPr>
          <w:rFonts w:cs="Arial"/>
          <w:sz w:val="22"/>
          <w:szCs w:val="22"/>
        </w:rPr>
        <w:t>zhotovitel</w:t>
      </w:r>
      <w:r w:rsidRPr="00B120B2">
        <w:rPr>
          <w:rFonts w:cs="Arial"/>
          <w:sz w:val="22"/>
          <w:szCs w:val="22"/>
        </w:rPr>
        <w:t xml:space="preserve">em, zanedbání provádění kontroly </w:t>
      </w:r>
      <w:r w:rsidRPr="00B120B2">
        <w:rPr>
          <w:rFonts w:cs="Arial"/>
          <w:sz w:val="22"/>
          <w:szCs w:val="22"/>
        </w:rPr>
        <w:tab/>
        <w:t xml:space="preserve">kvality </w:t>
      </w:r>
      <w:r w:rsidR="00BD0CD0" w:rsidRPr="00B120B2">
        <w:rPr>
          <w:rFonts w:cs="Arial"/>
          <w:sz w:val="22"/>
          <w:szCs w:val="22"/>
        </w:rPr>
        <w:t>zhotovitel</w:t>
      </w:r>
      <w:r w:rsidRPr="00B120B2">
        <w:rPr>
          <w:rFonts w:cs="Arial"/>
          <w:sz w:val="22"/>
          <w:szCs w:val="22"/>
        </w:rPr>
        <w:t xml:space="preserve">em při realizaci díla, včetně opakované absence odborného vedení </w:t>
      </w:r>
      <w:r w:rsidRPr="00B120B2">
        <w:rPr>
          <w:rFonts w:cs="Arial"/>
          <w:sz w:val="22"/>
          <w:szCs w:val="22"/>
        </w:rPr>
        <w:tab/>
        <w:t>stavby při rozhodujících dodávkách pro zajištění řádného plnění díla.</w:t>
      </w:r>
    </w:p>
    <w:p w14:paraId="0FE9033D" w14:textId="77777777" w:rsidR="003C0A01" w:rsidRPr="00B120B2" w:rsidRDefault="003C0A01" w:rsidP="003C0A01">
      <w:pPr>
        <w:pStyle w:val="Zkladntext"/>
        <w:widowControl/>
        <w:ind w:left="360"/>
        <w:jc w:val="both"/>
        <w:rPr>
          <w:rFonts w:cs="Arial"/>
          <w:sz w:val="22"/>
          <w:szCs w:val="22"/>
        </w:rPr>
      </w:pPr>
      <w:r w:rsidRPr="00B120B2">
        <w:rPr>
          <w:rFonts w:cs="Arial"/>
          <w:sz w:val="22"/>
          <w:szCs w:val="22"/>
        </w:rPr>
        <w:t>d)</w:t>
      </w:r>
      <w:r w:rsidRPr="00B120B2">
        <w:rPr>
          <w:rFonts w:cs="Arial"/>
          <w:sz w:val="22"/>
          <w:szCs w:val="22"/>
        </w:rPr>
        <w:tab/>
        <w:t xml:space="preserve">neplněním povinností </w:t>
      </w:r>
      <w:r w:rsidR="00BD0CD0" w:rsidRPr="00B120B2">
        <w:rPr>
          <w:rFonts w:cs="Arial"/>
          <w:sz w:val="22"/>
          <w:szCs w:val="22"/>
        </w:rPr>
        <w:t>zhotovitel</w:t>
      </w:r>
      <w:r w:rsidRPr="00B120B2">
        <w:rPr>
          <w:rFonts w:cs="Arial"/>
          <w:sz w:val="22"/>
          <w:szCs w:val="22"/>
        </w:rPr>
        <w:t>e vést řádně zápisy do stavebního deníku</w:t>
      </w:r>
      <w:r w:rsidR="00560CF2" w:rsidRPr="00B120B2">
        <w:rPr>
          <w:rFonts w:cs="Arial"/>
          <w:sz w:val="22"/>
          <w:szCs w:val="22"/>
        </w:rPr>
        <w:t>,</w:t>
      </w:r>
    </w:p>
    <w:p w14:paraId="792DEB90" w14:textId="77777777" w:rsidR="00560CF2" w:rsidRPr="00B120B2" w:rsidRDefault="00560CF2" w:rsidP="003C0A01">
      <w:pPr>
        <w:pStyle w:val="Zkladntext"/>
        <w:widowControl/>
        <w:ind w:left="360"/>
        <w:jc w:val="both"/>
        <w:rPr>
          <w:rFonts w:cs="Arial"/>
          <w:sz w:val="22"/>
          <w:szCs w:val="22"/>
        </w:rPr>
      </w:pPr>
      <w:r w:rsidRPr="00B120B2">
        <w:rPr>
          <w:rFonts w:cs="Arial"/>
          <w:sz w:val="22"/>
          <w:szCs w:val="22"/>
        </w:rPr>
        <w:t>e)</w:t>
      </w:r>
      <w:r w:rsidRPr="00B120B2">
        <w:rPr>
          <w:rFonts w:cs="Arial"/>
          <w:sz w:val="22"/>
          <w:szCs w:val="22"/>
        </w:rPr>
        <w:tab/>
        <w:t>nezahájením prací v dané sezóně do 7 dnů od předání pracoviště objednatelem.</w:t>
      </w:r>
    </w:p>
    <w:p w14:paraId="71B2DA30" w14:textId="77777777" w:rsidR="003C0A01" w:rsidRPr="00B120B2" w:rsidRDefault="003C0A01" w:rsidP="003C0A01">
      <w:pPr>
        <w:widowControl w:val="0"/>
        <w:jc w:val="both"/>
        <w:rPr>
          <w:rFonts w:ascii="Arial" w:hAnsi="Arial" w:cs="Arial"/>
          <w:b/>
          <w:sz w:val="22"/>
          <w:szCs w:val="22"/>
        </w:rPr>
      </w:pPr>
    </w:p>
    <w:p w14:paraId="75694C69"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Práce nad rámec zadání, budou oboustranně odsouhlaseny, zapsány ve stavebním deníku a budou předmětem dodatku k této smlouvě.</w:t>
      </w:r>
    </w:p>
    <w:p w14:paraId="63A5446A" w14:textId="77777777" w:rsidR="003C0A01" w:rsidRPr="00B120B2" w:rsidRDefault="003C0A01" w:rsidP="003C0A01">
      <w:pPr>
        <w:pStyle w:val="Zkladntext"/>
        <w:widowControl/>
        <w:tabs>
          <w:tab w:val="left" w:pos="360"/>
        </w:tabs>
        <w:ind w:left="360"/>
        <w:jc w:val="both"/>
        <w:rPr>
          <w:rFonts w:cs="Arial"/>
          <w:sz w:val="22"/>
          <w:szCs w:val="22"/>
        </w:rPr>
      </w:pPr>
    </w:p>
    <w:p w14:paraId="563E827A" w14:textId="77777777"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Smluvní strany prohlašují, že se s obsahem smlouvy a přílohami seznámily, s ním souhlasí, neboť tento odpovídá jejich projevené vůli a na důkaz připojují svoje podpisy.</w:t>
      </w:r>
    </w:p>
    <w:p w14:paraId="372078B5" w14:textId="77777777" w:rsidR="005D1FC7" w:rsidRPr="00B120B2" w:rsidRDefault="005D1FC7" w:rsidP="005D1FC7">
      <w:pPr>
        <w:pStyle w:val="Zkladntext"/>
        <w:widowControl/>
        <w:tabs>
          <w:tab w:val="left" w:pos="360"/>
        </w:tabs>
        <w:ind w:left="360"/>
        <w:jc w:val="both"/>
        <w:textAlignment w:val="auto"/>
        <w:rPr>
          <w:rFonts w:cs="Arial"/>
          <w:b/>
          <w:sz w:val="22"/>
          <w:szCs w:val="22"/>
        </w:rPr>
      </w:pPr>
    </w:p>
    <w:p w14:paraId="73C3914A" w14:textId="77777777" w:rsidR="005D1FC7" w:rsidRPr="00B120B2" w:rsidRDefault="005D1FC7" w:rsidP="005D1FC7">
      <w:pPr>
        <w:pStyle w:val="Zkladntext"/>
        <w:widowControl/>
        <w:tabs>
          <w:tab w:val="left" w:pos="360"/>
        </w:tabs>
        <w:ind w:left="360" w:hanging="360"/>
        <w:jc w:val="both"/>
        <w:textAlignment w:val="auto"/>
        <w:rPr>
          <w:rFonts w:cs="Arial"/>
          <w:sz w:val="22"/>
          <w:szCs w:val="22"/>
        </w:rPr>
      </w:pPr>
      <w:r w:rsidRPr="00B120B2">
        <w:rPr>
          <w:rFonts w:cs="Arial"/>
          <w:b/>
          <w:sz w:val="22"/>
          <w:szCs w:val="22"/>
        </w:rPr>
        <w:t>6.</w:t>
      </w:r>
      <w:r w:rsidRPr="00B120B2">
        <w:rPr>
          <w:rFonts w:cs="Arial"/>
          <w:b/>
          <w:sz w:val="22"/>
          <w:szCs w:val="22"/>
        </w:rPr>
        <w:tab/>
      </w:r>
      <w:r w:rsidRPr="00B120B2">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B120B2">
        <w:rPr>
          <w:rFonts w:cs="Arial"/>
          <w:sz w:val="22"/>
          <w:szCs w:val="22"/>
        </w:rPr>
        <w:t xml:space="preserve"> Plnění předmětu této smlouvy </w:t>
      </w:r>
      <w:r w:rsidR="00131F07" w:rsidRPr="00B120B2">
        <w:rPr>
          <w:rFonts w:cs="Arial"/>
          <w:sz w:val="22"/>
          <w:szCs w:val="22"/>
        </w:rPr>
        <w:t>před účinností</w:t>
      </w:r>
      <w:r w:rsidR="00A554E7" w:rsidRPr="00B120B2">
        <w:rPr>
          <w:rFonts w:cs="Arial"/>
          <w:sz w:val="22"/>
          <w:szCs w:val="22"/>
        </w:rPr>
        <w:t xml:space="preserve"> této smlouvy se považuje za plnění podle této smlouvy a práva a povinnosti z něj vzniklé se řídí touto smlouvou.</w:t>
      </w:r>
    </w:p>
    <w:p w14:paraId="30A9C669" w14:textId="77777777" w:rsidR="005C0C27" w:rsidRDefault="005C0C27" w:rsidP="005D1FC7">
      <w:pPr>
        <w:pStyle w:val="Zkladntext"/>
        <w:widowControl/>
        <w:tabs>
          <w:tab w:val="left" w:pos="360"/>
        </w:tabs>
        <w:ind w:left="360" w:hanging="360"/>
        <w:jc w:val="both"/>
        <w:rPr>
          <w:rFonts w:cs="Arial"/>
          <w:b/>
          <w:sz w:val="22"/>
          <w:szCs w:val="22"/>
        </w:rPr>
      </w:pPr>
    </w:p>
    <w:p w14:paraId="7C2D6DCD" w14:textId="77777777" w:rsidR="008D533D" w:rsidRDefault="008D533D" w:rsidP="005D1FC7">
      <w:pPr>
        <w:pStyle w:val="Zkladntext"/>
        <w:widowControl/>
        <w:tabs>
          <w:tab w:val="left" w:pos="360"/>
        </w:tabs>
        <w:ind w:left="360" w:hanging="360"/>
        <w:jc w:val="both"/>
        <w:rPr>
          <w:rFonts w:cs="Arial"/>
          <w:b/>
          <w:sz w:val="22"/>
          <w:szCs w:val="22"/>
        </w:rPr>
      </w:pPr>
    </w:p>
    <w:p w14:paraId="75DA527F" w14:textId="77777777" w:rsidR="008D533D" w:rsidRPr="00B120B2" w:rsidRDefault="008D533D" w:rsidP="005D1FC7">
      <w:pPr>
        <w:pStyle w:val="Zkladntext"/>
        <w:widowControl/>
        <w:tabs>
          <w:tab w:val="left" w:pos="360"/>
        </w:tabs>
        <w:ind w:left="360" w:hanging="360"/>
        <w:jc w:val="both"/>
        <w:rPr>
          <w:rFonts w:cs="Arial"/>
          <w:b/>
          <w:sz w:val="22"/>
          <w:szCs w:val="22"/>
        </w:rPr>
      </w:pPr>
    </w:p>
    <w:p w14:paraId="539BCA3F" w14:textId="77777777" w:rsidR="00681E3D" w:rsidRPr="00B120B2" w:rsidRDefault="005D1FC7" w:rsidP="00681E3D">
      <w:pPr>
        <w:pStyle w:val="Zkladntext"/>
        <w:tabs>
          <w:tab w:val="left" w:pos="360"/>
        </w:tabs>
        <w:ind w:left="360" w:hanging="360"/>
        <w:jc w:val="both"/>
        <w:rPr>
          <w:rFonts w:cs="Arial"/>
          <w:sz w:val="22"/>
          <w:szCs w:val="22"/>
        </w:rPr>
      </w:pPr>
      <w:r w:rsidRPr="00B120B2">
        <w:rPr>
          <w:rFonts w:cs="Arial"/>
          <w:b/>
          <w:sz w:val="22"/>
          <w:szCs w:val="22"/>
        </w:rPr>
        <w:lastRenderedPageBreak/>
        <w:t>7.</w:t>
      </w:r>
      <w:r w:rsidRPr="00B120B2">
        <w:rPr>
          <w:rFonts w:cs="Arial"/>
          <w:b/>
          <w:sz w:val="22"/>
          <w:szCs w:val="22"/>
        </w:rPr>
        <w:tab/>
      </w:r>
      <w:r w:rsidR="00681E3D" w:rsidRPr="00B120B2">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1AAAB352" w14:textId="77777777" w:rsidR="00681E3D" w:rsidRPr="00B120B2" w:rsidRDefault="00681E3D" w:rsidP="00681E3D">
      <w:pPr>
        <w:pStyle w:val="Zkladntext"/>
        <w:tabs>
          <w:tab w:val="left" w:pos="360"/>
        </w:tabs>
        <w:ind w:left="360" w:hanging="360"/>
        <w:jc w:val="both"/>
        <w:rPr>
          <w:rFonts w:cs="Arial"/>
          <w:sz w:val="22"/>
          <w:szCs w:val="22"/>
        </w:rPr>
      </w:pPr>
      <w:r w:rsidRPr="00B120B2">
        <w:rPr>
          <w:rFonts w:cs="Arial"/>
          <w:sz w:val="22"/>
          <w:szCs w:val="22"/>
        </w:rPr>
        <w:tab/>
      </w:r>
      <w:r w:rsidRPr="00B120B2">
        <w:rPr>
          <w:rFonts w:cs="Arial"/>
          <w:sz w:val="22"/>
          <w:szCs w:val="22"/>
        </w:rPr>
        <w:tab/>
      </w:r>
    </w:p>
    <w:p w14:paraId="21AE21DD" w14:textId="77777777" w:rsidR="00681E3D"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8.</w:t>
      </w:r>
      <w:r w:rsidRPr="00B120B2">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055E34B" w14:textId="77777777" w:rsidR="00681E3D" w:rsidRPr="00B120B2" w:rsidRDefault="00681E3D" w:rsidP="00681E3D">
      <w:pPr>
        <w:pStyle w:val="Zkladntext"/>
        <w:tabs>
          <w:tab w:val="left" w:pos="360"/>
        </w:tabs>
        <w:ind w:left="360" w:hanging="360"/>
        <w:jc w:val="both"/>
        <w:rPr>
          <w:rFonts w:cs="Arial"/>
          <w:sz w:val="22"/>
          <w:szCs w:val="22"/>
        </w:rPr>
      </w:pPr>
    </w:p>
    <w:p w14:paraId="69FD7D13" w14:textId="77777777" w:rsidR="00681E3D" w:rsidRPr="00B120B2" w:rsidRDefault="00CA7704" w:rsidP="00CA7704">
      <w:pPr>
        <w:pStyle w:val="Zkladntext"/>
        <w:tabs>
          <w:tab w:val="left" w:pos="360"/>
        </w:tabs>
        <w:ind w:left="360" w:hanging="360"/>
        <w:jc w:val="both"/>
        <w:rPr>
          <w:rFonts w:cs="Arial"/>
          <w:color w:val="auto"/>
          <w:sz w:val="22"/>
          <w:szCs w:val="22"/>
        </w:rPr>
      </w:pPr>
      <w:r w:rsidRPr="00B120B2">
        <w:rPr>
          <w:rFonts w:cs="Arial"/>
          <w:b/>
          <w:color w:val="auto"/>
          <w:sz w:val="22"/>
          <w:szCs w:val="22"/>
        </w:rPr>
        <w:t>9.</w:t>
      </w:r>
      <w:r w:rsidRPr="00B120B2">
        <w:rPr>
          <w:rFonts w:cs="Arial"/>
          <w:color w:val="auto"/>
          <w:sz w:val="22"/>
          <w:szCs w:val="22"/>
        </w:rPr>
        <w:t xml:space="preserve"> </w:t>
      </w:r>
      <w:r w:rsidRPr="00B120B2">
        <w:rPr>
          <w:rFonts w:cs="Arial"/>
          <w:color w:val="auto"/>
          <w:sz w:val="22"/>
          <w:szCs w:val="22"/>
        </w:rPr>
        <w:tab/>
      </w:r>
      <w:r w:rsidR="00672C77" w:rsidRPr="00B120B2">
        <w:rPr>
          <w:rFonts w:cs="Arial"/>
          <w:color w:val="auto"/>
          <w:sz w:val="22"/>
          <w:szCs w:val="22"/>
        </w:rPr>
        <w:t>Zhotovitel</w:t>
      </w:r>
      <w:r w:rsidRPr="00B120B2">
        <w:rPr>
          <w:rFonts w:cs="Arial"/>
          <w:color w:val="auto"/>
          <w:sz w:val="22"/>
          <w:szCs w:val="22"/>
        </w:rPr>
        <w:t xml:space="preserve"> prohlašuje, že se seznámil se zásadami, hodnotami a</w:t>
      </w:r>
      <w:r w:rsidR="00131F07" w:rsidRPr="00B120B2">
        <w:rPr>
          <w:rFonts w:cs="Arial"/>
          <w:color w:val="auto"/>
          <w:sz w:val="22"/>
          <w:szCs w:val="22"/>
        </w:rPr>
        <w:t> </w:t>
      </w:r>
      <w:r w:rsidRPr="00B120B2">
        <w:rPr>
          <w:rFonts w:cs="Arial"/>
          <w:color w:val="auto"/>
          <w:sz w:val="22"/>
          <w:szCs w:val="22"/>
        </w:rPr>
        <w:t>cíli Compliance programu Povodí Ohře, s.</w:t>
      </w:r>
      <w:r w:rsidR="00D67838">
        <w:rPr>
          <w:rFonts w:cs="Arial"/>
          <w:color w:val="auto"/>
          <w:sz w:val="22"/>
          <w:szCs w:val="22"/>
        </w:rPr>
        <w:t xml:space="preserve"> </w:t>
      </w:r>
      <w:r w:rsidRPr="00B120B2">
        <w:rPr>
          <w:rFonts w:cs="Arial"/>
          <w:color w:val="auto"/>
          <w:sz w:val="22"/>
          <w:szCs w:val="22"/>
        </w:rPr>
        <w:t xml:space="preserve">p. </w:t>
      </w:r>
      <w:r w:rsidRPr="00D67838">
        <w:rPr>
          <w:rFonts w:cs="Arial"/>
          <w:color w:val="auto"/>
          <w:sz w:val="22"/>
          <w:szCs w:val="22"/>
        </w:rPr>
        <w:t xml:space="preserve">(viz </w:t>
      </w:r>
      <w:hyperlink r:id="rId9" w:history="1">
        <w:r w:rsidR="00236055" w:rsidRPr="00D67838">
          <w:rPr>
            <w:rStyle w:val="Hypertextovodkaz"/>
            <w:rFonts w:cs="Arial"/>
            <w:color w:val="auto"/>
            <w:sz w:val="22"/>
            <w:szCs w:val="22"/>
          </w:rPr>
          <w:t>http://www.poh.cz/protikorupcni-a-compliance-program/d-1346/p1=1458</w:t>
        </w:r>
      </w:hyperlink>
      <w:r w:rsidRPr="00D67838">
        <w:rPr>
          <w:rFonts w:cs="Arial"/>
          <w:color w:val="auto"/>
          <w:sz w:val="22"/>
          <w:szCs w:val="22"/>
        </w:rPr>
        <w:t xml:space="preserve">), </w:t>
      </w:r>
      <w:r w:rsidRPr="00B120B2">
        <w:rPr>
          <w:rFonts w:cs="Arial"/>
          <w:color w:val="auto"/>
          <w:sz w:val="22"/>
          <w:szCs w:val="22"/>
        </w:rPr>
        <w:t xml:space="preserve">dále s Etickým kodexem Povodí Ohře, státní podnik a Protikorupčním programem Povodí Ohře, státní podnik. </w:t>
      </w:r>
      <w:r w:rsidR="007B5AF3" w:rsidRPr="00B120B2">
        <w:rPr>
          <w:rFonts w:cs="Arial"/>
          <w:color w:val="auto"/>
          <w:sz w:val="22"/>
          <w:szCs w:val="22"/>
        </w:rPr>
        <w:t>Zhotovitel</w:t>
      </w:r>
      <w:r w:rsidRPr="00B120B2">
        <w:rPr>
          <w:rFonts w:cs="Arial"/>
          <w:color w:val="auto"/>
          <w:sz w:val="22"/>
          <w:szCs w:val="22"/>
        </w:rPr>
        <w:t xml:space="preserve"> se při plnění této Smlouvy zavazuje po celou dobu jejího trvání dodržovat zásady a hodnoty obsažené v uvedených dokumentech, pokud to jejich povaha umožňuje.</w:t>
      </w:r>
    </w:p>
    <w:p w14:paraId="3CB43106" w14:textId="77777777" w:rsidR="00681E3D" w:rsidRPr="00B120B2" w:rsidRDefault="00681E3D" w:rsidP="00681E3D">
      <w:pPr>
        <w:pStyle w:val="Zkladntext"/>
        <w:tabs>
          <w:tab w:val="left" w:pos="360"/>
        </w:tabs>
        <w:ind w:left="360" w:hanging="360"/>
        <w:jc w:val="both"/>
        <w:rPr>
          <w:rFonts w:cs="Arial"/>
          <w:sz w:val="22"/>
          <w:szCs w:val="22"/>
        </w:rPr>
      </w:pPr>
    </w:p>
    <w:p w14:paraId="67C974F7" w14:textId="77777777" w:rsidR="00DA3A86"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10.</w:t>
      </w:r>
      <w:r w:rsidRPr="00B120B2">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36991401" w14:textId="77777777" w:rsidR="00DA3A86" w:rsidRPr="00B120B2" w:rsidRDefault="00DA3A86" w:rsidP="005D1FC7">
      <w:pPr>
        <w:pStyle w:val="Zkladntext"/>
        <w:widowControl/>
        <w:tabs>
          <w:tab w:val="left" w:pos="360"/>
        </w:tabs>
        <w:ind w:left="360" w:hanging="360"/>
        <w:jc w:val="both"/>
        <w:textAlignment w:val="auto"/>
        <w:rPr>
          <w:rFonts w:cs="Arial"/>
          <w:b/>
          <w:sz w:val="22"/>
          <w:szCs w:val="22"/>
        </w:rPr>
      </w:pPr>
    </w:p>
    <w:p w14:paraId="29A12FE6" w14:textId="77777777" w:rsidR="005D1FC7" w:rsidRPr="00B120B2" w:rsidRDefault="00DA3A86" w:rsidP="005D1FC7">
      <w:pPr>
        <w:pStyle w:val="Zkladntext"/>
        <w:widowControl/>
        <w:tabs>
          <w:tab w:val="left" w:pos="360"/>
        </w:tabs>
        <w:ind w:left="360" w:hanging="360"/>
        <w:jc w:val="both"/>
        <w:textAlignment w:val="auto"/>
        <w:rPr>
          <w:rFonts w:cs="Arial"/>
          <w:b/>
          <w:sz w:val="22"/>
          <w:szCs w:val="22"/>
        </w:rPr>
      </w:pPr>
      <w:r w:rsidRPr="00B120B2">
        <w:rPr>
          <w:rFonts w:cs="Arial"/>
          <w:b/>
          <w:sz w:val="22"/>
          <w:szCs w:val="22"/>
        </w:rPr>
        <w:t xml:space="preserve">11. </w:t>
      </w:r>
      <w:r w:rsidR="005D1FC7" w:rsidRPr="00B120B2">
        <w:rPr>
          <w:rFonts w:cs="Arial"/>
          <w:sz w:val="22"/>
          <w:szCs w:val="22"/>
        </w:rPr>
        <w:t>Smluvní strany nepovažují žádné ustanovení smlouvy za obchodní tajemství.</w:t>
      </w:r>
      <w:r w:rsidR="005D1FC7" w:rsidRPr="00B120B2">
        <w:rPr>
          <w:rFonts w:cs="Arial"/>
          <w:b/>
          <w:sz w:val="22"/>
          <w:szCs w:val="22"/>
        </w:rPr>
        <w:t xml:space="preserve"> </w:t>
      </w:r>
    </w:p>
    <w:p w14:paraId="27B7539D" w14:textId="77777777" w:rsidR="00131F07" w:rsidRPr="00B120B2" w:rsidRDefault="00131F07" w:rsidP="005D1FC7">
      <w:pPr>
        <w:pStyle w:val="Zkladntext"/>
        <w:widowControl/>
        <w:tabs>
          <w:tab w:val="left" w:pos="360"/>
        </w:tabs>
        <w:ind w:left="360" w:hanging="360"/>
        <w:jc w:val="both"/>
        <w:textAlignment w:val="auto"/>
        <w:rPr>
          <w:rFonts w:cs="Arial"/>
          <w:b/>
          <w:sz w:val="22"/>
          <w:szCs w:val="22"/>
        </w:rPr>
      </w:pPr>
    </w:p>
    <w:p w14:paraId="3F0F6555" w14:textId="77777777" w:rsidR="0017039A" w:rsidRPr="00B120B2" w:rsidRDefault="0017039A" w:rsidP="0017039A">
      <w:pPr>
        <w:jc w:val="both"/>
        <w:rPr>
          <w:rFonts w:ascii="Arial" w:hAnsi="Arial"/>
          <w:sz w:val="22"/>
          <w:szCs w:val="22"/>
        </w:rPr>
      </w:pPr>
      <w:r w:rsidRPr="00B120B2">
        <w:rPr>
          <w:rFonts w:ascii="Arial" w:hAnsi="Arial"/>
          <w:b/>
          <w:sz w:val="22"/>
          <w:szCs w:val="22"/>
        </w:rPr>
        <w:t>12</w:t>
      </w:r>
      <w:r w:rsidRPr="00B120B2">
        <w:rPr>
          <w:rFonts w:ascii="Arial" w:hAnsi="Arial"/>
          <w:sz w:val="22"/>
          <w:szCs w:val="22"/>
        </w:rPr>
        <w:t xml:space="preserve">. V případě, že v souvislosti s touto smlouvou dochází ke zpracovávání osobních údajů, </w:t>
      </w:r>
    </w:p>
    <w:p w14:paraId="4CAF49AA" w14:textId="77777777" w:rsidR="0017039A" w:rsidRPr="00B120B2" w:rsidRDefault="0017039A" w:rsidP="0017039A">
      <w:pPr>
        <w:ind w:left="360"/>
        <w:jc w:val="both"/>
        <w:rPr>
          <w:rFonts w:ascii="Arial" w:hAnsi="Arial" w:cs="Arial"/>
          <w:sz w:val="22"/>
          <w:szCs w:val="22"/>
          <w:u w:val="single"/>
        </w:rPr>
      </w:pPr>
      <w:r w:rsidRPr="00B120B2">
        <w:rPr>
          <w:rFonts w:ascii="Arial" w:hAnsi="Arial"/>
          <w:sz w:val="22"/>
          <w:szCs w:val="22"/>
        </w:rPr>
        <w:t xml:space="preserve">jsou tyto zpracovávány v souladu s platnými právními předpisy, které upravují ochranu a   </w:t>
      </w:r>
      <w:r w:rsidR="00131F07" w:rsidRPr="00B120B2">
        <w:rPr>
          <w:rFonts w:ascii="Arial" w:hAnsi="Arial"/>
          <w:sz w:val="22"/>
          <w:szCs w:val="22"/>
        </w:rPr>
        <w:t> </w:t>
      </w:r>
      <w:r w:rsidRPr="00B120B2">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B120B2">
        <w:rPr>
          <w:rFonts w:ascii="Arial" w:hAnsi="Arial"/>
          <w:sz w:val="22"/>
          <w:szCs w:val="22"/>
        </w:rPr>
        <w:t>lze nalézt</w:t>
      </w:r>
      <w:r w:rsidRPr="00B120B2">
        <w:rPr>
          <w:rFonts w:ascii="Arial" w:hAnsi="Arial"/>
          <w:sz w:val="22"/>
          <w:szCs w:val="22"/>
        </w:rPr>
        <w:t xml:space="preserve"> na </w:t>
      </w:r>
      <w:hyperlink r:id="rId10" w:history="1">
        <w:r w:rsidR="00236055" w:rsidRPr="00D67838">
          <w:rPr>
            <w:rFonts w:ascii="Arial" w:hAnsi="Arial" w:cs="Arial"/>
            <w:sz w:val="22"/>
            <w:szCs w:val="22"/>
            <w:u w:val="single"/>
          </w:rPr>
          <w:t>http://www.poh.cz/informace-o-zpracovani-osobnich-udaju/d-1369/p1=1459</w:t>
        </w:r>
      </w:hyperlink>
      <w:r w:rsidR="00D67838" w:rsidRPr="00D67838">
        <w:rPr>
          <w:rFonts w:ascii="Arial" w:hAnsi="Arial" w:cs="Arial"/>
          <w:sz w:val="22"/>
          <w:szCs w:val="22"/>
          <w:u w:val="single"/>
        </w:rPr>
        <w:t>.</w:t>
      </w:r>
    </w:p>
    <w:p w14:paraId="7BA9EC26" w14:textId="77777777" w:rsidR="007D762C" w:rsidRPr="00B120B2" w:rsidRDefault="007D762C" w:rsidP="00926F1C">
      <w:pPr>
        <w:pStyle w:val="Zkladntext"/>
        <w:widowControl/>
        <w:tabs>
          <w:tab w:val="left" w:pos="360"/>
        </w:tabs>
        <w:jc w:val="both"/>
        <w:rPr>
          <w:rFonts w:cs="Arial"/>
          <w:b/>
          <w:sz w:val="22"/>
          <w:szCs w:val="22"/>
        </w:rPr>
      </w:pPr>
    </w:p>
    <w:p w14:paraId="40D57580" w14:textId="77777777" w:rsidR="003C0A01" w:rsidRPr="00B120B2" w:rsidRDefault="00DA3A86" w:rsidP="005D1FC7">
      <w:pPr>
        <w:pStyle w:val="Zkladntext"/>
        <w:widowControl/>
        <w:tabs>
          <w:tab w:val="left" w:pos="360"/>
        </w:tabs>
        <w:ind w:left="360" w:hanging="360"/>
        <w:jc w:val="both"/>
        <w:rPr>
          <w:rFonts w:cs="Arial"/>
          <w:bCs/>
          <w:sz w:val="22"/>
          <w:szCs w:val="22"/>
        </w:rPr>
      </w:pPr>
      <w:r w:rsidRPr="00B120B2">
        <w:rPr>
          <w:rFonts w:cs="Arial"/>
          <w:b/>
          <w:sz w:val="22"/>
          <w:szCs w:val="22"/>
        </w:rPr>
        <w:t>1</w:t>
      </w:r>
      <w:r w:rsidR="0017039A" w:rsidRPr="00B120B2">
        <w:rPr>
          <w:rFonts w:cs="Arial"/>
          <w:b/>
          <w:sz w:val="22"/>
          <w:szCs w:val="22"/>
        </w:rPr>
        <w:t>3</w:t>
      </w:r>
      <w:r w:rsidR="005D1FC7" w:rsidRPr="00B120B2">
        <w:rPr>
          <w:rFonts w:cs="Arial"/>
          <w:b/>
          <w:sz w:val="22"/>
          <w:szCs w:val="22"/>
        </w:rPr>
        <w:t>.</w:t>
      </w:r>
      <w:r w:rsidR="005D1FC7" w:rsidRPr="00B120B2">
        <w:rPr>
          <w:rFonts w:cs="Arial"/>
          <w:sz w:val="22"/>
          <w:szCs w:val="22"/>
        </w:rPr>
        <w:tab/>
      </w:r>
      <w:r w:rsidR="0040668A" w:rsidRPr="00B120B2">
        <w:rPr>
          <w:rFonts w:cs="Arial"/>
          <w:sz w:val="22"/>
          <w:szCs w:val="22"/>
        </w:rPr>
        <w:t xml:space="preserve">Na svědectví tohoto smluvní strany tímto podepisují smlouvu. Tato smlouva je vyhotovena ve dvou vyhotoveních, z nichž každé má platnost originálu. </w:t>
      </w:r>
      <w:r w:rsidR="0040668A" w:rsidRPr="00B120B2">
        <w:rPr>
          <w:rFonts w:cs="Arial"/>
          <w:bCs/>
          <w:sz w:val="22"/>
          <w:szCs w:val="22"/>
        </w:rPr>
        <w:t>Každá ze smluvních stran obdrží jedno vyhotovení smlouvy.</w:t>
      </w:r>
    </w:p>
    <w:p w14:paraId="5809878A" w14:textId="77777777" w:rsidR="00154B25" w:rsidRPr="00B120B2" w:rsidRDefault="00154B25" w:rsidP="003C0A01">
      <w:pPr>
        <w:keepNext/>
        <w:jc w:val="both"/>
        <w:rPr>
          <w:rFonts w:ascii="Arial" w:hAnsi="Arial" w:cs="Arial"/>
          <w:sz w:val="22"/>
          <w:szCs w:val="22"/>
        </w:rPr>
      </w:pPr>
    </w:p>
    <w:p w14:paraId="00A1A363" w14:textId="77777777" w:rsidR="005C284F" w:rsidRDefault="00131F07" w:rsidP="005C284F">
      <w:pPr>
        <w:keepNext/>
        <w:jc w:val="both"/>
        <w:rPr>
          <w:rFonts w:ascii="Arial" w:hAnsi="Arial" w:cs="Arial"/>
          <w:b/>
          <w:sz w:val="22"/>
          <w:szCs w:val="22"/>
        </w:rPr>
      </w:pPr>
      <w:r w:rsidRPr="00B120B2">
        <w:rPr>
          <w:rFonts w:ascii="Arial" w:hAnsi="Arial" w:cs="Arial"/>
          <w:b/>
          <w:sz w:val="22"/>
          <w:szCs w:val="22"/>
        </w:rPr>
        <w:t>Přílohy</w:t>
      </w:r>
      <w:bookmarkStart w:id="5" w:name="_Hlk92285144"/>
    </w:p>
    <w:p w14:paraId="5405AFCE" w14:textId="77777777" w:rsidR="00131F07" w:rsidRPr="00F10314" w:rsidRDefault="00956CB0" w:rsidP="005C284F">
      <w:pPr>
        <w:keepNext/>
        <w:jc w:val="both"/>
        <w:rPr>
          <w:rFonts w:ascii="Arial" w:hAnsi="Arial" w:cs="Arial"/>
          <w:sz w:val="22"/>
          <w:szCs w:val="22"/>
        </w:rPr>
      </w:pPr>
      <w:r>
        <w:rPr>
          <w:rFonts w:ascii="Arial" w:hAnsi="Arial" w:cs="Arial"/>
          <w:sz w:val="22"/>
          <w:szCs w:val="22"/>
        </w:rPr>
        <w:t>Zadávací dokumentace-</w:t>
      </w:r>
      <w:r w:rsidR="006A2D57">
        <w:rPr>
          <w:rFonts w:ascii="Arial" w:hAnsi="Arial" w:cs="Arial"/>
          <w:sz w:val="22"/>
          <w:szCs w:val="22"/>
        </w:rPr>
        <w:t>výzva</w:t>
      </w:r>
      <w:r w:rsidR="006A2D57" w:rsidRPr="00F10314">
        <w:rPr>
          <w:rFonts w:ascii="Arial" w:hAnsi="Arial" w:cs="Arial"/>
          <w:sz w:val="22"/>
          <w:szCs w:val="22"/>
        </w:rPr>
        <w:t xml:space="preserve"> </w:t>
      </w:r>
      <w:r w:rsidR="00E51B4A">
        <w:rPr>
          <w:rFonts w:ascii="Arial" w:hAnsi="Arial" w:cs="Arial"/>
          <w:sz w:val="22"/>
          <w:szCs w:val="22"/>
        </w:rPr>
        <w:t>k podání nabídky</w:t>
      </w:r>
    </w:p>
    <w:p w14:paraId="79365D6E" w14:textId="77777777" w:rsidR="00131F07" w:rsidRPr="00B120B2" w:rsidRDefault="00131F07" w:rsidP="00131F07">
      <w:pPr>
        <w:rPr>
          <w:rFonts w:ascii="Arial" w:hAnsi="Arial" w:cs="Arial"/>
          <w:sz w:val="22"/>
          <w:szCs w:val="22"/>
        </w:rPr>
      </w:pPr>
      <w:r w:rsidRPr="00F10314">
        <w:rPr>
          <w:rFonts w:ascii="Arial" w:hAnsi="Arial" w:cs="Arial"/>
          <w:sz w:val="22"/>
          <w:szCs w:val="22"/>
        </w:rPr>
        <w:t>Nabíd</w:t>
      </w:r>
      <w:r w:rsidR="00D67838" w:rsidRPr="00F10314">
        <w:rPr>
          <w:rFonts w:ascii="Arial" w:hAnsi="Arial" w:cs="Arial"/>
          <w:sz w:val="22"/>
          <w:szCs w:val="22"/>
        </w:rPr>
        <w:t xml:space="preserve">ková cena – </w:t>
      </w:r>
      <w:r w:rsidR="00D67838" w:rsidRPr="00B120B2">
        <w:rPr>
          <w:rFonts w:ascii="Arial" w:hAnsi="Arial" w:cs="Arial"/>
          <w:sz w:val="22"/>
          <w:szCs w:val="22"/>
        </w:rPr>
        <w:t>soupis</w:t>
      </w:r>
      <w:r w:rsidRPr="00B120B2">
        <w:rPr>
          <w:rFonts w:ascii="Arial" w:hAnsi="Arial" w:cs="Arial"/>
          <w:sz w:val="22"/>
          <w:szCs w:val="22"/>
        </w:rPr>
        <w:t xml:space="preserve"> prací</w:t>
      </w:r>
    </w:p>
    <w:bookmarkEnd w:id="5"/>
    <w:p w14:paraId="35AB4A56" w14:textId="77777777" w:rsidR="00131F07" w:rsidRDefault="00131F07" w:rsidP="00131F07">
      <w:pPr>
        <w:keepNext/>
        <w:jc w:val="both"/>
        <w:rPr>
          <w:rFonts w:ascii="Arial" w:hAnsi="Arial" w:cs="Arial"/>
          <w:sz w:val="22"/>
          <w:szCs w:val="22"/>
        </w:rPr>
      </w:pPr>
    </w:p>
    <w:p w14:paraId="074F8503" w14:textId="77777777" w:rsidR="00131F07" w:rsidRPr="00B120B2" w:rsidRDefault="00131F07" w:rsidP="00131F07">
      <w:pPr>
        <w:keepNext/>
        <w:jc w:val="both"/>
        <w:rPr>
          <w:rFonts w:ascii="Arial" w:hAnsi="Arial" w:cs="Arial"/>
          <w:sz w:val="22"/>
          <w:szCs w:val="22"/>
        </w:rPr>
      </w:pPr>
    </w:p>
    <w:p w14:paraId="10AE674F" w14:textId="77777777" w:rsidR="00131F07" w:rsidRPr="00B120B2" w:rsidRDefault="00131F07" w:rsidP="00131F07">
      <w:pPr>
        <w:keepNext/>
        <w:jc w:val="both"/>
        <w:rPr>
          <w:rFonts w:ascii="Arial" w:hAnsi="Arial" w:cs="Arial"/>
          <w:sz w:val="22"/>
          <w:szCs w:val="22"/>
        </w:rPr>
      </w:pPr>
      <w:r w:rsidRPr="00B120B2">
        <w:rPr>
          <w:rFonts w:ascii="Arial" w:hAnsi="Arial" w:cs="Arial"/>
          <w:sz w:val="22"/>
          <w:szCs w:val="22"/>
        </w:rPr>
        <w:t>V Karlových Varech dne ……………</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V………</w:t>
      </w:r>
      <w:proofErr w:type="gramStart"/>
      <w:r w:rsidRPr="00B120B2">
        <w:rPr>
          <w:rFonts w:ascii="Arial" w:hAnsi="Arial" w:cs="Arial"/>
          <w:sz w:val="22"/>
          <w:szCs w:val="22"/>
        </w:rPr>
        <w:t>…….</w:t>
      </w:r>
      <w:proofErr w:type="gramEnd"/>
      <w:r w:rsidRPr="00B120B2">
        <w:rPr>
          <w:rFonts w:ascii="Arial" w:hAnsi="Arial" w:cs="Arial"/>
          <w:sz w:val="22"/>
          <w:szCs w:val="22"/>
        </w:rPr>
        <w:t xml:space="preserve">.dne………………. </w:t>
      </w:r>
    </w:p>
    <w:p w14:paraId="0DBE036A" w14:textId="77777777" w:rsidR="00131F07" w:rsidRPr="00B120B2" w:rsidRDefault="00131F07" w:rsidP="00131F07">
      <w:pPr>
        <w:keepNext/>
        <w:jc w:val="both"/>
        <w:rPr>
          <w:rFonts w:ascii="Arial" w:hAnsi="Arial" w:cs="Arial"/>
          <w:sz w:val="22"/>
          <w:szCs w:val="22"/>
        </w:rPr>
      </w:pPr>
    </w:p>
    <w:p w14:paraId="4D95B872" w14:textId="77777777" w:rsidR="00131F07" w:rsidRPr="00B120B2" w:rsidRDefault="00131F07" w:rsidP="00131F07">
      <w:pPr>
        <w:keepNext/>
        <w:jc w:val="both"/>
        <w:rPr>
          <w:rFonts w:ascii="Arial" w:hAnsi="Arial" w:cs="Arial"/>
          <w:sz w:val="22"/>
          <w:szCs w:val="22"/>
        </w:rPr>
      </w:pPr>
      <w:r w:rsidRPr="00B120B2">
        <w:rPr>
          <w:rFonts w:ascii="Arial" w:hAnsi="Arial" w:cs="Arial"/>
          <w:sz w:val="22"/>
          <w:szCs w:val="22"/>
        </w:rPr>
        <w:t>oprávněný zástupce objednatele</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oprávněný zástupce zhotovitele</w:t>
      </w:r>
    </w:p>
    <w:p w14:paraId="03D1DD70" w14:textId="77777777" w:rsidR="005C284F" w:rsidRDefault="005C284F" w:rsidP="00131F07">
      <w:pPr>
        <w:jc w:val="both"/>
        <w:rPr>
          <w:rFonts w:ascii="Arial" w:hAnsi="Arial" w:cs="Arial"/>
          <w:sz w:val="22"/>
          <w:szCs w:val="22"/>
        </w:rPr>
      </w:pPr>
    </w:p>
    <w:p w14:paraId="2528B402" w14:textId="77777777" w:rsidR="005C284F" w:rsidRDefault="005C284F" w:rsidP="00131F07">
      <w:pPr>
        <w:jc w:val="both"/>
        <w:rPr>
          <w:rFonts w:ascii="Arial" w:hAnsi="Arial" w:cs="Arial"/>
          <w:sz w:val="22"/>
          <w:szCs w:val="22"/>
        </w:rPr>
      </w:pPr>
    </w:p>
    <w:p w14:paraId="258E6B8C" w14:textId="77777777" w:rsidR="00663271" w:rsidRDefault="00663271" w:rsidP="00131F07">
      <w:pPr>
        <w:jc w:val="both"/>
        <w:rPr>
          <w:rFonts w:ascii="Arial" w:hAnsi="Arial" w:cs="Arial"/>
          <w:sz w:val="22"/>
          <w:szCs w:val="22"/>
        </w:rPr>
      </w:pPr>
    </w:p>
    <w:p w14:paraId="63C0A3E3" w14:textId="77777777" w:rsidR="007D762C" w:rsidRPr="00B120B2" w:rsidRDefault="007D762C" w:rsidP="00131F07">
      <w:pPr>
        <w:jc w:val="both"/>
        <w:rPr>
          <w:rFonts w:ascii="Arial" w:hAnsi="Arial" w:cs="Arial"/>
          <w:sz w:val="22"/>
          <w:szCs w:val="22"/>
        </w:rPr>
      </w:pPr>
    </w:p>
    <w:p w14:paraId="1A50847D" w14:textId="4031C550" w:rsidR="00131F07" w:rsidRPr="00B120B2" w:rsidRDefault="00131F07" w:rsidP="00131F07">
      <w:pPr>
        <w:jc w:val="both"/>
        <w:rPr>
          <w:rFonts w:ascii="Arial" w:hAnsi="Arial" w:cs="Arial"/>
          <w:sz w:val="22"/>
          <w:szCs w:val="22"/>
        </w:rPr>
      </w:pPr>
      <w:r w:rsidRPr="00B120B2">
        <w:rPr>
          <w:rFonts w:ascii="Arial" w:hAnsi="Arial" w:cs="Arial"/>
          <w:sz w:val="22"/>
          <w:szCs w:val="22"/>
        </w:rPr>
        <w:t>ředitel závodu Karlovy Vary</w:t>
      </w:r>
      <w:r w:rsidR="0086030D">
        <w:rPr>
          <w:rFonts w:ascii="Arial" w:hAnsi="Arial" w:cs="Arial"/>
          <w:sz w:val="22"/>
          <w:szCs w:val="22"/>
        </w:rPr>
        <w:tab/>
      </w:r>
      <w:bookmarkStart w:id="6" w:name="_GoBack"/>
      <w:bookmarkEnd w:id="6"/>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r>
      <w:r w:rsidR="00584ADF">
        <w:rPr>
          <w:rFonts w:ascii="Arial" w:hAnsi="Arial" w:cs="Arial"/>
          <w:sz w:val="22"/>
          <w:szCs w:val="22"/>
        </w:rPr>
        <w:t>jednatel společnosti</w:t>
      </w:r>
    </w:p>
    <w:p w14:paraId="1DF77B77" w14:textId="68D1EF14" w:rsidR="00437893" w:rsidRPr="005C0C27" w:rsidRDefault="00131F07" w:rsidP="005C0C27">
      <w:r w:rsidRPr="00B120B2">
        <w:rPr>
          <w:rFonts w:ascii="Arial" w:hAnsi="Arial" w:cs="Arial"/>
          <w:sz w:val="22"/>
          <w:szCs w:val="22"/>
        </w:rPr>
        <w:t>Povodí Ohře, státní podnik</w:t>
      </w:r>
      <w:r w:rsidRPr="00131F07">
        <w:rPr>
          <w:rFonts w:ascii="Arial" w:hAnsi="Arial" w:cs="Arial"/>
          <w:sz w:val="22"/>
          <w:szCs w:val="22"/>
        </w:rPr>
        <w:tab/>
        <w:t xml:space="preserve"> </w:t>
      </w:r>
      <w:r w:rsidR="00584ADF">
        <w:rPr>
          <w:rFonts w:ascii="Arial" w:hAnsi="Arial" w:cs="Arial"/>
          <w:sz w:val="22"/>
          <w:szCs w:val="22"/>
        </w:rPr>
        <w:tab/>
      </w:r>
      <w:r w:rsidR="00584ADF">
        <w:rPr>
          <w:rFonts w:ascii="Arial" w:hAnsi="Arial" w:cs="Arial"/>
          <w:sz w:val="22"/>
          <w:szCs w:val="22"/>
        </w:rPr>
        <w:tab/>
      </w:r>
      <w:r w:rsidR="00584ADF">
        <w:rPr>
          <w:rFonts w:ascii="Arial" w:hAnsi="Arial" w:cs="Arial"/>
          <w:sz w:val="22"/>
          <w:szCs w:val="22"/>
        </w:rPr>
        <w:tab/>
        <w:t>Marles s.r.o.</w:t>
      </w:r>
    </w:p>
    <w:sectPr w:rsidR="00437893" w:rsidRPr="005C0C2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11AFC" w14:textId="77777777" w:rsidR="009F3FF4" w:rsidRDefault="009F3FF4">
      <w:r>
        <w:separator/>
      </w:r>
    </w:p>
  </w:endnote>
  <w:endnote w:type="continuationSeparator" w:id="0">
    <w:p w14:paraId="60D0F853" w14:textId="77777777" w:rsidR="009F3FF4" w:rsidRDefault="009F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B989"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A81A332"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E76FD"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7507AEB5"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48617"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06939"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530194A2"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5079"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4EAB" w14:textId="77777777" w:rsidR="009F3FF4" w:rsidRDefault="009F3FF4">
      <w:r>
        <w:separator/>
      </w:r>
    </w:p>
  </w:footnote>
  <w:footnote w:type="continuationSeparator" w:id="0">
    <w:p w14:paraId="66010C83" w14:textId="77777777" w:rsidR="009F3FF4" w:rsidRDefault="009F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DBC8" w14:textId="77777777"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912D"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1F9D"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1"/>
  </w:num>
  <w:num w:numId="3">
    <w:abstractNumId w:val="10"/>
  </w:num>
  <w:num w:numId="4">
    <w:abstractNumId w:val="5"/>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 w:numId="11">
    <w:abstractNumId w:val="1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95F"/>
    <w:rsid w:val="000018D9"/>
    <w:rsid w:val="000104B7"/>
    <w:rsid w:val="0001372F"/>
    <w:rsid w:val="000208B9"/>
    <w:rsid w:val="00020F41"/>
    <w:rsid w:val="000219E9"/>
    <w:rsid w:val="00021FD1"/>
    <w:rsid w:val="00022CD4"/>
    <w:rsid w:val="00032AD0"/>
    <w:rsid w:val="0003591B"/>
    <w:rsid w:val="000406C0"/>
    <w:rsid w:val="0004236B"/>
    <w:rsid w:val="00043795"/>
    <w:rsid w:val="0004539B"/>
    <w:rsid w:val="000456A7"/>
    <w:rsid w:val="00047C9A"/>
    <w:rsid w:val="0005321E"/>
    <w:rsid w:val="00053346"/>
    <w:rsid w:val="0005373E"/>
    <w:rsid w:val="00061569"/>
    <w:rsid w:val="000903EA"/>
    <w:rsid w:val="0009652F"/>
    <w:rsid w:val="00097EBA"/>
    <w:rsid w:val="000A2FBD"/>
    <w:rsid w:val="000A5205"/>
    <w:rsid w:val="000B046C"/>
    <w:rsid w:val="000C01FA"/>
    <w:rsid w:val="000C6182"/>
    <w:rsid w:val="000D1512"/>
    <w:rsid w:val="000D49D2"/>
    <w:rsid w:val="000D5C17"/>
    <w:rsid w:val="000F1825"/>
    <w:rsid w:val="000F7B4B"/>
    <w:rsid w:val="00102963"/>
    <w:rsid w:val="0011076F"/>
    <w:rsid w:val="00110849"/>
    <w:rsid w:val="00114CFD"/>
    <w:rsid w:val="00123217"/>
    <w:rsid w:val="00123974"/>
    <w:rsid w:val="00123E61"/>
    <w:rsid w:val="00127923"/>
    <w:rsid w:val="00131F07"/>
    <w:rsid w:val="001369A7"/>
    <w:rsid w:val="001446CD"/>
    <w:rsid w:val="00145445"/>
    <w:rsid w:val="001505D1"/>
    <w:rsid w:val="00151C33"/>
    <w:rsid w:val="001526D7"/>
    <w:rsid w:val="00154763"/>
    <w:rsid w:val="00154B25"/>
    <w:rsid w:val="001553DF"/>
    <w:rsid w:val="00157EF2"/>
    <w:rsid w:val="0017039A"/>
    <w:rsid w:val="0017297D"/>
    <w:rsid w:val="00177096"/>
    <w:rsid w:val="00182A31"/>
    <w:rsid w:val="00184CFC"/>
    <w:rsid w:val="00197AC0"/>
    <w:rsid w:val="001A6E17"/>
    <w:rsid w:val="001C04BD"/>
    <w:rsid w:val="001C40EA"/>
    <w:rsid w:val="001C6F31"/>
    <w:rsid w:val="001D1432"/>
    <w:rsid w:val="001D3524"/>
    <w:rsid w:val="001D6812"/>
    <w:rsid w:val="001E5370"/>
    <w:rsid w:val="001F0799"/>
    <w:rsid w:val="001F59EB"/>
    <w:rsid w:val="00203F26"/>
    <w:rsid w:val="002044E5"/>
    <w:rsid w:val="00205730"/>
    <w:rsid w:val="00207E1D"/>
    <w:rsid w:val="0021752C"/>
    <w:rsid w:val="00224131"/>
    <w:rsid w:val="00232D66"/>
    <w:rsid w:val="00234946"/>
    <w:rsid w:val="00236055"/>
    <w:rsid w:val="00246D6C"/>
    <w:rsid w:val="00254A02"/>
    <w:rsid w:val="00255B29"/>
    <w:rsid w:val="00256CF3"/>
    <w:rsid w:val="00261A62"/>
    <w:rsid w:val="00267019"/>
    <w:rsid w:val="002704D9"/>
    <w:rsid w:val="00274B7A"/>
    <w:rsid w:val="00276393"/>
    <w:rsid w:val="00280678"/>
    <w:rsid w:val="002841E7"/>
    <w:rsid w:val="002877EE"/>
    <w:rsid w:val="00291741"/>
    <w:rsid w:val="002A1B5C"/>
    <w:rsid w:val="002A1D58"/>
    <w:rsid w:val="002A6955"/>
    <w:rsid w:val="002C2C92"/>
    <w:rsid w:val="002C4473"/>
    <w:rsid w:val="002D1039"/>
    <w:rsid w:val="002D40E2"/>
    <w:rsid w:val="002E6470"/>
    <w:rsid w:val="002E73A1"/>
    <w:rsid w:val="002F51CF"/>
    <w:rsid w:val="00302394"/>
    <w:rsid w:val="003040A2"/>
    <w:rsid w:val="0030537A"/>
    <w:rsid w:val="003112E2"/>
    <w:rsid w:val="00312AFD"/>
    <w:rsid w:val="00324305"/>
    <w:rsid w:val="0032614C"/>
    <w:rsid w:val="003302BD"/>
    <w:rsid w:val="00346C0D"/>
    <w:rsid w:val="0034779E"/>
    <w:rsid w:val="00350F03"/>
    <w:rsid w:val="00352B78"/>
    <w:rsid w:val="003541E9"/>
    <w:rsid w:val="00354421"/>
    <w:rsid w:val="00355233"/>
    <w:rsid w:val="00361D63"/>
    <w:rsid w:val="003649B0"/>
    <w:rsid w:val="0036700E"/>
    <w:rsid w:val="00386410"/>
    <w:rsid w:val="00393C5C"/>
    <w:rsid w:val="003A5C9D"/>
    <w:rsid w:val="003B0717"/>
    <w:rsid w:val="003C0A01"/>
    <w:rsid w:val="003D2606"/>
    <w:rsid w:val="003F12F0"/>
    <w:rsid w:val="003F45C8"/>
    <w:rsid w:val="004030F9"/>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57C1D"/>
    <w:rsid w:val="00470A5B"/>
    <w:rsid w:val="00472D4F"/>
    <w:rsid w:val="004774BF"/>
    <w:rsid w:val="00480060"/>
    <w:rsid w:val="00482FB6"/>
    <w:rsid w:val="00494D8F"/>
    <w:rsid w:val="0049548C"/>
    <w:rsid w:val="004A2919"/>
    <w:rsid w:val="004A2984"/>
    <w:rsid w:val="004A61A0"/>
    <w:rsid w:val="004B4066"/>
    <w:rsid w:val="004C008F"/>
    <w:rsid w:val="004D1273"/>
    <w:rsid w:val="004D3DAD"/>
    <w:rsid w:val="004D50A0"/>
    <w:rsid w:val="004D5C5E"/>
    <w:rsid w:val="004D6914"/>
    <w:rsid w:val="004D6DB9"/>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0C00"/>
    <w:rsid w:val="00541221"/>
    <w:rsid w:val="00545B4C"/>
    <w:rsid w:val="00551063"/>
    <w:rsid w:val="0055403F"/>
    <w:rsid w:val="005546AA"/>
    <w:rsid w:val="00554DC9"/>
    <w:rsid w:val="00560CF2"/>
    <w:rsid w:val="00563FAB"/>
    <w:rsid w:val="00566C41"/>
    <w:rsid w:val="0057054F"/>
    <w:rsid w:val="0057643B"/>
    <w:rsid w:val="00584ADF"/>
    <w:rsid w:val="00586A2F"/>
    <w:rsid w:val="0059593F"/>
    <w:rsid w:val="00595DCE"/>
    <w:rsid w:val="005B69DB"/>
    <w:rsid w:val="005C0C27"/>
    <w:rsid w:val="005C284F"/>
    <w:rsid w:val="005D1FC7"/>
    <w:rsid w:val="005D408E"/>
    <w:rsid w:val="005E54BC"/>
    <w:rsid w:val="005E7B3E"/>
    <w:rsid w:val="005F0189"/>
    <w:rsid w:val="005F1702"/>
    <w:rsid w:val="005F34D9"/>
    <w:rsid w:val="00600AFF"/>
    <w:rsid w:val="00602394"/>
    <w:rsid w:val="00607CC4"/>
    <w:rsid w:val="00614245"/>
    <w:rsid w:val="0061645E"/>
    <w:rsid w:val="0061723A"/>
    <w:rsid w:val="00621790"/>
    <w:rsid w:val="00632678"/>
    <w:rsid w:val="00640D5E"/>
    <w:rsid w:val="0064187A"/>
    <w:rsid w:val="00653562"/>
    <w:rsid w:val="00657C8C"/>
    <w:rsid w:val="00663271"/>
    <w:rsid w:val="00672C77"/>
    <w:rsid w:val="006755B3"/>
    <w:rsid w:val="0068009D"/>
    <w:rsid w:val="00680D23"/>
    <w:rsid w:val="00681E3D"/>
    <w:rsid w:val="0069597B"/>
    <w:rsid w:val="006A0888"/>
    <w:rsid w:val="006A2D57"/>
    <w:rsid w:val="006A302C"/>
    <w:rsid w:val="006A3650"/>
    <w:rsid w:val="006B36F8"/>
    <w:rsid w:val="006C3A7F"/>
    <w:rsid w:val="006C4F37"/>
    <w:rsid w:val="006C60C0"/>
    <w:rsid w:val="006D4668"/>
    <w:rsid w:val="006E3463"/>
    <w:rsid w:val="006E5F9A"/>
    <w:rsid w:val="006F0ABF"/>
    <w:rsid w:val="00702258"/>
    <w:rsid w:val="007120A3"/>
    <w:rsid w:val="00712F38"/>
    <w:rsid w:val="00714263"/>
    <w:rsid w:val="0073003E"/>
    <w:rsid w:val="00737155"/>
    <w:rsid w:val="007414FF"/>
    <w:rsid w:val="0074616E"/>
    <w:rsid w:val="00753D23"/>
    <w:rsid w:val="00767889"/>
    <w:rsid w:val="00772572"/>
    <w:rsid w:val="00772DD3"/>
    <w:rsid w:val="00785D6D"/>
    <w:rsid w:val="00786D51"/>
    <w:rsid w:val="00790057"/>
    <w:rsid w:val="00790434"/>
    <w:rsid w:val="00797E59"/>
    <w:rsid w:val="007A157E"/>
    <w:rsid w:val="007A696B"/>
    <w:rsid w:val="007A7EC7"/>
    <w:rsid w:val="007B2A69"/>
    <w:rsid w:val="007B3A8A"/>
    <w:rsid w:val="007B5AF3"/>
    <w:rsid w:val="007C0DC1"/>
    <w:rsid w:val="007C0EB7"/>
    <w:rsid w:val="007D0B86"/>
    <w:rsid w:val="007D66BA"/>
    <w:rsid w:val="007D762C"/>
    <w:rsid w:val="007E3C59"/>
    <w:rsid w:val="007F14CA"/>
    <w:rsid w:val="007F3400"/>
    <w:rsid w:val="007F60BA"/>
    <w:rsid w:val="00801A72"/>
    <w:rsid w:val="00802CE7"/>
    <w:rsid w:val="008052ED"/>
    <w:rsid w:val="00813660"/>
    <w:rsid w:val="00814909"/>
    <w:rsid w:val="00814A0E"/>
    <w:rsid w:val="00821226"/>
    <w:rsid w:val="008272BB"/>
    <w:rsid w:val="0084010F"/>
    <w:rsid w:val="00840765"/>
    <w:rsid w:val="00844FF1"/>
    <w:rsid w:val="0086030D"/>
    <w:rsid w:val="00860849"/>
    <w:rsid w:val="0086126A"/>
    <w:rsid w:val="0086177F"/>
    <w:rsid w:val="00876C12"/>
    <w:rsid w:val="00883D67"/>
    <w:rsid w:val="008962AD"/>
    <w:rsid w:val="008A0FF7"/>
    <w:rsid w:val="008A107C"/>
    <w:rsid w:val="008A1DF5"/>
    <w:rsid w:val="008A2650"/>
    <w:rsid w:val="008B343D"/>
    <w:rsid w:val="008C0D31"/>
    <w:rsid w:val="008C4FAD"/>
    <w:rsid w:val="008C50B7"/>
    <w:rsid w:val="008C563C"/>
    <w:rsid w:val="008D07D7"/>
    <w:rsid w:val="008D36CC"/>
    <w:rsid w:val="008D533D"/>
    <w:rsid w:val="008E05FA"/>
    <w:rsid w:val="008E2BD1"/>
    <w:rsid w:val="008E3619"/>
    <w:rsid w:val="008E3E73"/>
    <w:rsid w:val="008E7AA7"/>
    <w:rsid w:val="0090228D"/>
    <w:rsid w:val="00916305"/>
    <w:rsid w:val="00917F5B"/>
    <w:rsid w:val="00920427"/>
    <w:rsid w:val="00924F8F"/>
    <w:rsid w:val="0092548D"/>
    <w:rsid w:val="00926F1C"/>
    <w:rsid w:val="0093156F"/>
    <w:rsid w:val="009317EC"/>
    <w:rsid w:val="00932681"/>
    <w:rsid w:val="009402A7"/>
    <w:rsid w:val="00940E3B"/>
    <w:rsid w:val="0094582D"/>
    <w:rsid w:val="0095255A"/>
    <w:rsid w:val="00952FB1"/>
    <w:rsid w:val="0095379D"/>
    <w:rsid w:val="00955EAC"/>
    <w:rsid w:val="00956CB0"/>
    <w:rsid w:val="0096148E"/>
    <w:rsid w:val="00963BB8"/>
    <w:rsid w:val="00976C6B"/>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6BC4"/>
    <w:rsid w:val="009B783F"/>
    <w:rsid w:val="009B7D31"/>
    <w:rsid w:val="009C0E64"/>
    <w:rsid w:val="009C3C65"/>
    <w:rsid w:val="009C77AA"/>
    <w:rsid w:val="009D1A36"/>
    <w:rsid w:val="009D2E1E"/>
    <w:rsid w:val="009D488B"/>
    <w:rsid w:val="009D4F1F"/>
    <w:rsid w:val="009D6973"/>
    <w:rsid w:val="009E2BB6"/>
    <w:rsid w:val="009F0F3A"/>
    <w:rsid w:val="009F27E1"/>
    <w:rsid w:val="009F3FF4"/>
    <w:rsid w:val="00A031B4"/>
    <w:rsid w:val="00A04A65"/>
    <w:rsid w:val="00A176C0"/>
    <w:rsid w:val="00A17AC6"/>
    <w:rsid w:val="00A20996"/>
    <w:rsid w:val="00A218FD"/>
    <w:rsid w:val="00A302E4"/>
    <w:rsid w:val="00A31BBD"/>
    <w:rsid w:val="00A332A1"/>
    <w:rsid w:val="00A43CC9"/>
    <w:rsid w:val="00A45F5E"/>
    <w:rsid w:val="00A467E6"/>
    <w:rsid w:val="00A50CE8"/>
    <w:rsid w:val="00A554E7"/>
    <w:rsid w:val="00A70162"/>
    <w:rsid w:val="00A74176"/>
    <w:rsid w:val="00A805E1"/>
    <w:rsid w:val="00A817DD"/>
    <w:rsid w:val="00A82A7D"/>
    <w:rsid w:val="00A903B8"/>
    <w:rsid w:val="00A92795"/>
    <w:rsid w:val="00A97AD7"/>
    <w:rsid w:val="00A97F85"/>
    <w:rsid w:val="00AA0137"/>
    <w:rsid w:val="00AA0290"/>
    <w:rsid w:val="00AA4198"/>
    <w:rsid w:val="00AA5BC4"/>
    <w:rsid w:val="00AB1BCA"/>
    <w:rsid w:val="00AB3ADF"/>
    <w:rsid w:val="00AB4A35"/>
    <w:rsid w:val="00AB507D"/>
    <w:rsid w:val="00AC2538"/>
    <w:rsid w:val="00AC2F94"/>
    <w:rsid w:val="00AC3C95"/>
    <w:rsid w:val="00AC54E3"/>
    <w:rsid w:val="00AD1BFF"/>
    <w:rsid w:val="00AD2AD8"/>
    <w:rsid w:val="00AE1208"/>
    <w:rsid w:val="00AF18A0"/>
    <w:rsid w:val="00AF4297"/>
    <w:rsid w:val="00AF4EBA"/>
    <w:rsid w:val="00AF6419"/>
    <w:rsid w:val="00B1065B"/>
    <w:rsid w:val="00B11EFA"/>
    <w:rsid w:val="00B120B2"/>
    <w:rsid w:val="00B1293D"/>
    <w:rsid w:val="00B14373"/>
    <w:rsid w:val="00B20CF7"/>
    <w:rsid w:val="00B258D3"/>
    <w:rsid w:val="00B300FD"/>
    <w:rsid w:val="00B31764"/>
    <w:rsid w:val="00B32BA0"/>
    <w:rsid w:val="00B3760F"/>
    <w:rsid w:val="00B37CC8"/>
    <w:rsid w:val="00B46AE4"/>
    <w:rsid w:val="00B55D03"/>
    <w:rsid w:val="00B602F2"/>
    <w:rsid w:val="00B61257"/>
    <w:rsid w:val="00B640F3"/>
    <w:rsid w:val="00B753A5"/>
    <w:rsid w:val="00B76C65"/>
    <w:rsid w:val="00B80D3D"/>
    <w:rsid w:val="00B847E2"/>
    <w:rsid w:val="00B903AC"/>
    <w:rsid w:val="00B924F7"/>
    <w:rsid w:val="00B9353B"/>
    <w:rsid w:val="00B97042"/>
    <w:rsid w:val="00BA3576"/>
    <w:rsid w:val="00BB0930"/>
    <w:rsid w:val="00BB0952"/>
    <w:rsid w:val="00BB16E1"/>
    <w:rsid w:val="00BB48E1"/>
    <w:rsid w:val="00BB6B25"/>
    <w:rsid w:val="00BC1523"/>
    <w:rsid w:val="00BC6B58"/>
    <w:rsid w:val="00BD0321"/>
    <w:rsid w:val="00BD0CD0"/>
    <w:rsid w:val="00BD51C5"/>
    <w:rsid w:val="00BD5E01"/>
    <w:rsid w:val="00BD5F7E"/>
    <w:rsid w:val="00BD7FB5"/>
    <w:rsid w:val="00BF1E18"/>
    <w:rsid w:val="00BF3D9B"/>
    <w:rsid w:val="00BF6CFA"/>
    <w:rsid w:val="00C03258"/>
    <w:rsid w:val="00C078FE"/>
    <w:rsid w:val="00C13CBA"/>
    <w:rsid w:val="00C16DAF"/>
    <w:rsid w:val="00C20661"/>
    <w:rsid w:val="00C20C4F"/>
    <w:rsid w:val="00C322D1"/>
    <w:rsid w:val="00C34C19"/>
    <w:rsid w:val="00C433A4"/>
    <w:rsid w:val="00C449C4"/>
    <w:rsid w:val="00C4663F"/>
    <w:rsid w:val="00C506B6"/>
    <w:rsid w:val="00C54258"/>
    <w:rsid w:val="00C5694F"/>
    <w:rsid w:val="00C62B05"/>
    <w:rsid w:val="00C63FBD"/>
    <w:rsid w:val="00C66556"/>
    <w:rsid w:val="00C8132B"/>
    <w:rsid w:val="00C84433"/>
    <w:rsid w:val="00C86B0F"/>
    <w:rsid w:val="00C931D1"/>
    <w:rsid w:val="00CA13C6"/>
    <w:rsid w:val="00CA7704"/>
    <w:rsid w:val="00CA7CEE"/>
    <w:rsid w:val="00CB3243"/>
    <w:rsid w:val="00CB478B"/>
    <w:rsid w:val="00CD2A5C"/>
    <w:rsid w:val="00CE2F33"/>
    <w:rsid w:val="00CE5EF2"/>
    <w:rsid w:val="00CF43B6"/>
    <w:rsid w:val="00CF638C"/>
    <w:rsid w:val="00D03B59"/>
    <w:rsid w:val="00D06739"/>
    <w:rsid w:val="00D1305C"/>
    <w:rsid w:val="00D14AB6"/>
    <w:rsid w:val="00D276F7"/>
    <w:rsid w:val="00D3296A"/>
    <w:rsid w:val="00D35C19"/>
    <w:rsid w:val="00D35FAE"/>
    <w:rsid w:val="00D37CC2"/>
    <w:rsid w:val="00D43FF2"/>
    <w:rsid w:val="00D53691"/>
    <w:rsid w:val="00D558EB"/>
    <w:rsid w:val="00D57821"/>
    <w:rsid w:val="00D67838"/>
    <w:rsid w:val="00D71CE9"/>
    <w:rsid w:val="00D7549F"/>
    <w:rsid w:val="00D8383F"/>
    <w:rsid w:val="00D9058D"/>
    <w:rsid w:val="00D94D2D"/>
    <w:rsid w:val="00D960BC"/>
    <w:rsid w:val="00DA25BF"/>
    <w:rsid w:val="00DA3A86"/>
    <w:rsid w:val="00DA4695"/>
    <w:rsid w:val="00DB336D"/>
    <w:rsid w:val="00DC59AA"/>
    <w:rsid w:val="00DE1CFC"/>
    <w:rsid w:val="00DE3DAB"/>
    <w:rsid w:val="00DE7254"/>
    <w:rsid w:val="00DF0489"/>
    <w:rsid w:val="00DF49EE"/>
    <w:rsid w:val="00DF56A2"/>
    <w:rsid w:val="00E03761"/>
    <w:rsid w:val="00E07A3A"/>
    <w:rsid w:val="00E1692C"/>
    <w:rsid w:val="00E20A94"/>
    <w:rsid w:val="00E21344"/>
    <w:rsid w:val="00E2189F"/>
    <w:rsid w:val="00E25497"/>
    <w:rsid w:val="00E26664"/>
    <w:rsid w:val="00E26B13"/>
    <w:rsid w:val="00E327CE"/>
    <w:rsid w:val="00E4115B"/>
    <w:rsid w:val="00E41AB5"/>
    <w:rsid w:val="00E41BD0"/>
    <w:rsid w:val="00E464C7"/>
    <w:rsid w:val="00E5034A"/>
    <w:rsid w:val="00E50B16"/>
    <w:rsid w:val="00E51B4A"/>
    <w:rsid w:val="00E524F4"/>
    <w:rsid w:val="00E52CB8"/>
    <w:rsid w:val="00E54D15"/>
    <w:rsid w:val="00E551CF"/>
    <w:rsid w:val="00E579E6"/>
    <w:rsid w:val="00E606EC"/>
    <w:rsid w:val="00E610AD"/>
    <w:rsid w:val="00E67F82"/>
    <w:rsid w:val="00E7221B"/>
    <w:rsid w:val="00E72659"/>
    <w:rsid w:val="00E72E9A"/>
    <w:rsid w:val="00E82959"/>
    <w:rsid w:val="00E8367F"/>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2B1C"/>
    <w:rsid w:val="00ED33E2"/>
    <w:rsid w:val="00ED79FE"/>
    <w:rsid w:val="00EF744B"/>
    <w:rsid w:val="00F05987"/>
    <w:rsid w:val="00F10314"/>
    <w:rsid w:val="00F13296"/>
    <w:rsid w:val="00F22DC0"/>
    <w:rsid w:val="00F23872"/>
    <w:rsid w:val="00F238AF"/>
    <w:rsid w:val="00F25381"/>
    <w:rsid w:val="00F253E3"/>
    <w:rsid w:val="00F317CA"/>
    <w:rsid w:val="00F33F69"/>
    <w:rsid w:val="00F448EF"/>
    <w:rsid w:val="00F524B0"/>
    <w:rsid w:val="00F52D0A"/>
    <w:rsid w:val="00F5552E"/>
    <w:rsid w:val="00F565A0"/>
    <w:rsid w:val="00F57A45"/>
    <w:rsid w:val="00F60591"/>
    <w:rsid w:val="00F625A6"/>
    <w:rsid w:val="00F6412F"/>
    <w:rsid w:val="00F66FBC"/>
    <w:rsid w:val="00F7180F"/>
    <w:rsid w:val="00F836C5"/>
    <w:rsid w:val="00F85A31"/>
    <w:rsid w:val="00F86092"/>
    <w:rsid w:val="00F9094A"/>
    <w:rsid w:val="00F90FFC"/>
    <w:rsid w:val="00F93AE0"/>
    <w:rsid w:val="00FA29A9"/>
    <w:rsid w:val="00FB395B"/>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DEC5A"/>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49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2093">
      <w:bodyDiv w:val="1"/>
      <w:marLeft w:val="0"/>
      <w:marRight w:val="0"/>
      <w:marTop w:val="0"/>
      <w:marBottom w:val="0"/>
      <w:divBdr>
        <w:top w:val="none" w:sz="0" w:space="0" w:color="auto"/>
        <w:left w:val="none" w:sz="0" w:space="0" w:color="auto"/>
        <w:bottom w:val="none" w:sz="0" w:space="0" w:color="auto"/>
        <w:right w:val="none" w:sz="0" w:space="0" w:color="auto"/>
      </w:divBdr>
    </w:div>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899949099">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TotalTime>
  <Pages>1</Pages>
  <Words>2971</Words>
  <Characters>17529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Stanislava Kubíková</cp:lastModifiedBy>
  <cp:revision>6</cp:revision>
  <cp:lastPrinted>2023-09-13T10:55:00Z</cp:lastPrinted>
  <dcterms:created xsi:type="dcterms:W3CDTF">2023-10-18T14:02:00Z</dcterms:created>
  <dcterms:modified xsi:type="dcterms:W3CDTF">2023-11-07T14:10:00Z</dcterms:modified>
</cp:coreProperties>
</file>