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7D5" w:rsidRDefault="005B2993">
      <w:pPr>
        <w:pStyle w:val="Standard"/>
        <w:jc w:val="center"/>
      </w:pPr>
      <w:bookmarkStart w:id="0" w:name="OLE_LINK4"/>
      <w:bookmarkStart w:id="1" w:name="OLE_LINK3"/>
      <w:r>
        <w:rPr>
          <w:rFonts w:ascii="Times New Roman" w:hAnsi="Times New Roman" w:cs="Times New Roman"/>
          <w:b/>
          <w:sz w:val="36"/>
          <w:szCs w:val="36"/>
        </w:rPr>
        <w:t xml:space="preserve">ZÁVAZNÁ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OBJEDNÁVKA - SMLOUVA</w:t>
      </w:r>
      <w:proofErr w:type="gramEnd"/>
    </w:p>
    <w:p w:rsidR="004E37D5" w:rsidRDefault="004E37D5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7D5" w:rsidRDefault="004E37D5">
      <w:pPr>
        <w:pStyle w:val="Standard"/>
      </w:pPr>
    </w:p>
    <w:p w:rsidR="004E37D5" w:rsidRDefault="005B299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POSKYTOVATEL:</w:t>
      </w: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5B2993">
      <w:pPr>
        <w:pStyle w:val="Standard"/>
      </w:pPr>
      <w:proofErr w:type="gramStart"/>
      <w:r>
        <w:rPr>
          <w:rFonts w:ascii="Times New Roman" w:hAnsi="Times New Roman" w:cs="Times New Roman"/>
          <w:sz w:val="24"/>
          <w:szCs w:val="24"/>
        </w:rPr>
        <w:t>ZLATOHORSKÁ  s.r.o.</w:t>
      </w:r>
      <w:proofErr w:type="gramEnd"/>
    </w:p>
    <w:p w:rsidR="004E37D5" w:rsidRDefault="005B299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Myslivecká 840, 793 76, Zlaté Hory</w:t>
      </w:r>
    </w:p>
    <w:p w:rsidR="00A33E0A" w:rsidRDefault="00A33E0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Zastoupená: Ing. Radim </w:t>
      </w:r>
      <w:proofErr w:type="gramStart"/>
      <w:r>
        <w:rPr>
          <w:rFonts w:ascii="Times New Roman" w:hAnsi="Times New Roman"/>
          <w:sz w:val="24"/>
          <w:szCs w:val="24"/>
        </w:rPr>
        <w:t>Žáček - majitel</w:t>
      </w:r>
      <w:proofErr w:type="gramEnd"/>
    </w:p>
    <w:p w:rsidR="004E37D5" w:rsidRDefault="005B299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26857243</w:t>
      </w:r>
    </w:p>
    <w:p w:rsidR="004E37D5" w:rsidRDefault="005B299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CZ26857243</w:t>
      </w:r>
    </w:p>
    <w:p w:rsidR="004E37D5" w:rsidRDefault="004E37D5">
      <w:pPr>
        <w:pStyle w:val="Standard"/>
        <w:rPr>
          <w:rFonts w:ascii="Times New Roman" w:hAnsi="Times New Roman"/>
          <w:sz w:val="24"/>
          <w:szCs w:val="24"/>
        </w:rPr>
      </w:pPr>
    </w:p>
    <w:p w:rsidR="004E37D5" w:rsidRDefault="005B2993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Korespondenční adresa:</w:t>
      </w:r>
    </w:p>
    <w:p w:rsidR="004E37D5" w:rsidRDefault="005B2993">
      <w:pPr>
        <w:pStyle w:val="Standard"/>
      </w:pPr>
      <w:proofErr w:type="gramStart"/>
      <w:r>
        <w:rPr>
          <w:rFonts w:ascii="Times New Roman" w:hAnsi="Times New Roman" w:cs="Times New Roman"/>
          <w:sz w:val="24"/>
          <w:szCs w:val="24"/>
        </w:rPr>
        <w:t>Penzion  AURUM</w:t>
      </w:r>
      <w:proofErr w:type="gramEnd"/>
    </w:p>
    <w:p w:rsidR="004E37D5" w:rsidRDefault="005B299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Malá Morávka</w:t>
      </w: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793 </w:t>
      </w:r>
      <w:proofErr w:type="gramStart"/>
      <w:r>
        <w:rPr>
          <w:rFonts w:ascii="Times New Roman" w:hAnsi="Times New Roman" w:cs="Times New Roman"/>
          <w:sz w:val="24"/>
          <w:szCs w:val="24"/>
        </w:rPr>
        <w:t>36  Karlov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 Pradědem č. 7</w:t>
      </w:r>
    </w:p>
    <w:p w:rsidR="004E37D5" w:rsidRDefault="004E37D5">
      <w:pPr>
        <w:pStyle w:val="Standard"/>
        <w:rPr>
          <w:sz w:val="24"/>
          <w:szCs w:val="24"/>
        </w:rPr>
      </w:pPr>
    </w:p>
    <w:p w:rsidR="004E37D5" w:rsidRDefault="004E37D5">
      <w:pPr>
        <w:pStyle w:val="Standard"/>
        <w:rPr>
          <w:rFonts w:ascii="Times New Roman" w:hAnsi="Times New Roman"/>
          <w:sz w:val="24"/>
          <w:szCs w:val="24"/>
        </w:rPr>
      </w:pPr>
    </w:p>
    <w:p w:rsidR="004E37D5" w:rsidRDefault="005B299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</w:t>
      </w:r>
    </w:p>
    <w:p w:rsidR="004E37D5" w:rsidRDefault="005B299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Střední zahradnická škola Rajhrad, příspěvková organizace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Masarykova 198, 664 61 Rajhrad</w:t>
      </w: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PaedDr.</w:t>
      </w:r>
      <w:r w:rsidR="00A33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Markem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Kňažíkem</w:t>
      </w:r>
      <w:proofErr w:type="spellEnd"/>
      <w:r w:rsidR="00A33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ředitelem</w:t>
      </w:r>
      <w:proofErr w:type="gramEnd"/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00055468</w:t>
      </w: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Neplátce DP</w:t>
      </w:r>
      <w:r w:rsidR="00A33E0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5B2993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PŘEDMĚT  SMLOUVY</w:t>
      </w:r>
      <w:proofErr w:type="gramEnd"/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Závazně objednáváme pobyt našich žáků a doprovodného personálu v rámci lyžařského výcviku žáků </w:t>
      </w:r>
      <w:r w:rsidR="00A33E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třední zahradnické školy Rajhrad, </w:t>
      </w:r>
      <w:proofErr w:type="spell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>. v </w:t>
      </w:r>
      <w:proofErr w:type="gramStart"/>
      <w:r>
        <w:rPr>
          <w:rFonts w:ascii="Times New Roman" w:hAnsi="Times New Roman" w:cs="Times New Roman"/>
          <w:sz w:val="24"/>
          <w:szCs w:val="24"/>
        </w:rPr>
        <w:t>termínu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7.1. – 13.1.2024.</w:t>
      </w: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Hotelový objekt – Penzion AURUM</w:t>
      </w: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dospělých a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žáků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33 žáků  + 6 dospělých osob             </w:t>
      </w: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pobytu za </w:t>
      </w:r>
      <w:proofErr w:type="gramStart"/>
      <w:r>
        <w:rPr>
          <w:rFonts w:ascii="Times New Roman" w:hAnsi="Times New Roman" w:cs="Times New Roman"/>
          <w:sz w:val="24"/>
          <w:szCs w:val="24"/>
        </w:rPr>
        <w:t>žáky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5 400,-  Kč / osobu</w:t>
      </w: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Cena pobytu za </w:t>
      </w:r>
      <w:proofErr w:type="gramStart"/>
      <w:r>
        <w:rPr>
          <w:rFonts w:ascii="Times New Roman" w:hAnsi="Times New Roman" w:cs="Times New Roman"/>
          <w:sz w:val="24"/>
          <w:szCs w:val="24"/>
        </w:rPr>
        <w:t>dospělé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6 600,- Kč / osobu                                                            </w:t>
      </w: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cena za </w:t>
      </w:r>
      <w:proofErr w:type="gramStart"/>
      <w:r>
        <w:rPr>
          <w:rFonts w:ascii="Times New Roman" w:hAnsi="Times New Roman" w:cs="Times New Roman"/>
          <w:sz w:val="24"/>
          <w:szCs w:val="24"/>
        </w:rPr>
        <w:t>pobyt:  198</w:t>
      </w:r>
      <w:proofErr w:type="gramEnd"/>
      <w:r>
        <w:rPr>
          <w:rFonts w:ascii="Times New Roman" w:hAnsi="Times New Roman" w:cs="Times New Roman"/>
          <w:sz w:val="24"/>
          <w:szCs w:val="24"/>
        </w:rPr>
        <w:t> 000,00 Kč bez DPH</w:t>
      </w: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19 800,00 Kč DPH  10%</w:t>
      </w: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217 800,00 Kč s DPH</w:t>
      </w: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Penze: plná penze dle dohody včetně dvou svačinek a pitného režimu.</w:t>
      </w: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</w:t>
      </w:r>
      <w:proofErr w:type="gramStart"/>
      <w:r>
        <w:rPr>
          <w:rFonts w:ascii="Times New Roman" w:hAnsi="Times New Roman" w:cs="Times New Roman"/>
          <w:sz w:val="24"/>
          <w:szCs w:val="24"/>
        </w:rPr>
        <w:t>penze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obědem</w:t>
      </w: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Konec </w:t>
      </w:r>
      <w:proofErr w:type="gramStart"/>
      <w:r>
        <w:rPr>
          <w:rFonts w:ascii="Times New Roman" w:hAnsi="Times New Roman" w:cs="Times New Roman"/>
          <w:sz w:val="24"/>
          <w:szCs w:val="24"/>
        </w:rPr>
        <w:t>penze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snídaní                                                            </w:t>
      </w:r>
    </w:p>
    <w:p w:rsidR="004E37D5" w:rsidRDefault="004E37D5">
      <w:pPr>
        <w:pStyle w:val="Standard"/>
        <w:tabs>
          <w:tab w:val="left" w:pos="6240"/>
          <w:tab w:val="left" w:pos="7650"/>
          <w:tab w:val="left" w:pos="7830"/>
          <w:tab w:val="left" w:pos="7875"/>
        </w:tabs>
        <w:rPr>
          <w:sz w:val="24"/>
          <w:szCs w:val="24"/>
        </w:rPr>
      </w:pP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</w:t>
      </w:r>
    </w:p>
    <w:p w:rsidR="004E37D5" w:rsidRDefault="005B2993">
      <w:pPr>
        <w:pStyle w:val="Standard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CHECK-IN 7.1.2024 od 12:00 hod.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CHECK-OUT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13.1.2024  do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12:00 hod.</w:t>
      </w: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5B2993">
      <w:pPr>
        <w:pStyle w:val="Standard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POVINNOSTI  DODAVATELE</w:t>
      </w:r>
      <w:proofErr w:type="gramEnd"/>
      <w:r>
        <w:rPr>
          <w:rFonts w:ascii="Times New Roman" w:hAnsi="Times New Roman"/>
          <w:b/>
        </w:rPr>
        <w:t xml:space="preserve"> :</w:t>
      </w: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5B2993">
      <w:pPr>
        <w:pStyle w:val="Zkladntextodsazen31"/>
        <w:spacing w:before="120"/>
        <w:ind w:left="0" w:firstLine="0"/>
      </w:pPr>
      <w:r>
        <w:t>Dodavatel je povinen zajistit pobyt a poskytnout veškeré spojené služby a činnosti v dohodnutém rozsahu, kvalitě a čase.</w:t>
      </w:r>
    </w:p>
    <w:p w:rsidR="004E37D5" w:rsidRDefault="005B2993">
      <w:pPr>
        <w:pStyle w:val="Zkladntextodsazen31"/>
        <w:spacing w:before="120"/>
        <w:ind w:left="0" w:firstLine="0"/>
      </w:pPr>
      <w:r>
        <w:rPr>
          <w:b/>
        </w:rPr>
        <w:t>Dodavatel je povinen dbát při zajišťování služeb dle této smlouvy na ochranu životního prostředí a dodržovat platné technické, bezpečnostní, zdravotní, hygienické a jiné předpisy, včetně předpisů týkajících se ochrany životního prostředí.</w:t>
      </w:r>
    </w:p>
    <w:p w:rsidR="004E37D5" w:rsidRDefault="005B2993">
      <w:pPr>
        <w:pStyle w:val="Zkladntextodsazen31"/>
        <w:spacing w:before="120"/>
        <w:ind w:left="0" w:firstLine="0"/>
      </w:pPr>
      <w:r>
        <w:t>Smluvní strany výslovně souhlasí s tím, aby tato smlouva byla uvedena v Registru smluv dle zákona č.340/2015 Sb. o zvláštních podmínkách účinnosti některých smluv, uveřejňování těchto smluv a o registru smluv (zákon o registru smluv).</w:t>
      </w:r>
    </w:p>
    <w:p w:rsidR="004E37D5" w:rsidRDefault="005B2993">
      <w:pPr>
        <w:pStyle w:val="Zkladntextodsazen31"/>
        <w:spacing w:before="120"/>
        <w:ind w:left="0" w:firstLine="0"/>
      </w:pPr>
      <w:r>
        <w:t>Smluvní strany prohlašují, že skutečnosti uvedené v této smlouvě nepovažují za obchodní tajemství ve smyslu § 504 Občanského zákoníku a udělují svolení k jejich užití a zveřejnění bez stanovení jakýchkoli dalších podmínek.</w:t>
      </w:r>
    </w:p>
    <w:p w:rsidR="004E37D5" w:rsidRDefault="004E37D5">
      <w:pPr>
        <w:pStyle w:val="Bezmezer"/>
      </w:pPr>
    </w:p>
    <w:p w:rsidR="004E37D5" w:rsidRDefault="005B2993">
      <w:pPr>
        <w:pStyle w:val="Bezmezer"/>
      </w:pPr>
      <w:r>
        <w:t>Dodavatel prohlašuje, že uvedený objekt splňuje hygienické podmínky ubytovacího a stravovacího zařízení a podmínky pro zabezpečení výchovy a výuky v souladu s vyhláškou č. 106/2001Sb, dále splňuje nároky bezpečnosti práce a protipožární ochrany.</w:t>
      </w: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4E37D5">
      <w:pPr>
        <w:pStyle w:val="Standard"/>
        <w:rPr>
          <w:rFonts w:ascii="Times New Roman" w:hAnsi="Times New Roman"/>
          <w:b/>
        </w:rPr>
      </w:pPr>
    </w:p>
    <w:p w:rsidR="004E37D5" w:rsidRDefault="005B2993">
      <w:pPr>
        <w:pStyle w:val="Standard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POVINNOSTI  OBJEDNATELE</w:t>
      </w:r>
      <w:proofErr w:type="gramEnd"/>
    </w:p>
    <w:p w:rsidR="004E37D5" w:rsidRDefault="004E37D5">
      <w:pPr>
        <w:pStyle w:val="Bezmezer"/>
      </w:pPr>
    </w:p>
    <w:p w:rsidR="004E37D5" w:rsidRDefault="005B2993">
      <w:pPr>
        <w:pStyle w:val="Bezmezer"/>
      </w:pPr>
      <w:r>
        <w:t>Objednatel je povinen poskytnout dodavateli součinnost při poskytování předmětu plnění dle této smlouvy.</w:t>
      </w: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5B2993">
      <w:pPr>
        <w:pStyle w:val="Standard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PLATEBNÍ  PODMÍNKY</w:t>
      </w:r>
      <w:proofErr w:type="gramEnd"/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Zálohová faktura bude vystavena 4.1.2024 ve výši: 62 370,- Kč za žáky.</w:t>
      </w: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Zálohová faktura bude vystavena 4.1.2024 ve výši: 13 860,- Kč za pedagogy.</w:t>
      </w: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Daňový doklad bude vystaven po skončení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pobytu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zvlášť za žáky a zvlášť za dospělé.</w:t>
      </w: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5B299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STORNO PODMÍNKY:</w:t>
      </w:r>
    </w:p>
    <w:p w:rsidR="004E37D5" w:rsidRDefault="004E37D5">
      <w:pPr>
        <w:pStyle w:val="Standard"/>
        <w:rPr>
          <w:rFonts w:ascii="Times New Roman" w:hAnsi="Times New Roman"/>
        </w:rPr>
      </w:pP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bookmarkStart w:id="2" w:name="OLE_LINK2"/>
      <w:bookmarkStart w:id="3" w:name="OLE_LINK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V případě hromadné epidemie nebo karantény školy nebudou stornopoplatky účtovány.</w:t>
      </w: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5B299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Rajhradě </w:t>
      </w:r>
      <w:proofErr w:type="gramStart"/>
      <w:r>
        <w:rPr>
          <w:rFonts w:ascii="Times New Roman" w:hAnsi="Times New Roman" w:cs="Times New Roman"/>
          <w:sz w:val="24"/>
          <w:szCs w:val="24"/>
        </w:rPr>
        <w:t>dne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A33E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.11.2023</w:t>
      </w: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4E37D5">
      <w:pPr>
        <w:pStyle w:val="Standard"/>
      </w:pP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4E37D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E37D5" w:rsidRDefault="002B6D1D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               Objednatel                                                                              Poskytovatel</w:t>
      </w:r>
    </w:p>
    <w:p w:rsidR="004E37D5" w:rsidRDefault="004E37D5">
      <w:pPr>
        <w:pStyle w:val="Standard"/>
      </w:pPr>
    </w:p>
    <w:sectPr w:rsidR="004E37D5">
      <w:footerReference w:type="even" r:id="rId7"/>
      <w:footerReference w:type="default" r:id="rId8"/>
      <w:pgSz w:w="11906" w:h="16838"/>
      <w:pgMar w:top="708" w:right="1417" w:bottom="1190" w:left="1417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AD" w:rsidRDefault="00CC6AAD">
      <w:r>
        <w:separator/>
      </w:r>
    </w:p>
  </w:endnote>
  <w:endnote w:type="continuationSeparator" w:id="0">
    <w:p w:rsidR="00CC6AAD" w:rsidRDefault="00CC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1A5" w:rsidRDefault="005B2993">
    <w:pPr>
      <w:pStyle w:val="Zpat"/>
    </w:pPr>
    <w:r>
      <w:t>Strana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1A5" w:rsidRDefault="005B2993">
    <w:pPr>
      <w:pStyle w:val="Zpat"/>
    </w:pPr>
    <w:r>
      <w:t>Strana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AD" w:rsidRDefault="00CC6AAD">
      <w:r>
        <w:rPr>
          <w:color w:val="000000"/>
        </w:rPr>
        <w:separator/>
      </w:r>
    </w:p>
  </w:footnote>
  <w:footnote w:type="continuationSeparator" w:id="0">
    <w:p w:rsidR="00CC6AAD" w:rsidRDefault="00CC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05C77"/>
    <w:multiLevelType w:val="multilevel"/>
    <w:tmpl w:val="FAE85B54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C793D"/>
    <w:multiLevelType w:val="multilevel"/>
    <w:tmpl w:val="B3EE203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8651C"/>
    <w:multiLevelType w:val="multilevel"/>
    <w:tmpl w:val="705AC148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5"/>
    <w:rsid w:val="002B6D1D"/>
    <w:rsid w:val="004E37D5"/>
    <w:rsid w:val="005B2993"/>
    <w:rsid w:val="00A33E0A"/>
    <w:rsid w:val="00AD6AF7"/>
    <w:rsid w:val="00C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E287"/>
  <w15:docId w15:val="{9A267A6D-72C7-410E-8361-06142116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Ari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Odstavecseseznamem">
    <w:name w:val="List Paragraph"/>
    <w:basedOn w:val="Standard"/>
    <w:pPr>
      <w:ind w:left="720"/>
    </w:pPr>
  </w:style>
  <w:style w:type="paragraph" w:styleId="Zpat">
    <w:name w:val="footer"/>
    <w:basedOn w:val="Standard"/>
  </w:style>
  <w:style w:type="paragraph" w:customStyle="1" w:styleId="Zkladntextodsazen31">
    <w:name w:val="Základní text odsazený 31"/>
    <w:basedOn w:val="Normln"/>
    <w:pPr>
      <w:widowControl/>
      <w:tabs>
        <w:tab w:val="left" w:pos="1800"/>
      </w:tabs>
      <w:ind w:left="360" w:hanging="36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Bezmezer">
    <w:name w:val="No Spacing"/>
    <w:pPr>
      <w:suppressAutoHyphens/>
    </w:pPr>
  </w:style>
  <w:style w:type="paragraph" w:styleId="Textbubliny">
    <w:name w:val="Balloon Text"/>
    <w:basedOn w:val="Normln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Marek Kňažík</cp:lastModifiedBy>
  <cp:revision>10</cp:revision>
  <cp:lastPrinted>2020-11-26T10:13:00Z</cp:lastPrinted>
  <dcterms:created xsi:type="dcterms:W3CDTF">2023-11-08T06:49:00Z</dcterms:created>
  <dcterms:modified xsi:type="dcterms:W3CDTF">2023-11-08T06:55:00Z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