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84" w:rsidRPr="006A1354" w:rsidRDefault="00F6271E" w:rsidP="00BD3BC6">
      <w:pPr>
        <w:pStyle w:val="Nadpis9"/>
        <w:tabs>
          <w:tab w:val="left" w:pos="1440"/>
        </w:tabs>
        <w:rPr>
          <w:b/>
          <w:sz w:val="22"/>
          <w:szCs w:val="22"/>
          <w:u w:val="none"/>
        </w:rPr>
      </w:pPr>
      <w:r w:rsidRPr="006A13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34925</wp:posOffset>
                </wp:positionV>
                <wp:extent cx="2971800" cy="1339956"/>
                <wp:effectExtent l="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3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A1" w:rsidRPr="00735332" w:rsidRDefault="004E08A1" w:rsidP="007572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Ind w:w="40" w:type="dxa"/>
                              <w:tblLayout w:type="fixed"/>
                              <w:tblCell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7"/>
                              <w:gridCol w:w="3661"/>
                            </w:tblGrid>
                            <w:tr w:rsidR="00735332" w:rsidRPr="00735332" w:rsidTr="001C0FDB">
                              <w:trPr>
                                <w:cantSplit/>
                              </w:trPr>
                              <w:tc>
                                <w:tcPr>
                                  <w:tcW w:w="43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5332" w:rsidRPr="00735332" w:rsidRDefault="00CE76C4" w:rsidP="00735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RUBIKON Centrum, z.</w:t>
                                  </w:r>
                                  <w:r w:rsidR="00DB13CE">
                                    <w:rPr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35332" w:rsidRPr="00735332" w:rsidTr="001C0FDB">
                              <w:trPr>
                                <w:cantSplit/>
                              </w:trPr>
                              <w:tc>
                                <w:tcPr>
                                  <w:tcW w:w="43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5332" w:rsidRPr="00735332" w:rsidRDefault="00CE76C4" w:rsidP="00735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Novákových 439/6</w:t>
                                  </w:r>
                                </w:p>
                              </w:tc>
                            </w:tr>
                            <w:tr w:rsidR="00735332" w:rsidRPr="00735332" w:rsidTr="001C0FDB">
                              <w:trPr>
                                <w:cantSplit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5332" w:rsidRPr="00735332" w:rsidRDefault="00735332" w:rsidP="00735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5332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CE76C4">
                                    <w:rPr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  <w:r w:rsidRPr="00735332">
                                    <w:rPr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5332" w:rsidRPr="00735332" w:rsidRDefault="00735332" w:rsidP="00735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5332">
                                    <w:rPr>
                                      <w:sz w:val="22"/>
                                      <w:szCs w:val="22"/>
                                    </w:rPr>
                                    <w:t>Praha</w:t>
                                  </w:r>
                                  <w:r w:rsidR="00CE76C4">
                                    <w:rPr>
                                      <w:sz w:val="22"/>
                                      <w:szCs w:val="22"/>
                                    </w:rPr>
                                    <w:t xml:space="preserve"> 8</w:t>
                                  </w:r>
                                </w:p>
                              </w:tc>
                            </w:tr>
                          </w:tbl>
                          <w:p w:rsidR="00125FDA" w:rsidRPr="00827F3C" w:rsidRDefault="00125FDA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57284" w:rsidRPr="00827F3C" w:rsidRDefault="00F6271E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F3C">
                              <w:rPr>
                                <w:sz w:val="22"/>
                                <w:szCs w:val="22"/>
                              </w:rPr>
                              <w:t>IČO:</w:t>
                            </w:r>
                            <w:r w:rsidR="008100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43846610"/>
                            <w:r w:rsidR="00CE76C4" w:rsidRPr="00CE76C4">
                              <w:rPr>
                                <w:sz w:val="22"/>
                                <w:szCs w:val="22"/>
                              </w:rPr>
                              <w:t>60446871</w:t>
                            </w:r>
                            <w:r w:rsidR="001E4C38" w:rsidRPr="00827F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  <w:r w:rsidR="001E4C38" w:rsidRPr="00827F3C">
                              <w:rPr>
                                <w:sz w:val="22"/>
                                <w:szCs w:val="22"/>
                              </w:rPr>
                              <w:t xml:space="preserve">      DIČ: </w:t>
                            </w:r>
                            <w:r w:rsidR="00735332" w:rsidRPr="00735332">
                              <w:rPr>
                                <w:sz w:val="22"/>
                                <w:szCs w:val="22"/>
                              </w:rPr>
                              <w:t>CZ</w:t>
                            </w:r>
                            <w:r w:rsidR="00CE76C4" w:rsidRPr="00CE76C4">
                              <w:rPr>
                                <w:sz w:val="22"/>
                                <w:szCs w:val="22"/>
                              </w:rPr>
                              <w:t>60446871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left:0;text-align:left;margin-left:225.35pt;margin-top:2.75pt;width:234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" o:allowincell="f" filled="f" stroked="f">
                <v:textbox>
                  <w:txbxContent>
                    <w:p w:rsidR="004E08A1" w:rsidRPr="00735332" w:rsidRDefault="004E08A1" w:rsidP="00757284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dxa"/>
                        <w:tblInd w:w="40" w:type="dxa"/>
                        <w:tblLayout w:type="fixed"/>
                        <w:tblCellMar>
                          <w:top w:w="40" w:type="dxa"/>
                          <w:left w:w="40" w:type="dxa"/>
                          <w:bottom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7"/>
                        <w:gridCol w:w="3661"/>
                      </w:tblGrid>
                      <w:tr w:rsidR="00735332" w:rsidRPr="00735332" w:rsidTr="001C0FDB">
                        <w:trPr>
                          <w:cantSplit/>
                        </w:trPr>
                        <w:tc>
                          <w:tcPr>
                            <w:tcW w:w="430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5332" w:rsidRPr="00735332" w:rsidRDefault="00CE76C4" w:rsidP="00735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RUBIKON Centrum, z.</w:t>
                            </w:r>
                            <w:r w:rsidR="00DB13CE"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735332" w:rsidRPr="00735332" w:rsidTr="001C0FDB">
                        <w:trPr>
                          <w:cantSplit/>
                        </w:trPr>
                        <w:tc>
                          <w:tcPr>
                            <w:tcW w:w="430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5332" w:rsidRPr="00735332" w:rsidRDefault="00CE76C4" w:rsidP="00735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Novákových 439/6</w:t>
                            </w:r>
                          </w:p>
                        </w:tc>
                      </w:tr>
                      <w:tr w:rsidR="00735332" w:rsidRPr="00735332" w:rsidTr="001C0FDB">
                        <w:trPr>
                          <w:cantSplit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5332" w:rsidRPr="00735332" w:rsidRDefault="00735332" w:rsidP="00735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73533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CE76C4">
                              <w:rPr>
                                <w:sz w:val="22"/>
                                <w:szCs w:val="22"/>
                              </w:rPr>
                              <w:t>80</w:t>
                            </w:r>
                            <w:r w:rsidRPr="00735332">
                              <w:rPr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5332" w:rsidRPr="00735332" w:rsidRDefault="00735332" w:rsidP="00735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735332">
                              <w:rPr>
                                <w:sz w:val="22"/>
                                <w:szCs w:val="22"/>
                              </w:rPr>
                              <w:t>Praha</w:t>
                            </w:r>
                            <w:r w:rsidR="00CE76C4">
                              <w:rPr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c>
                      </w:tr>
                    </w:tbl>
                    <w:p w:rsidR="00125FDA" w:rsidRPr="00827F3C" w:rsidRDefault="00125FDA" w:rsidP="00BD3BC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57284" w:rsidRPr="00827F3C" w:rsidRDefault="00F6271E" w:rsidP="00BD3BC6">
                      <w:pPr>
                        <w:rPr>
                          <w:sz w:val="22"/>
                          <w:szCs w:val="22"/>
                        </w:rPr>
                      </w:pPr>
                      <w:r w:rsidRPr="00827F3C">
                        <w:rPr>
                          <w:sz w:val="22"/>
                          <w:szCs w:val="22"/>
                        </w:rPr>
                        <w:t>IČO:</w:t>
                      </w:r>
                      <w:r w:rsidR="008100FB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Hlk143846610"/>
                      <w:r w:rsidR="00CE76C4" w:rsidRPr="00CE76C4">
                        <w:rPr>
                          <w:sz w:val="22"/>
                          <w:szCs w:val="22"/>
                        </w:rPr>
                        <w:t>60446871</w:t>
                      </w:r>
                      <w:r w:rsidR="001E4C38" w:rsidRPr="00827F3C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="001E4C38" w:rsidRPr="00827F3C">
                        <w:rPr>
                          <w:sz w:val="22"/>
                          <w:szCs w:val="22"/>
                        </w:rPr>
                        <w:t xml:space="preserve">      DIČ: </w:t>
                      </w:r>
                      <w:r w:rsidR="00735332" w:rsidRPr="00735332">
                        <w:rPr>
                          <w:sz w:val="22"/>
                          <w:szCs w:val="22"/>
                        </w:rPr>
                        <w:t>CZ</w:t>
                      </w:r>
                      <w:r w:rsidR="00CE76C4" w:rsidRPr="00CE76C4">
                        <w:rPr>
                          <w:sz w:val="22"/>
                          <w:szCs w:val="22"/>
                        </w:rPr>
                        <w:t>60446871</w:t>
                      </w:r>
                    </w:p>
                  </w:txbxContent>
                </v:textbox>
              </v:shape>
            </w:pict>
          </mc:Fallback>
        </mc:AlternateContent>
      </w:r>
      <w:r w:rsidRPr="006A135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33655</wp:posOffset>
                </wp:positionV>
                <wp:extent cx="114300" cy="1482090"/>
                <wp:effectExtent l="9525" t="5080" r="9525" b="8255"/>
                <wp:wrapNone/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482090"/>
                          <a:chOff x="5557" y="2137"/>
                          <a:chExt cx="180" cy="216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557" y="21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57" y="213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57" y="41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57" y="42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7" o:spid="_x0000_s1026" style="width:9pt;height:116.7pt;margin-top:2.65pt;margin-left:225pt;position:absolute;z-index:-251657216" coordorigin="5557,2137" coordsize="180,2160" o:allowincell="f">
                <v:line id="Line 3" o:spid="_x0000_s1027" style="mso-wrap-style:square;position:absolute;visibility:visible" from="5557,2137" to="5737,2137" o:connectortype="straight"/>
                <v:line id="Line 4" o:spid="_x0000_s1028" style="mso-wrap-style:square;position:absolute;visibility:visible" from="5557,2137" to="5557,2317" o:connectortype="straight"/>
                <v:line id="Line 5" o:spid="_x0000_s1029" style="mso-wrap-style:square;position:absolute;visibility:visible" from="5557,4117" to="5557,4297" o:connectortype="straight"/>
                <v:line id="Line 6" o:spid="_x0000_s1030" style="mso-wrap-style:square;position:absolute;visibility:visible" from="5557,4297" to="5737,4297" o:connectortype="straight"/>
              </v:group>
            </w:pict>
          </mc:Fallback>
        </mc:AlternateContent>
      </w:r>
      <w:r w:rsidRPr="006A135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33655</wp:posOffset>
                </wp:positionV>
                <wp:extent cx="147955" cy="1461770"/>
                <wp:effectExtent l="9525" t="5080" r="13970" b="9525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1461770"/>
                          <a:chOff x="10957" y="2137"/>
                          <a:chExt cx="180" cy="2160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57" y="42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7" y="41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57" y="21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37" y="213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2" o:spid="_x0000_s1031" style="width:11.65pt;height:115.1pt;margin-top:2.65pt;margin-left:450pt;position:absolute;z-index:-251655168" coordorigin="10957,2137" coordsize="180,2160" o:allowincell="f">
                <v:line id="Line 8" o:spid="_x0000_s1032" style="mso-wrap-style:square;position:absolute;visibility:visible" from="10957,4297" to="11137,4297" o:connectortype="straight"/>
                <v:line id="Line 9" o:spid="_x0000_s1033" style="flip:y;mso-wrap-style:square;position:absolute;visibility:visible" from="11137,4117" to="11137,4297" o:connectortype="straight"/>
                <v:line id="Line 10" o:spid="_x0000_s1034" style="flip:x;mso-wrap-style:square;position:absolute;visibility:visible" from="10957,2137" to="11137,2137" o:connectortype="straight"/>
                <v:line id="Line 11" o:spid="_x0000_s1035" style="mso-wrap-style:square;position:absolute;visibility:visible" from="11137,2137" to="11137,2317" o:connectortype="straight"/>
              </v:group>
            </w:pict>
          </mc:Fallback>
        </mc:AlternateContent>
      </w:r>
    </w:p>
    <w:p w:rsidR="00757284" w:rsidRPr="006A1354" w:rsidRDefault="00757284" w:rsidP="00757284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Cs w:val="22"/>
        </w:rPr>
      </w:pPr>
    </w:p>
    <w:p w:rsidR="00757284" w:rsidRPr="006A1354" w:rsidRDefault="00757284" w:rsidP="00757284">
      <w:pPr>
        <w:rPr>
          <w:sz w:val="22"/>
          <w:szCs w:val="22"/>
        </w:rPr>
      </w:pPr>
    </w:p>
    <w:p w:rsidR="00757284" w:rsidRPr="006A1354" w:rsidRDefault="00757284" w:rsidP="0075728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757284" w:rsidRPr="006A1354" w:rsidRDefault="00757284" w:rsidP="00757284">
      <w:pPr>
        <w:rPr>
          <w:sz w:val="22"/>
          <w:szCs w:val="22"/>
        </w:rPr>
      </w:pPr>
    </w:p>
    <w:p w:rsidR="00757284" w:rsidRPr="006A1354" w:rsidRDefault="00757284" w:rsidP="0075728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BA496E">
      <w:pPr>
        <w:jc w:val="right"/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917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2392"/>
        <w:gridCol w:w="2252"/>
        <w:gridCol w:w="1655"/>
      </w:tblGrid>
      <w:tr w:rsidR="00AB24D1" w:rsidTr="000C201A">
        <w:trPr>
          <w:trHeight w:val="60"/>
        </w:trPr>
        <w:tc>
          <w:tcPr>
            <w:tcW w:w="2878" w:type="dxa"/>
          </w:tcPr>
          <w:p w:rsidR="00B9375E" w:rsidRDefault="00F627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392" w:type="dxa"/>
          </w:tcPr>
          <w:p w:rsidR="00B9375E" w:rsidRDefault="00F627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52" w:type="dxa"/>
          </w:tcPr>
          <w:p w:rsidR="00B9375E" w:rsidRDefault="00F6271E">
            <w:pPr>
              <w:pStyle w:val="Nadpis5"/>
            </w:pPr>
            <w:r>
              <w:t>Vyřizuje / linka</w:t>
            </w:r>
          </w:p>
        </w:tc>
        <w:tc>
          <w:tcPr>
            <w:tcW w:w="1655" w:type="dxa"/>
          </w:tcPr>
          <w:p w:rsidR="00B9375E" w:rsidRDefault="00F6271E">
            <w:pPr>
              <w:pStyle w:val="Nadpis4"/>
            </w:pPr>
            <w:r>
              <w:t>Karlovy Vary</w:t>
            </w:r>
          </w:p>
        </w:tc>
      </w:tr>
      <w:tr w:rsidR="000552F7" w:rsidRPr="000552F7" w:rsidTr="00344CDC">
        <w:trPr>
          <w:trHeight w:val="263"/>
        </w:trPr>
        <w:tc>
          <w:tcPr>
            <w:tcW w:w="2878" w:type="dxa"/>
          </w:tcPr>
          <w:p w:rsidR="000C201A" w:rsidRDefault="000C201A">
            <w:pPr>
              <w:rPr>
                <w:sz w:val="20"/>
              </w:rPr>
            </w:pPr>
          </w:p>
          <w:p w:rsidR="000C201A" w:rsidRPr="000C201A" w:rsidRDefault="000C201A" w:rsidP="000C201A">
            <w:pPr>
              <w:rPr>
                <w:sz w:val="20"/>
              </w:rPr>
            </w:pPr>
          </w:p>
          <w:p w:rsidR="00B9375E" w:rsidRPr="000C201A" w:rsidRDefault="00B9375E" w:rsidP="000C201A">
            <w:pPr>
              <w:rPr>
                <w:sz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552F7" w:rsidRPr="000552F7" w:rsidRDefault="000552F7" w:rsidP="000552F7">
            <w:pPr>
              <w:rPr>
                <w:sz w:val="20"/>
              </w:rPr>
            </w:pPr>
          </w:p>
        </w:tc>
        <w:tc>
          <w:tcPr>
            <w:tcW w:w="2252" w:type="dxa"/>
          </w:tcPr>
          <w:p w:rsidR="00B9375E" w:rsidRDefault="00EF4BB3" w:rsidP="001F234A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bookmarkStart w:id="2" w:name="_GoBack"/>
            <w:bookmarkEnd w:id="2"/>
          </w:p>
          <w:p w:rsidR="00D45201" w:rsidRPr="00895420" w:rsidRDefault="00D45201" w:rsidP="001F234A">
            <w:pPr>
              <w:rPr>
                <w:sz w:val="20"/>
              </w:rPr>
            </w:pPr>
          </w:p>
        </w:tc>
        <w:tc>
          <w:tcPr>
            <w:tcW w:w="1655" w:type="dxa"/>
          </w:tcPr>
          <w:p w:rsidR="00B9375E" w:rsidRPr="000552F7" w:rsidRDefault="000552F7" w:rsidP="008100FB">
            <w:pPr>
              <w:jc w:val="right"/>
              <w:rPr>
                <w:sz w:val="20"/>
              </w:rPr>
            </w:pPr>
            <w:r w:rsidRPr="000552F7">
              <w:rPr>
                <w:sz w:val="20"/>
              </w:rPr>
              <w:t>27.10.2023</w:t>
            </w:r>
          </w:p>
        </w:tc>
      </w:tr>
    </w:tbl>
    <w:p w:rsidR="000C201A" w:rsidRDefault="000C201A" w:rsidP="000C201A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80"/>
        <w:gridCol w:w="1561"/>
        <w:gridCol w:w="2514"/>
        <w:gridCol w:w="1089"/>
      </w:tblGrid>
      <w:tr w:rsidR="00B800F2" w:rsidRPr="00B800F2" w:rsidTr="00C9133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355CC" w:rsidRPr="00B800F2" w:rsidRDefault="001355CC" w:rsidP="00B4184C">
            <w:pPr>
              <w:rPr>
                <w:b/>
                <w:color w:val="FF0000"/>
              </w:rPr>
            </w:pPr>
            <w:r w:rsidRPr="000552F7">
              <w:rPr>
                <w:b/>
                <w:sz w:val="22"/>
                <w:szCs w:val="22"/>
              </w:rPr>
              <w:t xml:space="preserve">Objednávka č. </w:t>
            </w:r>
            <w:r w:rsidR="000552F7">
              <w:rPr>
                <w:b/>
                <w:sz w:val="22"/>
                <w:szCs w:val="22"/>
              </w:rPr>
              <w:t xml:space="preserve"> 01954</w:t>
            </w:r>
          </w:p>
        </w:tc>
        <w:tc>
          <w:tcPr>
            <w:tcW w:w="50" w:type="dxa"/>
            <w:vAlign w:val="center"/>
          </w:tcPr>
          <w:p w:rsidR="001355CC" w:rsidRPr="00B800F2" w:rsidRDefault="001355CC" w:rsidP="00B4184C">
            <w:pPr>
              <w:rPr>
                <w:b/>
                <w:color w:val="FF0000"/>
              </w:rPr>
            </w:pPr>
          </w:p>
        </w:tc>
        <w:tc>
          <w:tcPr>
            <w:tcW w:w="1531" w:type="dxa"/>
            <w:vAlign w:val="center"/>
          </w:tcPr>
          <w:p w:rsidR="001355CC" w:rsidRPr="000552F7" w:rsidRDefault="000552F7" w:rsidP="00B4184C">
            <w:pPr>
              <w:rPr>
                <w:b/>
              </w:rPr>
            </w:pPr>
            <w:r w:rsidRPr="000552F7">
              <w:rPr>
                <w:b/>
              </w:rPr>
              <w:t>00019/23/ORP</w:t>
            </w:r>
          </w:p>
        </w:tc>
        <w:tc>
          <w:tcPr>
            <w:tcW w:w="0" w:type="auto"/>
            <w:vAlign w:val="center"/>
            <w:hideMark/>
          </w:tcPr>
          <w:p w:rsidR="001355CC" w:rsidRPr="000552F7" w:rsidRDefault="001355CC" w:rsidP="00B4184C">
            <w:pPr>
              <w:rPr>
                <w:b/>
              </w:rPr>
            </w:pPr>
            <w:r w:rsidRPr="000552F7">
              <w:rPr>
                <w:b/>
              </w:rPr>
              <w:t>celková maximální cena</w:t>
            </w:r>
          </w:p>
        </w:tc>
        <w:tc>
          <w:tcPr>
            <w:tcW w:w="0" w:type="auto"/>
            <w:vAlign w:val="center"/>
            <w:hideMark/>
          </w:tcPr>
          <w:p w:rsidR="001355CC" w:rsidRPr="00B800F2" w:rsidRDefault="009F109C" w:rsidP="00B4184C">
            <w:pPr>
              <w:rPr>
                <w:b/>
                <w:color w:val="FF0000"/>
              </w:rPr>
            </w:pPr>
            <w:r w:rsidRPr="008D4E46">
              <w:rPr>
                <w:b/>
              </w:rPr>
              <w:t>80</w:t>
            </w:r>
            <w:r w:rsidR="008D4E46" w:rsidRPr="008D4E46">
              <w:rPr>
                <w:b/>
              </w:rPr>
              <w:t> </w:t>
            </w:r>
            <w:r w:rsidRPr="008D4E46">
              <w:rPr>
                <w:b/>
              </w:rPr>
              <w:t>00</w:t>
            </w:r>
            <w:r w:rsidR="001355CC" w:rsidRPr="008D4E46">
              <w:rPr>
                <w:b/>
              </w:rPr>
              <w:t>0</w:t>
            </w:r>
            <w:r w:rsidR="008D4E46" w:rsidRPr="008D4E46">
              <w:rPr>
                <w:b/>
              </w:rPr>
              <w:t xml:space="preserve"> Kč</w:t>
            </w:r>
            <w:r w:rsidR="001355CC" w:rsidRPr="008D4E46">
              <w:rPr>
                <w:b/>
              </w:rPr>
              <w:t xml:space="preserve"> </w:t>
            </w:r>
          </w:p>
        </w:tc>
      </w:tr>
    </w:tbl>
    <w:p w:rsidR="000C201A" w:rsidRPr="00757284" w:rsidRDefault="000C201A" w:rsidP="000C201A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11DA1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3D4431">
        <w:rPr>
          <w:sz w:val="22"/>
          <w:szCs w:val="22"/>
        </w:rPr>
        <w:t xml:space="preserve">zpracování metodiky Jak na dluhy v Karlovarském kraji </w:t>
      </w:r>
      <w:r>
        <w:rPr>
          <w:sz w:val="22"/>
          <w:szCs w:val="22"/>
        </w:rPr>
        <w:t xml:space="preserve">pro projekt Karlovarského kraje </w:t>
      </w:r>
      <w:r w:rsidR="00E75227" w:rsidRPr="000C201A">
        <w:rPr>
          <w:b/>
          <w:sz w:val="22"/>
          <w:szCs w:val="22"/>
        </w:rPr>
        <w:t>„</w:t>
      </w:r>
      <w:r w:rsidR="002E73FF">
        <w:rPr>
          <w:b/>
          <w:sz w:val="22"/>
          <w:szCs w:val="22"/>
        </w:rPr>
        <w:t>Karlovarský kraj podporuje sociální začleňování odborně a systémově</w:t>
      </w:r>
      <w:r w:rsidR="00E75227" w:rsidRPr="000C201A">
        <w:rPr>
          <w:b/>
          <w:sz w:val="22"/>
          <w:szCs w:val="22"/>
        </w:rPr>
        <w:t>“</w:t>
      </w:r>
      <w:r w:rsidR="00FB1002">
        <w:rPr>
          <w:sz w:val="22"/>
          <w:szCs w:val="22"/>
        </w:rPr>
        <w:t xml:space="preserve">, </w:t>
      </w:r>
      <w:proofErr w:type="spellStart"/>
      <w:r w:rsidR="00FB1002">
        <w:rPr>
          <w:sz w:val="22"/>
          <w:szCs w:val="22"/>
        </w:rPr>
        <w:t>reg</w:t>
      </w:r>
      <w:proofErr w:type="spellEnd"/>
      <w:r w:rsidR="00FB1002">
        <w:rPr>
          <w:sz w:val="22"/>
          <w:szCs w:val="22"/>
        </w:rPr>
        <w:t xml:space="preserve">. č. </w:t>
      </w:r>
      <w:r w:rsidR="002E73FF" w:rsidRPr="002E73FF">
        <w:rPr>
          <w:sz w:val="22"/>
          <w:szCs w:val="22"/>
        </w:rPr>
        <w:t>CZ.03.02.02/00/22_006/0000993</w:t>
      </w:r>
      <w:r w:rsidR="00FB1002">
        <w:rPr>
          <w:sz w:val="22"/>
          <w:szCs w:val="22"/>
        </w:rPr>
        <w:t>:</w:t>
      </w:r>
    </w:p>
    <w:p w:rsidR="000C201A" w:rsidRDefault="000C201A" w:rsidP="000C201A">
      <w:pPr>
        <w:jc w:val="both"/>
        <w:rPr>
          <w:sz w:val="22"/>
          <w:szCs w:val="22"/>
        </w:rPr>
      </w:pPr>
    </w:p>
    <w:p w:rsidR="000C201A" w:rsidRDefault="00F6271E" w:rsidP="00DA2C0B">
      <w:pPr>
        <w:jc w:val="both"/>
        <w:rPr>
          <w:sz w:val="22"/>
          <w:szCs w:val="22"/>
        </w:rPr>
      </w:pPr>
      <w:r>
        <w:rPr>
          <w:sz w:val="22"/>
          <w:szCs w:val="22"/>
        </w:rPr>
        <w:t>Z </w:t>
      </w:r>
      <w:r w:rsidRPr="00E75227">
        <w:rPr>
          <w:b/>
          <w:sz w:val="22"/>
          <w:szCs w:val="22"/>
        </w:rPr>
        <w:t>přímých</w:t>
      </w:r>
      <w:r>
        <w:rPr>
          <w:sz w:val="22"/>
          <w:szCs w:val="22"/>
        </w:rPr>
        <w:t xml:space="preserve"> nákladů projektu bude hrazen</w:t>
      </w:r>
      <w:r w:rsidR="00E752BF">
        <w:rPr>
          <w:sz w:val="22"/>
          <w:szCs w:val="22"/>
        </w:rPr>
        <w:t>o zpracování metodiky Jak na dluhy v Karlovarském kraji.</w:t>
      </w:r>
    </w:p>
    <w:p w:rsidR="003C7B49" w:rsidRPr="003C7B49" w:rsidRDefault="003C7B49" w:rsidP="003C7B49">
      <w:pPr>
        <w:pStyle w:val="Default"/>
        <w:ind w:left="720"/>
        <w:jc w:val="both"/>
        <w:rPr>
          <w:b/>
          <w:color w:val="FF0000"/>
          <w:sz w:val="22"/>
          <w:szCs w:val="22"/>
        </w:rPr>
      </w:pPr>
    </w:p>
    <w:p w:rsidR="00993E1D" w:rsidRDefault="00993E1D" w:rsidP="000C201A">
      <w:pPr>
        <w:jc w:val="both"/>
        <w:rPr>
          <w:sz w:val="22"/>
          <w:szCs w:val="22"/>
        </w:rPr>
      </w:pP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maximální cena:</w:t>
      </w:r>
      <w:r w:rsidR="00DF2AA5">
        <w:rPr>
          <w:sz w:val="22"/>
          <w:szCs w:val="22"/>
        </w:rPr>
        <w:t xml:space="preserve"> </w:t>
      </w:r>
      <w:r w:rsidR="00E752BF" w:rsidRPr="00E752BF">
        <w:rPr>
          <w:sz w:val="22"/>
          <w:szCs w:val="22"/>
        </w:rPr>
        <w:t>80</w:t>
      </w:r>
      <w:r w:rsidR="001520D0" w:rsidRPr="00E752BF">
        <w:rPr>
          <w:sz w:val="22"/>
          <w:szCs w:val="22"/>
        </w:rPr>
        <w:t xml:space="preserve"> </w:t>
      </w:r>
      <w:r w:rsidR="00E752BF" w:rsidRPr="00E752BF">
        <w:rPr>
          <w:sz w:val="22"/>
          <w:szCs w:val="22"/>
        </w:rPr>
        <w:t>00</w:t>
      </w:r>
      <w:r w:rsidR="001520D0" w:rsidRPr="00E752BF">
        <w:rPr>
          <w:sz w:val="22"/>
          <w:szCs w:val="22"/>
        </w:rPr>
        <w:t>0</w:t>
      </w:r>
      <w:r w:rsidR="00DF2AA5" w:rsidRPr="00E752BF">
        <w:rPr>
          <w:sz w:val="22"/>
          <w:szCs w:val="22"/>
        </w:rPr>
        <w:t xml:space="preserve"> </w:t>
      </w:r>
      <w:r w:rsidRPr="00E752BF">
        <w:rPr>
          <w:sz w:val="22"/>
          <w:szCs w:val="22"/>
        </w:rPr>
        <w:t xml:space="preserve">Kč </w:t>
      </w:r>
      <w:r>
        <w:rPr>
          <w:sz w:val="22"/>
          <w:szCs w:val="22"/>
        </w:rPr>
        <w:t>včetně DPH.</w:t>
      </w:r>
    </w:p>
    <w:p w:rsidR="000C201A" w:rsidRDefault="000C201A" w:rsidP="000C201A">
      <w:pPr>
        <w:jc w:val="both"/>
        <w:rPr>
          <w:sz w:val="22"/>
          <w:szCs w:val="22"/>
        </w:rPr>
      </w:pPr>
    </w:p>
    <w:p w:rsidR="008636BF" w:rsidRDefault="008636BF" w:rsidP="00863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dodání: do </w:t>
      </w:r>
      <w:r w:rsidR="00167F5E">
        <w:rPr>
          <w:sz w:val="22"/>
          <w:szCs w:val="22"/>
        </w:rPr>
        <w:t>28. 2. 2024</w:t>
      </w:r>
      <w:r w:rsidR="004C3432">
        <w:rPr>
          <w:sz w:val="22"/>
          <w:szCs w:val="22"/>
        </w:rPr>
        <w:t>.</w:t>
      </w:r>
    </w:p>
    <w:p w:rsidR="00A0534E" w:rsidRDefault="00A0534E" w:rsidP="000C201A">
      <w:pPr>
        <w:jc w:val="both"/>
        <w:rPr>
          <w:b/>
          <w:sz w:val="22"/>
          <w:szCs w:val="22"/>
        </w:rPr>
      </w:pPr>
    </w:p>
    <w:p w:rsidR="000C201A" w:rsidRPr="00A96A8B" w:rsidRDefault="00F6271E" w:rsidP="000C201A">
      <w:pPr>
        <w:jc w:val="both"/>
        <w:rPr>
          <w:b/>
          <w:sz w:val="22"/>
          <w:szCs w:val="22"/>
        </w:rPr>
      </w:pPr>
      <w:r w:rsidRPr="00A96A8B">
        <w:rPr>
          <w:b/>
          <w:sz w:val="22"/>
          <w:szCs w:val="22"/>
        </w:rPr>
        <w:t>Podmínky fakturace:</w:t>
      </w:r>
    </w:p>
    <w:p w:rsidR="000C201A" w:rsidRPr="00A964BC" w:rsidRDefault="00F6271E" w:rsidP="000C201A">
      <w:pPr>
        <w:numPr>
          <w:ilvl w:val="0"/>
          <w:numId w:val="2"/>
        </w:numPr>
        <w:rPr>
          <w:sz w:val="22"/>
          <w:szCs w:val="22"/>
        </w:rPr>
      </w:pPr>
      <w:r w:rsidRPr="00A964BC">
        <w:rPr>
          <w:sz w:val="22"/>
          <w:szCs w:val="22"/>
        </w:rPr>
        <w:t>na fakturu viditelně uveďte</w:t>
      </w:r>
      <w:r>
        <w:rPr>
          <w:sz w:val="22"/>
          <w:szCs w:val="22"/>
        </w:rPr>
        <w:t>:</w:t>
      </w:r>
      <w:r w:rsidRPr="00A964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fakturováno v rámci projektu </w:t>
      </w:r>
      <w:r w:rsidRPr="000C201A">
        <w:rPr>
          <w:sz w:val="22"/>
          <w:szCs w:val="22"/>
        </w:rPr>
        <w:t>„</w:t>
      </w:r>
      <w:r w:rsidR="002E73FF" w:rsidRPr="002E73FF">
        <w:rPr>
          <w:sz w:val="22"/>
          <w:szCs w:val="22"/>
        </w:rPr>
        <w:t>Karlovarský kraj podporuje sociální začleňování odborně a systémově</w:t>
      </w:r>
      <w:r w:rsidRPr="000C201A">
        <w:rPr>
          <w:sz w:val="22"/>
          <w:szCs w:val="22"/>
        </w:rPr>
        <w:t>“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č. </w:t>
      </w:r>
      <w:r w:rsidR="002E73FF" w:rsidRPr="002E73FF">
        <w:rPr>
          <w:sz w:val="22"/>
          <w:szCs w:val="22"/>
        </w:rPr>
        <w:t>CZ.03.02.02/00/22_006/0000993</w:t>
      </w:r>
    </w:p>
    <w:p w:rsidR="000C201A" w:rsidRDefault="00F6271E" w:rsidP="000C201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A964BC">
        <w:rPr>
          <w:sz w:val="22"/>
          <w:szCs w:val="22"/>
        </w:rPr>
        <w:t>žádáme o přiložení potvrzené kopie objednávky k</w:t>
      </w:r>
      <w:r>
        <w:rPr>
          <w:sz w:val="22"/>
          <w:szCs w:val="22"/>
        </w:rPr>
        <w:t> </w:t>
      </w:r>
      <w:r w:rsidRPr="00A964BC">
        <w:rPr>
          <w:sz w:val="22"/>
          <w:szCs w:val="22"/>
        </w:rPr>
        <w:t>faktuře</w:t>
      </w:r>
    </w:p>
    <w:p w:rsidR="000C201A" w:rsidRPr="007377A4" w:rsidRDefault="00F6271E" w:rsidP="000C201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7377A4">
        <w:rPr>
          <w:sz w:val="22"/>
          <w:szCs w:val="22"/>
        </w:rPr>
        <w:t xml:space="preserve">splatnost faktury </w:t>
      </w:r>
      <w:r w:rsidR="00553331" w:rsidRPr="007377A4">
        <w:rPr>
          <w:sz w:val="22"/>
          <w:szCs w:val="22"/>
        </w:rPr>
        <w:t>min. 1</w:t>
      </w:r>
      <w:r w:rsidR="007377A4" w:rsidRPr="007377A4">
        <w:rPr>
          <w:sz w:val="22"/>
          <w:szCs w:val="22"/>
        </w:rPr>
        <w:t>4</w:t>
      </w:r>
      <w:r w:rsidRPr="007377A4">
        <w:rPr>
          <w:sz w:val="22"/>
          <w:szCs w:val="22"/>
        </w:rPr>
        <w:t xml:space="preserve"> dní</w:t>
      </w:r>
      <w:r w:rsidR="008E08F8" w:rsidRPr="007377A4">
        <w:rPr>
          <w:sz w:val="22"/>
          <w:szCs w:val="22"/>
        </w:rPr>
        <w:t xml:space="preserve"> </w:t>
      </w:r>
    </w:p>
    <w:p w:rsidR="000C201A" w:rsidRDefault="000C201A" w:rsidP="000C201A">
      <w:pPr>
        <w:jc w:val="both"/>
        <w:rPr>
          <w:sz w:val="22"/>
          <w:szCs w:val="22"/>
        </w:rPr>
      </w:pPr>
    </w:p>
    <w:p w:rsidR="000C201A" w:rsidRDefault="000C201A" w:rsidP="000C201A">
      <w:pPr>
        <w:jc w:val="both"/>
        <w:rPr>
          <w:sz w:val="22"/>
          <w:szCs w:val="22"/>
        </w:rPr>
      </w:pPr>
    </w:p>
    <w:p w:rsidR="000C201A" w:rsidRDefault="000C201A" w:rsidP="000C201A">
      <w:pPr>
        <w:jc w:val="both"/>
        <w:rPr>
          <w:sz w:val="22"/>
          <w:szCs w:val="22"/>
        </w:rPr>
      </w:pPr>
    </w:p>
    <w:p w:rsidR="000C201A" w:rsidRPr="00A96A8B" w:rsidRDefault="00F6271E" w:rsidP="000C201A">
      <w:pPr>
        <w:jc w:val="both"/>
        <w:rPr>
          <w:b/>
          <w:sz w:val="22"/>
          <w:szCs w:val="22"/>
        </w:rPr>
      </w:pPr>
      <w:r w:rsidRPr="00A96A8B">
        <w:rPr>
          <w:b/>
          <w:sz w:val="22"/>
          <w:szCs w:val="22"/>
        </w:rPr>
        <w:t>Fakturační adresa:</w:t>
      </w: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Karlovarský kraj</w:t>
      </w: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Odbor řízení projektů</w:t>
      </w: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Závodní 88/353</w:t>
      </w: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360 06 Karlovy Vary</w:t>
      </w:r>
    </w:p>
    <w:p w:rsidR="000C201A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IČO: 70891168</w:t>
      </w:r>
    </w:p>
    <w:p w:rsidR="000C201A" w:rsidRDefault="000C201A" w:rsidP="000C201A">
      <w:pPr>
        <w:jc w:val="both"/>
        <w:rPr>
          <w:sz w:val="22"/>
          <w:szCs w:val="22"/>
        </w:rPr>
      </w:pPr>
    </w:p>
    <w:p w:rsidR="000C201A" w:rsidRPr="00757284" w:rsidRDefault="000C201A" w:rsidP="000C201A">
      <w:pPr>
        <w:jc w:val="both"/>
        <w:rPr>
          <w:sz w:val="22"/>
          <w:szCs w:val="22"/>
        </w:rPr>
      </w:pPr>
    </w:p>
    <w:p w:rsidR="000C201A" w:rsidRPr="00757284" w:rsidRDefault="00F6271E" w:rsidP="000C201A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57284">
        <w:rPr>
          <w:sz w:val="22"/>
          <w:szCs w:val="22"/>
        </w:rPr>
        <w:t> pozdravem</w:t>
      </w:r>
    </w:p>
    <w:p w:rsidR="005E690D" w:rsidRDefault="005E690D" w:rsidP="000C201A">
      <w:pPr>
        <w:pStyle w:val="Zhlav"/>
        <w:rPr>
          <w:sz w:val="22"/>
          <w:szCs w:val="22"/>
        </w:rPr>
      </w:pPr>
    </w:p>
    <w:p w:rsidR="00D3234E" w:rsidRDefault="00D3234E" w:rsidP="000C201A">
      <w:pPr>
        <w:pStyle w:val="Zhlav"/>
        <w:rPr>
          <w:sz w:val="22"/>
          <w:szCs w:val="22"/>
        </w:rPr>
      </w:pPr>
    </w:p>
    <w:p w:rsidR="000C201A" w:rsidRPr="00757284" w:rsidRDefault="00F6271E" w:rsidP="000C201A">
      <w:pPr>
        <w:pStyle w:val="Zhlav"/>
        <w:rPr>
          <w:sz w:val="22"/>
          <w:szCs w:val="22"/>
        </w:rPr>
      </w:pPr>
      <w:r w:rsidRPr="00757284">
        <w:rPr>
          <w:sz w:val="22"/>
          <w:szCs w:val="22"/>
        </w:rPr>
        <w:t>Ing. Květa Hryszová</w:t>
      </w:r>
    </w:p>
    <w:p w:rsidR="00411DA1" w:rsidRPr="00757284" w:rsidRDefault="00F6271E" w:rsidP="000C201A">
      <w:pPr>
        <w:jc w:val="both"/>
        <w:rPr>
          <w:sz w:val="22"/>
          <w:szCs w:val="22"/>
        </w:rPr>
      </w:pPr>
      <w:r w:rsidRPr="00757284">
        <w:rPr>
          <w:sz w:val="22"/>
          <w:szCs w:val="22"/>
        </w:rPr>
        <w:t>vedoucí odboru řízení projektů</w:t>
      </w:r>
    </w:p>
    <w:sectPr w:rsidR="00411DA1" w:rsidRPr="00757284" w:rsidSect="00D66C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E3" w:rsidRDefault="00F6271E">
      <w:r>
        <w:separator/>
      </w:r>
    </w:p>
  </w:endnote>
  <w:endnote w:type="continuationSeparator" w:id="0">
    <w:p w:rsidR="008D3FE3" w:rsidRDefault="00F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DE" w:rsidRDefault="00F6271E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2.85pt,6.7pt" to="461.7pt,6.7pt"/>
          </w:pict>
        </mc:Fallback>
      </mc:AlternateContent>
    </w:r>
  </w:p>
  <w:p w:rsidR="00D66C4D" w:rsidRDefault="00F6271E" w:rsidP="00D66C4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D66C4D" w:rsidRPr="00B31B92" w:rsidRDefault="00F6271E" w:rsidP="00D66C4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B46CDE" w:rsidRPr="00B31B92" w:rsidRDefault="00B46CDE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F0" w:rsidRDefault="00F6271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2054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2.85pt,6.7pt" to="461.7pt,6.7pt"/>
          </w:pict>
        </mc:Fallback>
      </mc:AlternateContent>
    </w:r>
  </w:p>
  <w:p w:rsidR="00B31B92" w:rsidRDefault="00F6271E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 w:rsidR="00385072">
      <w:rPr>
        <w:sz w:val="16"/>
        <w:szCs w:val="16"/>
      </w:rPr>
      <w:t>06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5D129F"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B31B92" w:rsidRDefault="00F6271E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 w:rsidR="000B764A">
      <w:rPr>
        <w:sz w:val="16"/>
        <w:szCs w:val="16"/>
      </w:rPr>
      <w:t> 35</w:t>
    </w:r>
    <w:r w:rsidR="00B11EE0">
      <w:rPr>
        <w:sz w:val="16"/>
        <w:szCs w:val="16"/>
      </w:rPr>
      <w:t>4</w:t>
    </w:r>
    <w:r w:rsidR="000B764A">
      <w:rPr>
        <w:sz w:val="16"/>
        <w:szCs w:val="16"/>
      </w:rPr>
      <w:t xml:space="preserve"> </w:t>
    </w:r>
    <w:r w:rsidR="00B11EE0">
      <w:rPr>
        <w:sz w:val="16"/>
        <w:szCs w:val="16"/>
      </w:rPr>
      <w:t>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E3" w:rsidRDefault="00F6271E">
      <w:r>
        <w:separator/>
      </w:r>
    </w:p>
  </w:footnote>
  <w:footnote w:type="continuationSeparator" w:id="0">
    <w:p w:rsidR="008D3FE3" w:rsidRDefault="00F6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C4D" w:rsidRDefault="00F6271E" w:rsidP="00D66C4D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C4D" w:rsidRDefault="00F6271E" w:rsidP="00D66C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236189464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9306958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5.25pt;margin-top:1.05pt;width:49.4pt;height:5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" o:allowincell="f" strokecolor="white">
              <v:textbox>
                <w:txbxContent>
                  <w:p w:rsidR="00D66C4D" w:rsidRDefault="00F6271E" w:rsidP="00D66C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428625" cy="533400"/>
                          <wp:effectExtent l="0" t="0" r="0" b="0"/>
                          <wp:docPr id="236189464" name="obrázek 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9306958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D66C4D" w:rsidRPr="00C322A9" w:rsidRDefault="00F6271E" w:rsidP="00D66C4D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Pr="00D31B24"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</w:rPr>
      <w:t xml:space="preserve">ODBOR </w:t>
    </w:r>
    <w:r w:rsidR="001F234A">
      <w:rPr>
        <w:rFonts w:ascii="Arial Black" w:hAnsi="Arial Black"/>
        <w:spacing w:val="-20"/>
        <w:position w:val="-6"/>
      </w:rPr>
      <w:t>ŘÍZENÍ PROJEKTŮ</w:t>
    </w:r>
  </w:p>
  <w:p w:rsidR="00D66C4D" w:rsidRDefault="00F6271E" w:rsidP="00D66C4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55pt,1.5pt" to="461.7pt,1.5pt" o:allowincell="f"/>
          </w:pict>
        </mc:Fallback>
      </mc:AlternateContent>
    </w:r>
  </w:p>
  <w:p w:rsidR="00D66C4D" w:rsidRDefault="00D66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5E" w:rsidRDefault="00F6271E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75E" w:rsidRDefault="00F627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49021842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4164832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" o:allowincell="f" strokecolor="white">
              <v:textbox>
                <w:txbxContent>
                  <w:p w:rsidR="00B9375E" w:rsidRDefault="00F627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428625" cy="533400"/>
                          <wp:effectExtent l="0" t="0" r="0" b="0"/>
                          <wp:docPr id="49021842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84164832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B9375E" w:rsidRPr="00C322A9" w:rsidRDefault="00F6271E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="00086B1E" w:rsidRPr="00D31B24">
      <w:rPr>
        <w:rFonts w:ascii="Arial Black" w:hAnsi="Arial Black"/>
        <w:spacing w:val="-20"/>
        <w:position w:val="-6"/>
      </w:rPr>
      <w:t xml:space="preserve">KRAJSKÝ ÚŘAD – </w:t>
    </w:r>
    <w:r w:rsidR="00086B1E">
      <w:rPr>
        <w:rFonts w:ascii="Arial Black" w:hAnsi="Arial Black"/>
        <w:spacing w:val="-20"/>
        <w:position w:val="-6"/>
      </w:rPr>
      <w:t>ODBOR EKONOMICKÝ</w:t>
    </w:r>
  </w:p>
  <w:p w:rsidR="00B9375E" w:rsidRDefault="00F6271E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55pt,1.5pt" to="461.7pt,1.5pt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FEF"/>
    <w:multiLevelType w:val="hybridMultilevel"/>
    <w:tmpl w:val="C6C88B14"/>
    <w:lvl w:ilvl="0" w:tplc="3BD26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EF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EA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48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81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0C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66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86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96EE3"/>
    <w:multiLevelType w:val="hybridMultilevel"/>
    <w:tmpl w:val="4A74D9E2"/>
    <w:lvl w:ilvl="0" w:tplc="2522F88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310A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4A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62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09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61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0B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AE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0C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63438"/>
    <w:multiLevelType w:val="hybridMultilevel"/>
    <w:tmpl w:val="38A4393E"/>
    <w:lvl w:ilvl="0" w:tplc="F3EC4DBA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4A"/>
    <w:rsid w:val="0000642C"/>
    <w:rsid w:val="000138F6"/>
    <w:rsid w:val="00034212"/>
    <w:rsid w:val="00034960"/>
    <w:rsid w:val="0005252E"/>
    <w:rsid w:val="000552F7"/>
    <w:rsid w:val="00086B1E"/>
    <w:rsid w:val="00091911"/>
    <w:rsid w:val="000B34FC"/>
    <w:rsid w:val="000B764A"/>
    <w:rsid w:val="000B76AA"/>
    <w:rsid w:val="000C201A"/>
    <w:rsid w:val="000D1AE9"/>
    <w:rsid w:val="000D3CDB"/>
    <w:rsid w:val="000E7BD0"/>
    <w:rsid w:val="000F6E34"/>
    <w:rsid w:val="001116D5"/>
    <w:rsid w:val="00125FDA"/>
    <w:rsid w:val="001355CC"/>
    <w:rsid w:val="001362F4"/>
    <w:rsid w:val="001520D0"/>
    <w:rsid w:val="001628F7"/>
    <w:rsid w:val="00167F5E"/>
    <w:rsid w:val="0018083A"/>
    <w:rsid w:val="00196C61"/>
    <w:rsid w:val="001A7EE3"/>
    <w:rsid w:val="001B1C5F"/>
    <w:rsid w:val="001B3274"/>
    <w:rsid w:val="001B4176"/>
    <w:rsid w:val="001B7BA4"/>
    <w:rsid w:val="001C2A0D"/>
    <w:rsid w:val="001C5AB4"/>
    <w:rsid w:val="001E4C38"/>
    <w:rsid w:val="001F234A"/>
    <w:rsid w:val="002055F8"/>
    <w:rsid w:val="00206328"/>
    <w:rsid w:val="00214508"/>
    <w:rsid w:val="002456E1"/>
    <w:rsid w:val="00262A6A"/>
    <w:rsid w:val="00262E17"/>
    <w:rsid w:val="00281125"/>
    <w:rsid w:val="00287433"/>
    <w:rsid w:val="00287CA1"/>
    <w:rsid w:val="002E11D3"/>
    <w:rsid w:val="002E44C6"/>
    <w:rsid w:val="002E73FF"/>
    <w:rsid w:val="00313244"/>
    <w:rsid w:val="00317122"/>
    <w:rsid w:val="00326EB8"/>
    <w:rsid w:val="00344CDC"/>
    <w:rsid w:val="00365564"/>
    <w:rsid w:val="0037694C"/>
    <w:rsid w:val="00385072"/>
    <w:rsid w:val="00385366"/>
    <w:rsid w:val="003B1487"/>
    <w:rsid w:val="003C3E11"/>
    <w:rsid w:val="003C5EF9"/>
    <w:rsid w:val="003C7B49"/>
    <w:rsid w:val="003D4431"/>
    <w:rsid w:val="003E3D80"/>
    <w:rsid w:val="003E4AC6"/>
    <w:rsid w:val="00411DA1"/>
    <w:rsid w:val="00423387"/>
    <w:rsid w:val="004257B5"/>
    <w:rsid w:val="00431728"/>
    <w:rsid w:val="00437755"/>
    <w:rsid w:val="00453DCC"/>
    <w:rsid w:val="00457EC8"/>
    <w:rsid w:val="0046602D"/>
    <w:rsid w:val="0047758D"/>
    <w:rsid w:val="00481CFD"/>
    <w:rsid w:val="00490E09"/>
    <w:rsid w:val="004B181E"/>
    <w:rsid w:val="004C3432"/>
    <w:rsid w:val="004E08A1"/>
    <w:rsid w:val="004F13E1"/>
    <w:rsid w:val="005021CA"/>
    <w:rsid w:val="00527E6E"/>
    <w:rsid w:val="00530758"/>
    <w:rsid w:val="00553331"/>
    <w:rsid w:val="005668E9"/>
    <w:rsid w:val="00581FEC"/>
    <w:rsid w:val="00583409"/>
    <w:rsid w:val="0058476C"/>
    <w:rsid w:val="005A4773"/>
    <w:rsid w:val="005B0C6B"/>
    <w:rsid w:val="005B5671"/>
    <w:rsid w:val="005C2DE3"/>
    <w:rsid w:val="005D129F"/>
    <w:rsid w:val="005E1B36"/>
    <w:rsid w:val="005E690D"/>
    <w:rsid w:val="005F3EAC"/>
    <w:rsid w:val="00602969"/>
    <w:rsid w:val="0061400C"/>
    <w:rsid w:val="00620C91"/>
    <w:rsid w:val="006260F1"/>
    <w:rsid w:val="00643436"/>
    <w:rsid w:val="00663E9B"/>
    <w:rsid w:val="006809FC"/>
    <w:rsid w:val="00687716"/>
    <w:rsid w:val="006A1354"/>
    <w:rsid w:val="006B7711"/>
    <w:rsid w:val="006C1A70"/>
    <w:rsid w:val="006E4289"/>
    <w:rsid w:val="00704BFE"/>
    <w:rsid w:val="00706702"/>
    <w:rsid w:val="0072293B"/>
    <w:rsid w:val="00723917"/>
    <w:rsid w:val="00735332"/>
    <w:rsid w:val="007377A4"/>
    <w:rsid w:val="00741DF7"/>
    <w:rsid w:val="00752102"/>
    <w:rsid w:val="00757284"/>
    <w:rsid w:val="00775893"/>
    <w:rsid w:val="007A4239"/>
    <w:rsid w:val="007D43EA"/>
    <w:rsid w:val="007E165E"/>
    <w:rsid w:val="007E746B"/>
    <w:rsid w:val="007F2525"/>
    <w:rsid w:val="008100FB"/>
    <w:rsid w:val="00827F3C"/>
    <w:rsid w:val="00831B92"/>
    <w:rsid w:val="008535AD"/>
    <w:rsid w:val="008636BF"/>
    <w:rsid w:val="00873375"/>
    <w:rsid w:val="0087451B"/>
    <w:rsid w:val="00874C65"/>
    <w:rsid w:val="008911C0"/>
    <w:rsid w:val="00893DB1"/>
    <w:rsid w:val="00895192"/>
    <w:rsid w:val="00895420"/>
    <w:rsid w:val="008A3CA6"/>
    <w:rsid w:val="008A5313"/>
    <w:rsid w:val="008A5FDA"/>
    <w:rsid w:val="008D3FE3"/>
    <w:rsid w:val="008D415F"/>
    <w:rsid w:val="008D4E46"/>
    <w:rsid w:val="008E08F8"/>
    <w:rsid w:val="008F14FF"/>
    <w:rsid w:val="008F2ECD"/>
    <w:rsid w:val="009342B0"/>
    <w:rsid w:val="00934E01"/>
    <w:rsid w:val="00943A39"/>
    <w:rsid w:val="00981FD2"/>
    <w:rsid w:val="009931E1"/>
    <w:rsid w:val="00993E1D"/>
    <w:rsid w:val="009B30E0"/>
    <w:rsid w:val="009B5588"/>
    <w:rsid w:val="009B66D6"/>
    <w:rsid w:val="009B79A4"/>
    <w:rsid w:val="009D1EAB"/>
    <w:rsid w:val="009E6F89"/>
    <w:rsid w:val="009F109C"/>
    <w:rsid w:val="00A0534E"/>
    <w:rsid w:val="00A349F2"/>
    <w:rsid w:val="00A44616"/>
    <w:rsid w:val="00A465BE"/>
    <w:rsid w:val="00A63441"/>
    <w:rsid w:val="00A64F0A"/>
    <w:rsid w:val="00A74348"/>
    <w:rsid w:val="00A86AB5"/>
    <w:rsid w:val="00A941E6"/>
    <w:rsid w:val="00A964BC"/>
    <w:rsid w:val="00A96A8B"/>
    <w:rsid w:val="00A9701D"/>
    <w:rsid w:val="00AA12BB"/>
    <w:rsid w:val="00AA25D7"/>
    <w:rsid w:val="00AB24D1"/>
    <w:rsid w:val="00AB4133"/>
    <w:rsid w:val="00AC3D9E"/>
    <w:rsid w:val="00AD548F"/>
    <w:rsid w:val="00AE1B98"/>
    <w:rsid w:val="00B11EE0"/>
    <w:rsid w:val="00B16A99"/>
    <w:rsid w:val="00B21ED4"/>
    <w:rsid w:val="00B24D6A"/>
    <w:rsid w:val="00B31B92"/>
    <w:rsid w:val="00B46CDE"/>
    <w:rsid w:val="00B52D65"/>
    <w:rsid w:val="00B5779A"/>
    <w:rsid w:val="00B72D0D"/>
    <w:rsid w:val="00B800F2"/>
    <w:rsid w:val="00B82614"/>
    <w:rsid w:val="00B902F7"/>
    <w:rsid w:val="00B9375E"/>
    <w:rsid w:val="00BA202A"/>
    <w:rsid w:val="00BA496E"/>
    <w:rsid w:val="00BC0D45"/>
    <w:rsid w:val="00BC1E68"/>
    <w:rsid w:val="00BD3BC6"/>
    <w:rsid w:val="00BE0B59"/>
    <w:rsid w:val="00BE4719"/>
    <w:rsid w:val="00BE5F19"/>
    <w:rsid w:val="00C045ED"/>
    <w:rsid w:val="00C0717C"/>
    <w:rsid w:val="00C23A24"/>
    <w:rsid w:val="00C322A9"/>
    <w:rsid w:val="00C536CD"/>
    <w:rsid w:val="00C818AD"/>
    <w:rsid w:val="00C86196"/>
    <w:rsid w:val="00C9133A"/>
    <w:rsid w:val="00CA2852"/>
    <w:rsid w:val="00CA4A16"/>
    <w:rsid w:val="00CA5CFA"/>
    <w:rsid w:val="00CB22D5"/>
    <w:rsid w:val="00CB3890"/>
    <w:rsid w:val="00CB558C"/>
    <w:rsid w:val="00CC01A4"/>
    <w:rsid w:val="00CC7391"/>
    <w:rsid w:val="00CC7695"/>
    <w:rsid w:val="00CD4F0F"/>
    <w:rsid w:val="00CE76C4"/>
    <w:rsid w:val="00CF10CE"/>
    <w:rsid w:val="00CF32A0"/>
    <w:rsid w:val="00D116AE"/>
    <w:rsid w:val="00D11B7F"/>
    <w:rsid w:val="00D21316"/>
    <w:rsid w:val="00D24F08"/>
    <w:rsid w:val="00D31B24"/>
    <w:rsid w:val="00D3234E"/>
    <w:rsid w:val="00D44317"/>
    <w:rsid w:val="00D45201"/>
    <w:rsid w:val="00D57306"/>
    <w:rsid w:val="00D57443"/>
    <w:rsid w:val="00D6417B"/>
    <w:rsid w:val="00D66C4D"/>
    <w:rsid w:val="00D727EA"/>
    <w:rsid w:val="00D81DE5"/>
    <w:rsid w:val="00DA03A9"/>
    <w:rsid w:val="00DA2C0B"/>
    <w:rsid w:val="00DB13CE"/>
    <w:rsid w:val="00DB5219"/>
    <w:rsid w:val="00DC0AAF"/>
    <w:rsid w:val="00DC4EEF"/>
    <w:rsid w:val="00DC51A5"/>
    <w:rsid w:val="00DD2D68"/>
    <w:rsid w:val="00DD3B7C"/>
    <w:rsid w:val="00DE7A67"/>
    <w:rsid w:val="00DF1735"/>
    <w:rsid w:val="00DF2AA5"/>
    <w:rsid w:val="00E02AD8"/>
    <w:rsid w:val="00E05157"/>
    <w:rsid w:val="00E22757"/>
    <w:rsid w:val="00E24058"/>
    <w:rsid w:val="00E31F7E"/>
    <w:rsid w:val="00E342D4"/>
    <w:rsid w:val="00E518A4"/>
    <w:rsid w:val="00E5277C"/>
    <w:rsid w:val="00E56AC0"/>
    <w:rsid w:val="00E65941"/>
    <w:rsid w:val="00E75227"/>
    <w:rsid w:val="00E752BF"/>
    <w:rsid w:val="00E91EA5"/>
    <w:rsid w:val="00EC5D1E"/>
    <w:rsid w:val="00EC79EF"/>
    <w:rsid w:val="00EE3D14"/>
    <w:rsid w:val="00EF4BB3"/>
    <w:rsid w:val="00EF56A3"/>
    <w:rsid w:val="00EF77C6"/>
    <w:rsid w:val="00F05201"/>
    <w:rsid w:val="00F10C8B"/>
    <w:rsid w:val="00F40370"/>
    <w:rsid w:val="00F473AC"/>
    <w:rsid w:val="00F47757"/>
    <w:rsid w:val="00F556F0"/>
    <w:rsid w:val="00F56CF0"/>
    <w:rsid w:val="00F6271E"/>
    <w:rsid w:val="00F73CA5"/>
    <w:rsid w:val="00F77F69"/>
    <w:rsid w:val="00FA5EAC"/>
    <w:rsid w:val="00FB1002"/>
    <w:rsid w:val="00FB7F33"/>
    <w:rsid w:val="00FD1F7D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287D"/>
  <w15:chartTrackingRefBased/>
  <w15:docId w15:val="{79FD45AF-3A42-4BB4-A962-BD7E5D82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  <w:style w:type="paragraph" w:customStyle="1" w:styleId="Default">
    <w:name w:val="Default"/>
    <w:rsid w:val="007572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4E08A1"/>
  </w:style>
  <w:style w:type="character" w:customStyle="1" w:styleId="producer-code">
    <w:name w:val="producer-code"/>
    <w:basedOn w:val="Standardnpsmoodstavce"/>
    <w:rsid w:val="00FB1002"/>
  </w:style>
  <w:style w:type="character" w:customStyle="1" w:styleId="ZhlavChar">
    <w:name w:val="Záhlaví Char"/>
    <w:link w:val="Zhlav"/>
    <w:uiPriority w:val="99"/>
    <w:rsid w:val="000C201A"/>
    <w:rPr>
      <w:sz w:val="24"/>
      <w:szCs w:val="24"/>
    </w:rPr>
  </w:style>
  <w:style w:type="character" w:customStyle="1" w:styleId="pip-header-sectiondescription-text">
    <w:name w:val="pip-header-section__description-text"/>
    <w:basedOn w:val="Standardnpsmoodstavce"/>
    <w:rsid w:val="00BC0D45"/>
  </w:style>
  <w:style w:type="character" w:customStyle="1" w:styleId="pip-header-sectiontitle--big">
    <w:name w:val="pip-header-section__title--big"/>
    <w:basedOn w:val="Standardnpsmoodstavce"/>
    <w:rsid w:val="00BC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Paprskářová Pavla</dc:creator>
  <cp:lastModifiedBy>Ouhleda Zdeněk</cp:lastModifiedBy>
  <cp:revision>2</cp:revision>
  <cp:lastPrinted>2023-02-28T08:02:00Z</cp:lastPrinted>
  <dcterms:created xsi:type="dcterms:W3CDTF">2023-11-06T06:20:00Z</dcterms:created>
  <dcterms:modified xsi:type="dcterms:W3CDTF">2023-11-06T06:20:00Z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KK/473/OŘP/19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8.11.2019</vt:lpwstr>
  </property>
  <property fmtid="{D5CDD505-2E9C-101B-9397-08002B2CF9AE}" pid="11" name="DisplayName_CJCol">
    <vt:lpwstr>&lt;TABLE&gt;&lt;TR&gt;&lt;TD&gt;Č.j.:&lt;/TD&gt;&lt;TD&gt;KK/473/OŘP/19&lt;/TD&gt;&lt;/TR&gt;&lt;TR&gt;&lt;TD&gt;&lt;/TD&gt;&lt;TD&gt;&lt;/TD&gt;&lt;/TR&gt;&lt;/TABLE&gt;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řízení projektů</vt:lpwstr>
  </property>
  <property fmtid="{D5CDD505-2E9C-101B-9397-08002B2CF9AE}" pid="14" name="DisplayName_UserPoriz_Pisemnost">
    <vt:lpwstr>Věra Javůrková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KK-77312/19</vt:lpwstr>
  </property>
  <property fmtid="{D5CDD505-2E9C-101B-9397-08002B2CF9AE}" pid="17" name="Key_BarCode_Pisemnost">
    <vt:lpwstr>*B002391340*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ZZZ-ZZZ-ZZZ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IT</vt:lpwstr>
  </property>
  <property fmtid="{D5CDD505-2E9C-101B-9397-08002B2CF9AE}" pid="36" name="Zkratka_SpisovyUzel_PoziceZodpo_Pisemnost">
    <vt:lpwstr>OŘP</vt:lpwstr>
  </property>
</Properties>
</file>