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8B" w:rsidRDefault="00CB1E8B" w:rsidP="00CB1E8B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Obchodní balík sjednaná pro období od </w:t>
      </w:r>
      <w:proofErr w:type="gramStart"/>
      <w:r>
        <w:rPr>
          <w:rFonts w:ascii="Arial" w:hAnsi="Arial" w:cs="Arial"/>
          <w:b/>
          <w:sz w:val="36"/>
        </w:rPr>
        <w:t>1.1.2012</w:t>
      </w:r>
      <w:proofErr w:type="gramEnd"/>
      <w:r>
        <w:rPr>
          <w:rFonts w:ascii="Arial" w:hAnsi="Arial" w:cs="Arial"/>
          <w:b/>
          <w:sz w:val="36"/>
        </w:rPr>
        <w:t xml:space="preserve"> do 30.9.2012</w:t>
      </w:r>
    </w:p>
    <w:p w:rsidR="00F4530B" w:rsidRDefault="00F4530B" w:rsidP="00F4530B">
      <w:pPr>
        <w:numPr>
          <w:ilvl w:val="1"/>
          <w:numId w:val="21"/>
        </w:numPr>
      </w:pPr>
      <w:r>
        <w:t>XXXX</w:t>
      </w:r>
    </w:p>
    <w:p w:rsidR="00F4530B" w:rsidRDefault="00F4530B" w:rsidP="00F4530B">
      <w:pPr>
        <w:numPr>
          <w:ilvl w:val="1"/>
          <w:numId w:val="21"/>
        </w:numPr>
      </w:pPr>
      <w:r>
        <w:t>XXXX</w:t>
      </w:r>
    </w:p>
    <w:p w:rsidR="00F4530B" w:rsidRDefault="00F4530B" w:rsidP="00F4530B">
      <w:pPr>
        <w:numPr>
          <w:ilvl w:val="1"/>
          <w:numId w:val="21"/>
        </w:numPr>
      </w:pPr>
      <w:r>
        <w:t>XXXX</w:t>
      </w:r>
    </w:p>
    <w:p w:rsidR="00F4530B" w:rsidRDefault="00F4530B" w:rsidP="00F4530B">
      <w:pPr>
        <w:numPr>
          <w:ilvl w:val="1"/>
          <w:numId w:val="21"/>
        </w:numPr>
      </w:pPr>
      <w:r>
        <w:t>XXXX</w:t>
      </w:r>
    </w:p>
    <w:p w:rsidR="00F4530B" w:rsidRDefault="00F4530B" w:rsidP="00F4530B">
      <w:pPr>
        <w:numPr>
          <w:ilvl w:val="1"/>
          <w:numId w:val="21"/>
        </w:numPr>
      </w:pPr>
      <w:r>
        <w:t>XXXX</w:t>
      </w:r>
    </w:p>
    <w:p w:rsidR="00CB1E8B" w:rsidRPr="00CB1E8B" w:rsidRDefault="00CB1E8B" w:rsidP="00CB1E8B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7.7,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CB1E8B" w:rsidRDefault="00CB1E8B" w:rsidP="00CB1E8B">
      <w:pPr>
        <w:numPr>
          <w:ilvl w:val="0"/>
          <w:numId w:val="0"/>
        </w:numPr>
        <w:spacing w:before="120" w:after="0" w:line="240" w:lineRule="auto"/>
        <w:jc w:val="both"/>
      </w:pPr>
    </w:p>
    <w:p w:rsidR="00CB1E8B" w:rsidRDefault="00CB1E8B" w:rsidP="00CB1E8B">
      <w:pPr>
        <w:numPr>
          <w:ilvl w:val="0"/>
          <w:numId w:val="0"/>
        </w:numPr>
        <w:spacing w:before="120" w:after="0" w:line="240" w:lineRule="auto"/>
        <w:jc w:val="both"/>
      </w:pPr>
    </w:p>
    <w:p w:rsidR="00CB1E8B" w:rsidRDefault="00CB1E8B" w:rsidP="00CB1E8B">
      <w:pPr>
        <w:numPr>
          <w:ilvl w:val="0"/>
          <w:numId w:val="0"/>
        </w:numPr>
        <w:spacing w:before="120" w:after="0" w:line="240" w:lineRule="auto"/>
        <w:jc w:val="both"/>
      </w:pPr>
    </w:p>
    <w:p w:rsidR="00CB1E8B" w:rsidRDefault="00CB1E8B" w:rsidP="00CB1E8B">
      <w:pPr>
        <w:numPr>
          <w:ilvl w:val="0"/>
          <w:numId w:val="0"/>
        </w:numPr>
        <w:spacing w:after="0" w:line="240" w:lineRule="auto"/>
        <w:jc w:val="both"/>
        <w:sectPr w:rsidR="00CB1E8B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CB1E8B" w:rsidRDefault="00CB1E8B" w:rsidP="00CB1E8B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  <w:proofErr w:type="gramStart"/>
      <w:r>
        <w:t>22.12.2011</w:t>
      </w:r>
      <w:proofErr w:type="gramEnd"/>
    </w:p>
    <w:p w:rsidR="00CB1E8B" w:rsidRDefault="00CB1E8B" w:rsidP="00CB1E8B">
      <w:pPr>
        <w:numPr>
          <w:ilvl w:val="0"/>
          <w:numId w:val="0"/>
        </w:numPr>
        <w:spacing w:after="0" w:line="240" w:lineRule="auto"/>
        <w:jc w:val="both"/>
      </w:pPr>
    </w:p>
    <w:p w:rsidR="00CB1E8B" w:rsidRDefault="00CB1E8B" w:rsidP="00CB1E8B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CB1E8B" w:rsidRDefault="00CB1E8B" w:rsidP="00CB1E8B">
      <w:pPr>
        <w:numPr>
          <w:ilvl w:val="0"/>
          <w:numId w:val="0"/>
        </w:numPr>
        <w:spacing w:after="0" w:line="240" w:lineRule="auto"/>
        <w:jc w:val="both"/>
      </w:pPr>
    </w:p>
    <w:p w:rsidR="00CB1E8B" w:rsidRDefault="00CB1E8B" w:rsidP="00CB1E8B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CB1E8B" w:rsidRDefault="00CB1E8B" w:rsidP="00CB1E8B">
      <w:pPr>
        <w:numPr>
          <w:ilvl w:val="0"/>
          <w:numId w:val="0"/>
        </w:numPr>
        <w:spacing w:after="0" w:line="240" w:lineRule="auto"/>
        <w:jc w:val="center"/>
      </w:pPr>
    </w:p>
    <w:p w:rsidR="00CB1E8B" w:rsidRDefault="00CB1E8B" w:rsidP="00CB1E8B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CB1E8B" w:rsidRDefault="00CB1E8B" w:rsidP="00CB1E8B">
      <w:pPr>
        <w:numPr>
          <w:ilvl w:val="0"/>
          <w:numId w:val="0"/>
        </w:numPr>
        <w:spacing w:after="0" w:line="240" w:lineRule="auto"/>
        <w:jc w:val="center"/>
      </w:pPr>
      <w:r>
        <w:t>obchodní ředitelka regionu Jižní Morava</w:t>
      </w:r>
    </w:p>
    <w:p w:rsidR="00CB1E8B" w:rsidRDefault="00CB1E8B" w:rsidP="00CB1E8B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>V</w:t>
      </w:r>
      <w:r w:rsidR="002F5FD2">
        <w:t>e Strážnici</w:t>
      </w:r>
      <w:r>
        <w:t xml:space="preserve"> dne </w:t>
      </w:r>
    </w:p>
    <w:p w:rsidR="00CB1E8B" w:rsidRDefault="00CB1E8B" w:rsidP="00CB1E8B">
      <w:pPr>
        <w:numPr>
          <w:ilvl w:val="0"/>
          <w:numId w:val="0"/>
        </w:numPr>
        <w:spacing w:after="0" w:line="240" w:lineRule="auto"/>
      </w:pPr>
    </w:p>
    <w:p w:rsidR="00CB1E8B" w:rsidRDefault="00CB1E8B" w:rsidP="00CB1E8B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CB1E8B" w:rsidRDefault="00CB1E8B" w:rsidP="00CB1E8B">
      <w:pPr>
        <w:numPr>
          <w:ilvl w:val="0"/>
          <w:numId w:val="0"/>
        </w:numPr>
        <w:spacing w:after="0" w:line="240" w:lineRule="auto"/>
      </w:pPr>
    </w:p>
    <w:p w:rsidR="00CB1E8B" w:rsidRDefault="00CB1E8B" w:rsidP="00CB1E8B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CB1E8B" w:rsidRDefault="00CB1E8B" w:rsidP="00CB1E8B">
      <w:pPr>
        <w:numPr>
          <w:ilvl w:val="0"/>
          <w:numId w:val="0"/>
        </w:numPr>
        <w:spacing w:after="0" w:line="240" w:lineRule="auto"/>
        <w:jc w:val="center"/>
      </w:pPr>
    </w:p>
    <w:p w:rsidR="00CB1E8B" w:rsidRDefault="00F4530B" w:rsidP="00CB1E8B">
      <w:pPr>
        <w:numPr>
          <w:ilvl w:val="0"/>
          <w:numId w:val="0"/>
        </w:numPr>
        <w:spacing w:after="0" w:line="240" w:lineRule="auto"/>
        <w:jc w:val="center"/>
      </w:pPr>
      <w:r>
        <w:t>XXXX</w:t>
      </w:r>
    </w:p>
    <w:p w:rsidR="00AA4A4D" w:rsidRPr="00CB1E8B" w:rsidRDefault="00F4530B" w:rsidP="00CB1E8B">
      <w:pPr>
        <w:numPr>
          <w:ilvl w:val="0"/>
          <w:numId w:val="0"/>
        </w:numPr>
        <w:spacing w:after="0" w:line="240" w:lineRule="auto"/>
        <w:jc w:val="center"/>
      </w:pPr>
      <w:r>
        <w:t>XXXX</w:t>
      </w:r>
      <w:bookmarkStart w:id="0" w:name="_GoBack"/>
      <w:bookmarkEnd w:id="0"/>
    </w:p>
    <w:sectPr w:rsidR="00AA4A4D" w:rsidRPr="00CB1E8B" w:rsidSect="00CB1E8B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F3" w:rsidRDefault="006013F3">
      <w:r>
        <w:separator/>
      </w:r>
    </w:p>
  </w:endnote>
  <w:endnote w:type="continuationSeparator" w:id="0">
    <w:p w:rsidR="006013F3" w:rsidRDefault="0060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B66290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B66290" w:rsidRPr="00160A6D">
      <w:rPr>
        <w:sz w:val="18"/>
        <w:szCs w:val="18"/>
      </w:rPr>
      <w:fldChar w:fldCharType="separate"/>
    </w:r>
    <w:r w:rsidR="00F4530B">
      <w:rPr>
        <w:noProof/>
        <w:sz w:val="18"/>
        <w:szCs w:val="18"/>
      </w:rPr>
      <w:t>1</w:t>
    </w:r>
    <w:r w:rsidR="00B66290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B66290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B66290" w:rsidRPr="00160A6D">
      <w:rPr>
        <w:sz w:val="18"/>
        <w:szCs w:val="18"/>
      </w:rPr>
      <w:fldChar w:fldCharType="separate"/>
    </w:r>
    <w:r w:rsidR="00F4530B">
      <w:rPr>
        <w:noProof/>
        <w:sz w:val="18"/>
        <w:szCs w:val="18"/>
      </w:rPr>
      <w:t>1</w:t>
    </w:r>
    <w:r w:rsidR="00B66290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F3" w:rsidRDefault="006013F3">
      <w:r>
        <w:separator/>
      </w:r>
    </w:p>
  </w:footnote>
  <w:footnote w:type="continuationSeparator" w:id="0">
    <w:p w:rsidR="006013F3" w:rsidRDefault="0060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F4530B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CB1E8B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CB1E8B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Obchodní balík</w:t>
    </w:r>
  </w:p>
  <w:p w:rsidR="00EA4519" w:rsidRPr="00C1096D" w:rsidRDefault="00CB1E8B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1, Číslo smlouvy: 982607-2318/2011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3B4939"/>
    <w:multiLevelType w:val="multilevel"/>
    <w:tmpl w:val="6ED6659E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</w:lvl>
    <w:lvl w:ilvl="6">
      <w:start w:val="2"/>
      <w:numFmt w:val="lowerLetter"/>
      <w:lvlText w:val="%7)"/>
      <w:lvlJc w:val="left"/>
      <w:pPr>
        <w:ind w:left="1040" w:hanging="360"/>
      </w:pPr>
    </w:lvl>
    <w:lvl w:ilvl="7">
      <w:start w:val="1"/>
      <w:numFmt w:val="lowerLetter"/>
      <w:lvlText w:val="%8."/>
      <w:lvlJc w:val="left"/>
      <w:pPr>
        <w:ind w:left="3503" w:hanging="360"/>
      </w:pPr>
    </w:lvl>
    <w:lvl w:ilvl="8">
      <w:start w:val="1"/>
      <w:numFmt w:val="lowerRoman"/>
      <w:lvlText w:val="%9."/>
      <w:lvlJc w:val="left"/>
      <w:pPr>
        <w:ind w:left="3863" w:hanging="36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B245B3D"/>
    <w:multiLevelType w:val="multilevel"/>
    <w:tmpl w:val="6ED6659E"/>
    <w:numStyleLink w:val="Styl1"/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1"/>
  </w:num>
  <w:num w:numId="18">
    <w:abstractNumId w:val="17"/>
  </w:num>
  <w:num w:numId="19">
    <w:abstractNumId w:val="13"/>
  </w:num>
  <w:num w:numId="20">
    <w:abstractNumId w:val="19"/>
  </w:num>
  <w:num w:numId="21">
    <w:abstractNumId w:val="2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5FD2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013F3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629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B1E8B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4530B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52FF846-699B-4B6F-A2B0-4B358123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1</Pages>
  <Words>119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Win8</cp:lastModifiedBy>
  <cp:revision>3</cp:revision>
  <cp:lastPrinted>2010-01-28T11:34:00Z</cp:lastPrinted>
  <dcterms:created xsi:type="dcterms:W3CDTF">2011-12-22T10:40:00Z</dcterms:created>
  <dcterms:modified xsi:type="dcterms:W3CDTF">2017-06-20T18:21:00Z</dcterms:modified>
</cp:coreProperties>
</file>