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EE5C" w14:textId="092E216A" w:rsidR="00595A5D" w:rsidRDefault="00595A5D">
      <w:r>
        <w:t>Denní a týdenní stacionář Jihlava, příspěvková organizace</w:t>
      </w:r>
    </w:p>
    <w:p w14:paraId="1758876D" w14:textId="54774011" w:rsidR="00595A5D" w:rsidRDefault="00595A5D">
      <w:r>
        <w:t>Královský vršek 1106/9</w:t>
      </w:r>
    </w:p>
    <w:p w14:paraId="569C02C0" w14:textId="3B15B3C0" w:rsidR="00595A5D" w:rsidRDefault="00595A5D">
      <w:r>
        <w:t>586 01 Jihlava</w:t>
      </w:r>
    </w:p>
    <w:p w14:paraId="1BC22F67" w14:textId="3F3EA008" w:rsidR="00595A5D" w:rsidRDefault="00595A5D">
      <w:r>
        <w:t>IČ: 00400858</w:t>
      </w:r>
    </w:p>
    <w:p w14:paraId="5C946D3B" w14:textId="77777777" w:rsidR="00595A5D" w:rsidRDefault="00595A5D"/>
    <w:p w14:paraId="4358048F" w14:textId="3C6F2988" w:rsidR="00595A5D" w:rsidRDefault="00595A5D">
      <w:r>
        <w:t xml:space="preserve">Robert </w:t>
      </w:r>
      <w:r w:rsidR="00061FFA">
        <w:t>B</w:t>
      </w:r>
      <w:r>
        <w:t>líženec</w:t>
      </w:r>
    </w:p>
    <w:p w14:paraId="73ED53EF" w14:textId="551DCDE2" w:rsidR="00595A5D" w:rsidRDefault="00595A5D">
      <w:r>
        <w:t>Paseky 25</w:t>
      </w:r>
    </w:p>
    <w:p w14:paraId="32E435C8" w14:textId="68722600" w:rsidR="00595A5D" w:rsidRDefault="00595A5D">
      <w:r>
        <w:t>374 01 Horní Stropnice</w:t>
      </w:r>
    </w:p>
    <w:p w14:paraId="7942A0B1" w14:textId="1EEE2390" w:rsidR="00595A5D" w:rsidRDefault="00595A5D">
      <w:r>
        <w:t>IČ: 14485133</w:t>
      </w:r>
    </w:p>
    <w:p w14:paraId="46329145" w14:textId="77777777" w:rsidR="00595A5D" w:rsidRDefault="00595A5D"/>
    <w:p w14:paraId="05DE9A8F" w14:textId="77777777" w:rsidR="00595A5D" w:rsidRDefault="00595A5D"/>
    <w:p w14:paraId="62D07806" w14:textId="4FB78365" w:rsidR="00595A5D" w:rsidRDefault="00595A5D">
      <w:r>
        <w:t>Jihlava 7. 11. 2023</w:t>
      </w:r>
    </w:p>
    <w:p w14:paraId="6AE28130" w14:textId="79153118" w:rsidR="00595A5D" w:rsidRDefault="00595A5D">
      <w:r>
        <w:t>Objednávka</w:t>
      </w:r>
    </w:p>
    <w:p w14:paraId="2DBA3359" w14:textId="77777777" w:rsidR="00595A5D" w:rsidRDefault="00595A5D"/>
    <w:p w14:paraId="3D9C3DB0" w14:textId="0F338756" w:rsidR="00595A5D" w:rsidRDefault="00595A5D">
      <w:r>
        <w:t>Dobrý den,</w:t>
      </w:r>
    </w:p>
    <w:p w14:paraId="753C25F7" w14:textId="77777777" w:rsidR="00595A5D" w:rsidRDefault="00595A5D"/>
    <w:p w14:paraId="77F5DF88" w14:textId="474C389E" w:rsidR="00595A5D" w:rsidRDefault="00595A5D">
      <w:r>
        <w:t>Na základě naší telefonické dohody u Vás objednávám 7 ks dřevěných laviček, vzor Terezino údolí:</w:t>
      </w:r>
    </w:p>
    <w:p w14:paraId="69954FDA" w14:textId="229B4A07" w:rsidR="00595A5D" w:rsidRDefault="00595A5D">
      <w:r>
        <w:t>3 ks dub přírodní</w:t>
      </w:r>
    </w:p>
    <w:p w14:paraId="022F5F14" w14:textId="31171567" w:rsidR="00595A5D" w:rsidRDefault="00595A5D">
      <w:r>
        <w:t>4 ks borovice RAL 3000</w:t>
      </w:r>
    </w:p>
    <w:p w14:paraId="675AFD14" w14:textId="3358E406" w:rsidR="00595A5D" w:rsidRDefault="00595A5D">
      <w:r>
        <w:t>Celková dohodnutá cena činí 134 552 Kč.</w:t>
      </w:r>
    </w:p>
    <w:p w14:paraId="36C8B445" w14:textId="18730FB7" w:rsidR="00EC4D86" w:rsidRDefault="00EC4D86">
      <w:r>
        <w:t>Děkuji za spolupráci, s pozdravem</w:t>
      </w:r>
    </w:p>
    <w:p w14:paraId="7FD2BE71" w14:textId="77777777" w:rsidR="00EC4D86" w:rsidRDefault="00EC4D86"/>
    <w:p w14:paraId="434FAC99" w14:textId="77777777" w:rsidR="00EC4D86" w:rsidRDefault="00EC4D86"/>
    <w:p w14:paraId="45D73BEA" w14:textId="6050ADE7" w:rsidR="00EC4D86" w:rsidRDefault="00EC4D86">
      <w:r>
        <w:t>Eva Pohořelá</w:t>
      </w:r>
    </w:p>
    <w:p w14:paraId="4BBDD625" w14:textId="1414277C" w:rsidR="00EC4D86" w:rsidRDefault="00EC4D86">
      <w:r>
        <w:t xml:space="preserve">ředitelka DTS Jihlava, </w:t>
      </w:r>
      <w:proofErr w:type="spellStart"/>
      <w:r>
        <w:t>p.o</w:t>
      </w:r>
      <w:proofErr w:type="spellEnd"/>
      <w:r>
        <w:t>.</w:t>
      </w:r>
    </w:p>
    <w:sectPr w:rsidR="00EC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5D"/>
    <w:rsid w:val="00061FFA"/>
    <w:rsid w:val="00595A5D"/>
    <w:rsid w:val="00E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209A"/>
  <w15:chartTrackingRefBased/>
  <w15:docId w15:val="{69BA3D7A-4FCA-4CF7-87AC-8252B96F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Pohořelá</dc:creator>
  <cp:keywords/>
  <dc:description/>
  <cp:lastModifiedBy>Eva Pohořelá</cp:lastModifiedBy>
  <cp:revision>2</cp:revision>
  <dcterms:created xsi:type="dcterms:W3CDTF">2023-11-07T11:09:00Z</dcterms:created>
  <dcterms:modified xsi:type="dcterms:W3CDTF">2023-11-07T11:30:00Z</dcterms:modified>
</cp:coreProperties>
</file>