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05710">
        <w:trPr>
          <w:trHeight w:val="100"/>
        </w:trPr>
        <w:tc>
          <w:tcPr>
            <w:tcW w:w="43" w:type="dxa"/>
          </w:tcPr>
          <w:p w:rsidR="00E05710" w:rsidRDefault="00E0571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05710" w:rsidRDefault="00E0571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05710" w:rsidRDefault="00E05710">
            <w:pPr>
              <w:pStyle w:val="EmptyCellLayoutStyle"/>
              <w:spacing w:after="0" w:line="240" w:lineRule="auto"/>
            </w:pPr>
          </w:p>
        </w:tc>
      </w:tr>
      <w:tr w:rsidR="00E05710">
        <w:tc>
          <w:tcPr>
            <w:tcW w:w="43" w:type="dxa"/>
          </w:tcPr>
          <w:p w:rsidR="00E05710" w:rsidRDefault="00E0571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0571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0571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569C" w:rsidTr="0094569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0571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0571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4569C" w:rsidTr="0094569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0571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057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0571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057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0571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057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0571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057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4569C" w:rsidTr="0094569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0571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EMONDI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doo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E0571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057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0571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Nemanjica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17 </w:t>
                                    </w:r>
                                  </w:p>
                                </w:tc>
                              </w:tr>
                              <w:tr w:rsidR="00E0571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0571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81000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Podgorica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571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5710" w:rsidRDefault="00E057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571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569C" w:rsidTr="0094569C"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0571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0571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E0571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710" w:rsidRDefault="00E71218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INOB202301353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571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05710" w:rsidRDefault="00E0571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5710" w:rsidRDefault="00E05710">
                        <w:pPr>
                          <w:spacing w:after="0" w:line="240" w:lineRule="auto"/>
                        </w:pPr>
                      </w:p>
                    </w:tc>
                  </w:tr>
                  <w:tr w:rsidR="00E0571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5710"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94569C" w:rsidTr="0094569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4569C" w:rsidTr="0094569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incomingové mise pro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na akci BVV „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Ukraine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“</w:t>
                              </w:r>
                            </w:p>
                          </w:tc>
                        </w:tr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4569C" w:rsidTr="0094569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4569C" w:rsidTr="0094569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incomingové mise firem ze západního Balkánu na akci pořádanou MPO a BVV u příležitosti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MSV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Contact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Ukraine</w:t>
                              </w:r>
                              <w:proofErr w:type="spellEnd"/>
                            </w:p>
                          </w:tc>
                        </w:tr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410 000,00 Kč</w:t>
                              </w:r>
                            </w:p>
                          </w:tc>
                        </w:tr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10.10.2023</w:t>
                              </w:r>
                            </w:p>
                          </w:tc>
                        </w:tr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Veletržní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Brno, CZ - Česká republika </w:t>
                              </w:r>
                            </w:p>
                          </w:tc>
                        </w:tr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5710" w:rsidRDefault="00E057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571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569C" w:rsidTr="0094569C"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0571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94569C">
                              <w:pPr>
                                <w:spacing w:after="0" w:line="240" w:lineRule="auto"/>
                              </w:pPr>
                              <w:r>
                                <w:t>9.10.2023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4569C" w:rsidTr="0094569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5710" w:rsidRDefault="00E7121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0571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94569C">
                              <w:pPr>
                                <w:spacing w:after="0" w:line="240" w:lineRule="auto"/>
                              </w:pPr>
                              <w:r>
                                <w:t>9.10.2023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0571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5710" w:rsidRDefault="00E057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571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569C" w:rsidTr="0094569C"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0571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0571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05710" w:rsidRDefault="00E7121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05710" w:rsidRDefault="00E057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05710" w:rsidRDefault="00E0571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05710" w:rsidRDefault="00E05710">
                  <w:pPr>
                    <w:spacing w:after="0" w:line="240" w:lineRule="auto"/>
                  </w:pPr>
                </w:p>
              </w:tc>
            </w:tr>
          </w:tbl>
          <w:p w:rsidR="00E05710" w:rsidRDefault="00E05710">
            <w:pPr>
              <w:spacing w:after="0" w:line="240" w:lineRule="auto"/>
            </w:pPr>
          </w:p>
        </w:tc>
        <w:tc>
          <w:tcPr>
            <w:tcW w:w="28" w:type="dxa"/>
          </w:tcPr>
          <w:p w:rsidR="00E05710" w:rsidRDefault="00E05710">
            <w:pPr>
              <w:pStyle w:val="EmptyCellLayoutStyle"/>
              <w:spacing w:after="0" w:line="240" w:lineRule="auto"/>
            </w:pPr>
          </w:p>
        </w:tc>
      </w:tr>
      <w:tr w:rsidR="00E05710">
        <w:trPr>
          <w:trHeight w:val="135"/>
        </w:trPr>
        <w:tc>
          <w:tcPr>
            <w:tcW w:w="43" w:type="dxa"/>
          </w:tcPr>
          <w:p w:rsidR="00E05710" w:rsidRDefault="00E0571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05710" w:rsidRDefault="00E0571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05710" w:rsidRDefault="00E05710">
            <w:pPr>
              <w:pStyle w:val="EmptyCellLayoutStyle"/>
              <w:spacing w:after="0" w:line="240" w:lineRule="auto"/>
            </w:pPr>
          </w:p>
        </w:tc>
      </w:tr>
    </w:tbl>
    <w:p w:rsidR="00E05710" w:rsidRDefault="00E05710">
      <w:pPr>
        <w:spacing w:after="0" w:line="240" w:lineRule="auto"/>
      </w:pPr>
    </w:p>
    <w:sectPr w:rsidR="00E05710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1218">
      <w:pPr>
        <w:spacing w:after="0" w:line="240" w:lineRule="auto"/>
      </w:pPr>
      <w:r>
        <w:separator/>
      </w:r>
    </w:p>
  </w:endnote>
  <w:endnote w:type="continuationSeparator" w:id="0">
    <w:p w:rsidR="00000000" w:rsidRDefault="00E7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1218">
      <w:pPr>
        <w:spacing w:after="0" w:line="240" w:lineRule="auto"/>
      </w:pPr>
      <w:r>
        <w:separator/>
      </w:r>
    </w:p>
  </w:footnote>
  <w:footnote w:type="continuationSeparator" w:id="0">
    <w:p w:rsidR="00000000" w:rsidRDefault="00E7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0571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05710">
            <w:trPr>
              <w:trHeight w:val="396"/>
            </w:trPr>
            <w:tc>
              <w:tcPr>
                <w:tcW w:w="10771" w:type="dxa"/>
              </w:tcPr>
              <w:p w:rsidR="00E05710" w:rsidRDefault="00E05710">
                <w:pPr>
                  <w:pStyle w:val="EmptyCellLayoutStyle"/>
                  <w:spacing w:after="0" w:line="240" w:lineRule="auto"/>
                </w:pPr>
              </w:p>
            </w:tc>
          </w:tr>
          <w:tr w:rsidR="00E0571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0571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05710" w:rsidRDefault="00E7121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05710" w:rsidRDefault="00E7121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E05710" w:rsidRDefault="00E7121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E05710" w:rsidRDefault="00E7121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05710" w:rsidRDefault="00E05710">
                <w:pPr>
                  <w:spacing w:after="0" w:line="240" w:lineRule="auto"/>
                </w:pPr>
              </w:p>
            </w:tc>
          </w:tr>
          <w:tr w:rsidR="00E05710">
            <w:trPr>
              <w:trHeight w:val="58"/>
            </w:trPr>
            <w:tc>
              <w:tcPr>
                <w:tcW w:w="10771" w:type="dxa"/>
              </w:tcPr>
              <w:p w:rsidR="00E05710" w:rsidRDefault="00E0571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05710" w:rsidRDefault="00E05710">
          <w:pPr>
            <w:spacing w:after="0" w:line="240" w:lineRule="auto"/>
          </w:pPr>
        </w:p>
      </w:tc>
    </w:tr>
    <w:tr w:rsidR="00E05710">
      <w:tc>
        <w:tcPr>
          <w:tcW w:w="10771" w:type="dxa"/>
        </w:tcPr>
        <w:p w:rsidR="00E05710" w:rsidRDefault="00E0571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10"/>
    <w:rsid w:val="00413CFC"/>
    <w:rsid w:val="0094569C"/>
    <w:rsid w:val="00BD4BD8"/>
    <w:rsid w:val="00E05710"/>
    <w:rsid w:val="00E7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E92E"/>
  <w15:docId w15:val="{807EE112-9EB2-49C7-A2B0-8782B339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1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CFC"/>
  </w:style>
  <w:style w:type="paragraph" w:styleId="Zpat">
    <w:name w:val="footer"/>
    <w:basedOn w:val="Normln"/>
    <w:link w:val="ZpatChar"/>
    <w:uiPriority w:val="99"/>
    <w:unhideWhenUsed/>
    <w:rsid w:val="0041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Kolman Sokoltová Lenka</dc:creator>
  <dc:description/>
  <cp:lastModifiedBy>Kolman Sokoltová Lenka</cp:lastModifiedBy>
  <cp:revision>4</cp:revision>
  <dcterms:created xsi:type="dcterms:W3CDTF">2023-11-07T08:51:00Z</dcterms:created>
  <dcterms:modified xsi:type="dcterms:W3CDTF">2023-11-07T08:55:00Z</dcterms:modified>
</cp:coreProperties>
</file>