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2240" w14:textId="0C21B65A" w:rsidR="006914EF" w:rsidRPr="00B81AAF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B81AAF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B81AAF">
        <w:rPr>
          <w:rFonts w:asciiTheme="minorHAnsi" w:hAnsiTheme="minorHAnsi" w:cstheme="minorHAnsi"/>
          <w:caps/>
          <w:sz w:val="40"/>
          <w:szCs w:val="40"/>
        </w:rPr>
        <w:t>upní smlouva</w:t>
      </w:r>
      <w:r w:rsidR="008D71EE">
        <w:rPr>
          <w:rFonts w:asciiTheme="minorHAnsi" w:hAnsiTheme="minorHAnsi" w:cstheme="minorHAnsi"/>
          <w:caps/>
          <w:sz w:val="40"/>
          <w:szCs w:val="40"/>
        </w:rPr>
        <w:t xml:space="preserve"> </w:t>
      </w:r>
    </w:p>
    <w:p w14:paraId="4BA8D2E2" w14:textId="5F961EE4" w:rsidR="006914EF" w:rsidRPr="00B81AAF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B81AAF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B81AAF">
        <w:rPr>
          <w:rFonts w:asciiTheme="minorHAnsi" w:hAnsiTheme="minorHAnsi" w:cstheme="minorHAnsi"/>
          <w:sz w:val="22"/>
          <w:szCs w:val="22"/>
        </w:rPr>
        <w:t>2079</w:t>
      </w:r>
      <w:r w:rsidRPr="00B81AAF">
        <w:rPr>
          <w:rFonts w:asciiTheme="minorHAnsi" w:hAnsiTheme="minorHAnsi" w:cstheme="minorHAnsi"/>
          <w:sz w:val="22"/>
          <w:szCs w:val="22"/>
        </w:rPr>
        <w:t xml:space="preserve"> a násl. </w:t>
      </w:r>
      <w:r w:rsidR="00FD6DD8" w:rsidRPr="00B81AAF">
        <w:rPr>
          <w:rFonts w:asciiTheme="minorHAnsi" w:hAnsiTheme="minorHAnsi" w:cstheme="minorHAnsi"/>
          <w:sz w:val="22"/>
          <w:szCs w:val="22"/>
        </w:rPr>
        <w:t>občanského</w:t>
      </w:r>
      <w:r w:rsidRPr="00B81AAF">
        <w:rPr>
          <w:rFonts w:asciiTheme="minorHAnsi" w:hAnsiTheme="minorHAnsi" w:cstheme="minorHAnsi"/>
          <w:sz w:val="22"/>
          <w:szCs w:val="22"/>
        </w:rPr>
        <w:t xml:space="preserve"> zákoníku</w:t>
      </w:r>
      <w:r w:rsidR="00AC3BE5">
        <w:rPr>
          <w:rFonts w:asciiTheme="minorHAnsi" w:hAnsiTheme="minorHAnsi" w:cstheme="minorHAnsi"/>
          <w:sz w:val="22"/>
          <w:szCs w:val="22"/>
        </w:rPr>
        <w:t>, ve znění pozdějších předpisů</w:t>
      </w:r>
    </w:p>
    <w:p w14:paraId="2112E16F" w14:textId="49F6EB49" w:rsidR="000318D2" w:rsidRPr="00B81AAF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1AAF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8D71EE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 2</w:t>
      </w:r>
      <w:r w:rsidR="00BC5737">
        <w:rPr>
          <w:rFonts w:asciiTheme="minorHAnsi" w:hAnsiTheme="minorHAnsi" w:cstheme="minorHAnsi"/>
          <w:b w:val="0"/>
          <w:bCs w:val="0"/>
          <w:sz w:val="22"/>
          <w:szCs w:val="22"/>
        </w:rPr>
        <w:t>31448</w:t>
      </w:r>
      <w:r w:rsidR="00000000">
        <w:rPr>
          <w:rFonts w:asciiTheme="minorHAnsi" w:hAnsiTheme="minorHAnsi" w:cstheme="minorHAnsi"/>
          <w:sz w:val="22"/>
          <w:szCs w:val="22"/>
        </w:rPr>
        <w:pict w14:anchorId="3C24B7CC">
          <v:rect id="_x0000_i1025" style="width:453.6pt;height:1.5pt" o:hralign="center" o:hrstd="t" o:hrnoshade="t" o:hr="t" fillcolor="black [3213]" stroked="f"/>
        </w:pict>
      </w:r>
    </w:p>
    <w:p w14:paraId="224A5CA6" w14:textId="77777777" w:rsidR="00BA7447" w:rsidRDefault="00BA744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5F2A06" w14:textId="23F5A868" w:rsidR="007C162E" w:rsidRPr="00B81AAF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1AAF">
        <w:rPr>
          <w:rFonts w:asciiTheme="minorHAnsi" w:hAnsiTheme="minorHAnsi" w:cstheme="minorHAnsi"/>
          <w:b/>
          <w:bCs/>
          <w:sz w:val="22"/>
          <w:szCs w:val="22"/>
        </w:rPr>
        <w:t>Kupující:</w:t>
      </w:r>
    </w:p>
    <w:p w14:paraId="19DC2C0E" w14:textId="77777777" w:rsidR="00FB0B06" w:rsidRPr="00FB0B06" w:rsidRDefault="00FB0B06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FB0B06">
        <w:rPr>
          <w:rFonts w:asciiTheme="minorHAnsi" w:hAnsiTheme="minorHAnsi" w:cstheme="minorHAnsi"/>
          <w:b/>
          <w:iCs/>
          <w:sz w:val="22"/>
          <w:szCs w:val="22"/>
        </w:rPr>
        <w:t>NÁRODNÍ MUZEUM</w:t>
      </w:r>
    </w:p>
    <w:p w14:paraId="2E92E2F0" w14:textId="77777777" w:rsidR="00FB0B06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1AAF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FB0B06" w:rsidRPr="00FB0B06">
        <w:rPr>
          <w:rFonts w:asciiTheme="minorHAnsi" w:hAnsiTheme="minorHAnsi" w:cstheme="minorHAnsi"/>
          <w:sz w:val="22"/>
          <w:szCs w:val="22"/>
        </w:rPr>
        <w:t>Václavské náměstí 1700/68</w:t>
      </w:r>
      <w:r w:rsidR="007271D9">
        <w:rPr>
          <w:rFonts w:asciiTheme="minorHAnsi" w:hAnsiTheme="minorHAnsi" w:cstheme="minorHAnsi"/>
          <w:sz w:val="22"/>
          <w:szCs w:val="22"/>
        </w:rPr>
        <w:t>, 110 00 Praha</w:t>
      </w:r>
    </w:p>
    <w:p w14:paraId="5967EF73" w14:textId="33608FF5" w:rsidR="00232AF5" w:rsidRPr="00B81AAF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1AAF">
        <w:rPr>
          <w:rFonts w:asciiTheme="minorHAnsi" w:hAnsiTheme="minorHAnsi" w:cstheme="minorHAnsi"/>
          <w:iCs/>
          <w:sz w:val="22"/>
          <w:szCs w:val="22"/>
        </w:rPr>
        <w:t>Osoba oprávněná k podpisu smlouvy:</w:t>
      </w:r>
      <w:r w:rsidR="00B46CF1" w:rsidRPr="00B81AA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96422">
        <w:rPr>
          <w:rFonts w:asciiTheme="minorHAnsi" w:hAnsiTheme="minorHAnsi" w:cstheme="minorHAnsi"/>
          <w:iCs/>
          <w:sz w:val="22"/>
          <w:szCs w:val="22"/>
        </w:rPr>
        <w:tab/>
      </w:r>
      <w:r w:rsidR="00B96422">
        <w:rPr>
          <w:rFonts w:asciiTheme="minorHAnsi" w:hAnsiTheme="minorHAnsi" w:cstheme="minorHAnsi"/>
          <w:iCs/>
          <w:sz w:val="22"/>
          <w:szCs w:val="22"/>
        </w:rPr>
        <w:tab/>
        <w:t>Ing. Rudolf Pohl, provozní náměstek</w:t>
      </w:r>
    </w:p>
    <w:p w14:paraId="0359EDCA" w14:textId="70273727" w:rsidR="00A2031E" w:rsidRPr="00B81AAF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1AAF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="00A2031E" w:rsidRPr="00B81AAF">
        <w:rPr>
          <w:rFonts w:asciiTheme="minorHAnsi" w:hAnsiTheme="minorHAnsi" w:cstheme="minorHAnsi"/>
          <w:iCs/>
          <w:sz w:val="22"/>
          <w:szCs w:val="22"/>
        </w:rPr>
        <w:tab/>
      </w:r>
      <w:r w:rsidR="00B96422">
        <w:rPr>
          <w:rFonts w:asciiTheme="minorHAnsi" w:hAnsiTheme="minorHAnsi" w:cstheme="minorHAnsi"/>
          <w:iCs/>
          <w:sz w:val="22"/>
          <w:szCs w:val="22"/>
        </w:rPr>
        <w:tab/>
      </w:r>
      <w:r w:rsidR="00814D83">
        <w:rPr>
          <w:rFonts w:asciiTheme="minorHAnsi" w:hAnsiTheme="minorHAnsi" w:cstheme="minorHAnsi"/>
          <w:iCs/>
          <w:sz w:val="22"/>
          <w:szCs w:val="22"/>
        </w:rPr>
        <w:t>XXXXXXXXXXXXXXXXXXXXX</w:t>
      </w:r>
    </w:p>
    <w:p w14:paraId="2C041E26" w14:textId="7D7B0F5E" w:rsidR="000F6B25" w:rsidRPr="00A55EB0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B81AAF">
        <w:rPr>
          <w:rFonts w:asciiTheme="minorHAnsi" w:hAnsiTheme="minorHAnsi" w:cstheme="minorHAnsi"/>
          <w:iCs/>
          <w:sz w:val="22"/>
          <w:szCs w:val="22"/>
        </w:rPr>
        <w:t>Kontakt</w:t>
      </w:r>
      <w:r w:rsidR="00AA26B1" w:rsidRPr="00B81AAF">
        <w:rPr>
          <w:rFonts w:asciiTheme="minorHAnsi" w:hAnsiTheme="minorHAnsi" w:cstheme="minorHAnsi"/>
          <w:iCs/>
          <w:sz w:val="22"/>
          <w:szCs w:val="22"/>
        </w:rPr>
        <w:t>ní osoba ve věcech technických:</w:t>
      </w:r>
      <w:r w:rsidR="00B9642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96422">
        <w:rPr>
          <w:rFonts w:asciiTheme="minorHAnsi" w:hAnsiTheme="minorHAnsi" w:cstheme="minorHAnsi"/>
          <w:iCs/>
          <w:sz w:val="22"/>
          <w:szCs w:val="22"/>
        </w:rPr>
        <w:tab/>
      </w:r>
      <w:r w:rsidR="00814D83">
        <w:rPr>
          <w:rFonts w:asciiTheme="minorHAnsi" w:hAnsiTheme="minorHAnsi" w:cstheme="minorHAnsi"/>
          <w:iCs/>
          <w:sz w:val="22"/>
          <w:szCs w:val="22"/>
        </w:rPr>
        <w:t>XXXXXXXXXXXXXXXXXXXXX</w:t>
      </w:r>
    </w:p>
    <w:p w14:paraId="35056163" w14:textId="77777777" w:rsidR="00935332" w:rsidRPr="00B81AAF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1AAF">
        <w:rPr>
          <w:rFonts w:asciiTheme="minorHAnsi" w:hAnsiTheme="minorHAnsi" w:cstheme="minorHAnsi"/>
          <w:iCs/>
          <w:sz w:val="22"/>
          <w:szCs w:val="22"/>
        </w:rPr>
        <w:t xml:space="preserve">IČ : </w:t>
      </w:r>
      <w:r w:rsidR="00FB0B06" w:rsidRPr="00FB0B06">
        <w:rPr>
          <w:rFonts w:asciiTheme="minorHAnsi" w:hAnsiTheme="minorHAnsi" w:cstheme="minorHAnsi"/>
          <w:iCs/>
          <w:sz w:val="22"/>
          <w:szCs w:val="22"/>
        </w:rPr>
        <w:t>00023272</w:t>
      </w:r>
    </w:p>
    <w:p w14:paraId="2A75D4AE" w14:textId="77777777" w:rsidR="00935332" w:rsidRPr="00B81AAF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1AAF">
        <w:rPr>
          <w:rFonts w:asciiTheme="minorHAnsi" w:hAnsiTheme="minorHAnsi" w:cstheme="minorHAnsi"/>
          <w:iCs/>
          <w:sz w:val="22"/>
          <w:szCs w:val="22"/>
        </w:rPr>
        <w:t xml:space="preserve">DIČ: </w:t>
      </w:r>
      <w:r w:rsidR="00FB0B06" w:rsidRPr="00FB0B06">
        <w:rPr>
          <w:rFonts w:asciiTheme="minorHAnsi" w:hAnsiTheme="minorHAnsi" w:cstheme="minorHAnsi"/>
          <w:iCs/>
          <w:sz w:val="22"/>
          <w:szCs w:val="22"/>
        </w:rPr>
        <w:t>CZ00023272</w:t>
      </w:r>
    </w:p>
    <w:p w14:paraId="056CD628" w14:textId="0657DC84" w:rsidR="00935332" w:rsidRPr="00B81AAF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1AAF">
        <w:rPr>
          <w:rFonts w:asciiTheme="minorHAnsi" w:hAnsiTheme="minorHAnsi" w:cstheme="minorHAnsi"/>
          <w:iCs/>
          <w:sz w:val="22"/>
          <w:szCs w:val="22"/>
        </w:rPr>
        <w:t xml:space="preserve">Bankovní spojení: </w:t>
      </w:r>
      <w:r w:rsidR="00814D83">
        <w:rPr>
          <w:rFonts w:asciiTheme="minorHAnsi" w:hAnsiTheme="minorHAnsi" w:cstheme="minorHAnsi"/>
          <w:iCs/>
          <w:sz w:val="22"/>
          <w:szCs w:val="22"/>
        </w:rPr>
        <w:t>XXXXXXXXXXXXXXXXXXXXX</w:t>
      </w:r>
    </w:p>
    <w:p w14:paraId="3B605FD3" w14:textId="46E99DBC" w:rsidR="00935332" w:rsidRPr="00B81AAF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1AAF">
        <w:rPr>
          <w:rFonts w:asciiTheme="minorHAnsi" w:hAnsiTheme="minorHAnsi" w:cstheme="minorHAnsi"/>
          <w:iCs/>
          <w:sz w:val="22"/>
          <w:szCs w:val="22"/>
        </w:rPr>
        <w:t>Číslo účtu:</w:t>
      </w:r>
      <w:r w:rsidR="00B9642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14D83">
        <w:rPr>
          <w:rFonts w:asciiTheme="minorHAnsi" w:hAnsiTheme="minorHAnsi" w:cstheme="minorHAnsi"/>
          <w:iCs/>
          <w:sz w:val="22"/>
          <w:szCs w:val="22"/>
        </w:rPr>
        <w:t>XXXXXXXXXXXXXXXXXXXXX</w:t>
      </w:r>
    </w:p>
    <w:p w14:paraId="3752A010" w14:textId="77777777" w:rsidR="00281F8F" w:rsidRPr="00B81AAF" w:rsidRDefault="00281F8F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1AAF">
        <w:rPr>
          <w:rFonts w:asciiTheme="minorHAnsi" w:hAnsiTheme="minorHAnsi" w:cstheme="minorHAnsi"/>
          <w:iCs/>
          <w:sz w:val="22"/>
          <w:szCs w:val="22"/>
        </w:rPr>
        <w:t>(dále jen „kupující“)</w:t>
      </w:r>
    </w:p>
    <w:p w14:paraId="77D34FEA" w14:textId="77777777" w:rsidR="00935332" w:rsidRPr="00B81AAF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0ADB681" w14:textId="77777777" w:rsidR="00935332" w:rsidRPr="00B81AAF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1AAF">
        <w:rPr>
          <w:rFonts w:asciiTheme="minorHAnsi" w:hAnsiTheme="minorHAnsi" w:cstheme="minorHAnsi"/>
          <w:iCs/>
          <w:sz w:val="22"/>
          <w:szCs w:val="22"/>
        </w:rPr>
        <w:t>a</w:t>
      </w:r>
    </w:p>
    <w:p w14:paraId="233F14F5" w14:textId="77777777" w:rsidR="00935332" w:rsidRPr="00B81AAF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1AAF">
        <w:rPr>
          <w:rFonts w:asciiTheme="minorHAnsi" w:hAnsiTheme="minorHAnsi" w:cstheme="minorHAnsi"/>
          <w:iCs/>
          <w:sz w:val="22"/>
          <w:szCs w:val="22"/>
        </w:rPr>
        <w:tab/>
      </w:r>
    </w:p>
    <w:p w14:paraId="6928FCD5" w14:textId="77777777" w:rsidR="00C85B10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81AAF">
        <w:rPr>
          <w:rFonts w:asciiTheme="minorHAnsi" w:hAnsiTheme="minorHAnsi" w:cstheme="minorHAnsi"/>
          <w:b/>
          <w:bCs/>
          <w:iCs/>
          <w:sz w:val="22"/>
          <w:szCs w:val="22"/>
        </w:rPr>
        <w:t>Prodávající:</w:t>
      </w:r>
      <w:r w:rsidR="00C85B1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4613C748" w14:textId="303B2C8D" w:rsidR="00935332" w:rsidRPr="00B81AAF" w:rsidRDefault="00C85B10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EPOS spol. s r.o.</w:t>
      </w:r>
    </w:p>
    <w:p w14:paraId="0EA28072" w14:textId="26A1DB05" w:rsidR="00935332" w:rsidRPr="00B81AAF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1AAF">
        <w:rPr>
          <w:rFonts w:asciiTheme="minorHAnsi" w:hAnsiTheme="minorHAnsi" w:cstheme="minorHAnsi"/>
          <w:sz w:val="22"/>
          <w:szCs w:val="22"/>
        </w:rPr>
        <w:t>Sídlo:</w:t>
      </w:r>
      <w:r w:rsidR="001A7655" w:rsidRPr="00B81AAF">
        <w:rPr>
          <w:rFonts w:asciiTheme="minorHAnsi" w:hAnsiTheme="minorHAnsi" w:cstheme="minorHAnsi"/>
          <w:sz w:val="22"/>
          <w:szCs w:val="22"/>
        </w:rPr>
        <w:t xml:space="preserve"> </w:t>
      </w:r>
      <w:r w:rsidR="00C85B10">
        <w:rPr>
          <w:rFonts w:asciiTheme="minorHAnsi" w:hAnsiTheme="minorHAnsi" w:cstheme="minorHAnsi"/>
          <w:sz w:val="22"/>
          <w:szCs w:val="22"/>
        </w:rPr>
        <w:t>Paseky 455, 763 11, Želechovice nad Dřevnicí</w:t>
      </w:r>
    </w:p>
    <w:p w14:paraId="1FDE7130" w14:textId="74C83EFE" w:rsidR="00C85B10" w:rsidRPr="00C85B10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1AAF">
        <w:rPr>
          <w:rFonts w:asciiTheme="minorHAnsi" w:hAnsiTheme="minorHAnsi" w:cstheme="minorHAnsi"/>
          <w:sz w:val="22"/>
          <w:szCs w:val="22"/>
        </w:rPr>
        <w:t>Zapsána:</w:t>
      </w:r>
      <w:r w:rsidR="00885773" w:rsidRPr="00B81AAF">
        <w:rPr>
          <w:rFonts w:asciiTheme="minorHAnsi" w:hAnsiTheme="minorHAnsi" w:cstheme="minorHAnsi"/>
          <w:sz w:val="22"/>
          <w:szCs w:val="22"/>
        </w:rPr>
        <w:t xml:space="preserve"> </w:t>
      </w:r>
      <w:r w:rsidR="00154D6F" w:rsidRPr="00154D6F">
        <w:rPr>
          <w:rFonts w:asciiTheme="minorHAnsi" w:hAnsiTheme="minorHAnsi" w:cstheme="minorHAnsi"/>
          <w:iCs/>
          <w:sz w:val="22"/>
          <w:szCs w:val="22"/>
        </w:rPr>
        <w:t xml:space="preserve">v obchodním rejstříku </w:t>
      </w:r>
      <w:r w:rsidR="00C85B10">
        <w:rPr>
          <w:rFonts w:asciiTheme="minorHAnsi" w:hAnsiTheme="minorHAnsi" w:cstheme="minorHAnsi"/>
          <w:iCs/>
          <w:sz w:val="22"/>
          <w:szCs w:val="22"/>
        </w:rPr>
        <w:t>Krajského soudu v Brně, oddíl C, vložka 1673</w:t>
      </w:r>
    </w:p>
    <w:p w14:paraId="59D50152" w14:textId="4EDA7AC9" w:rsidR="00935332" w:rsidRDefault="00935332" w:rsidP="00F31E1F">
      <w:pPr>
        <w:spacing w:before="120" w:line="276" w:lineRule="auto"/>
        <w:ind w:left="3402" w:hanging="3402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B81AAF">
        <w:rPr>
          <w:rFonts w:asciiTheme="minorHAnsi" w:hAnsiTheme="minorHAnsi" w:cstheme="minorHAnsi"/>
          <w:iCs/>
          <w:sz w:val="22"/>
          <w:szCs w:val="22"/>
        </w:rPr>
        <w:t>Osoba oprávněná k podpisu smlouvy:</w:t>
      </w:r>
      <w:r w:rsidR="007D6195" w:rsidRPr="00B81AA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85B10">
        <w:rPr>
          <w:rFonts w:asciiTheme="minorHAnsi" w:hAnsiTheme="minorHAnsi" w:cstheme="minorHAnsi"/>
          <w:iCs/>
          <w:sz w:val="22"/>
          <w:szCs w:val="22"/>
        </w:rPr>
        <w:t xml:space="preserve">Filip Hanzlík, </w:t>
      </w:r>
      <w:r w:rsidR="00F31E1F">
        <w:rPr>
          <w:rFonts w:asciiTheme="minorHAnsi" w:hAnsiTheme="minorHAnsi" w:cstheme="minorHAnsi"/>
          <w:iCs/>
          <w:sz w:val="22"/>
          <w:szCs w:val="22"/>
        </w:rPr>
        <w:t xml:space="preserve">prokurista, </w:t>
      </w:r>
      <w:r w:rsidR="00814D83">
        <w:rPr>
          <w:rFonts w:asciiTheme="minorHAnsi" w:hAnsiTheme="minorHAnsi" w:cstheme="minorHAnsi"/>
          <w:iCs/>
          <w:sz w:val="22"/>
          <w:szCs w:val="22"/>
        </w:rPr>
        <w:t>XXXXXXXXXXXXXXXXXXXXX</w:t>
      </w:r>
      <w:r w:rsidR="00C85B1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814D83">
        <w:rPr>
          <w:rFonts w:asciiTheme="minorHAnsi" w:hAnsiTheme="minorHAnsi" w:cstheme="minorHAnsi"/>
          <w:iCs/>
          <w:sz w:val="22"/>
          <w:szCs w:val="22"/>
        </w:rPr>
        <w:t>XXXXXXXXXXXXXXXXXXXXX</w:t>
      </w:r>
    </w:p>
    <w:p w14:paraId="5BA09E26" w14:textId="171BA140" w:rsidR="00FB0B06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1AAF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  <w:r w:rsidR="00814D83">
        <w:rPr>
          <w:rFonts w:asciiTheme="minorHAnsi" w:hAnsiTheme="minorHAnsi" w:cstheme="minorHAnsi"/>
          <w:iCs/>
          <w:sz w:val="22"/>
          <w:szCs w:val="22"/>
        </w:rPr>
        <w:t>XXXXXXXXXXXXXXXXXXXXX</w:t>
      </w:r>
    </w:p>
    <w:p w14:paraId="3BDFFF35" w14:textId="6D10A21E" w:rsidR="00FB0B06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1AAF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technických: </w:t>
      </w:r>
      <w:r w:rsidR="00814D83">
        <w:rPr>
          <w:rFonts w:asciiTheme="minorHAnsi" w:hAnsiTheme="minorHAnsi" w:cstheme="minorHAnsi"/>
          <w:iCs/>
          <w:sz w:val="22"/>
          <w:szCs w:val="22"/>
        </w:rPr>
        <w:t>XXXXXXXXXXXXXXXXXXXXX</w:t>
      </w:r>
    </w:p>
    <w:p w14:paraId="1B4E6135" w14:textId="77777777" w:rsidR="00FB0B06" w:rsidRPr="00B81AAF" w:rsidRDefault="00FB0B06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8F3F6A3" w14:textId="3DC7EC4E" w:rsidR="00154D6F" w:rsidRPr="00154D6F" w:rsidRDefault="00154D6F" w:rsidP="00154D6F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4D6F">
        <w:rPr>
          <w:rFonts w:asciiTheme="minorHAnsi" w:hAnsiTheme="minorHAnsi" w:cstheme="minorHAnsi"/>
          <w:sz w:val="22"/>
          <w:szCs w:val="22"/>
        </w:rPr>
        <w:t xml:space="preserve">IČ: </w:t>
      </w:r>
      <w:r w:rsidR="00C85B10">
        <w:rPr>
          <w:rFonts w:asciiTheme="minorHAnsi" w:hAnsiTheme="minorHAnsi" w:cstheme="minorHAnsi"/>
          <w:sz w:val="22"/>
          <w:szCs w:val="22"/>
        </w:rPr>
        <w:t>40942031</w:t>
      </w:r>
    </w:p>
    <w:p w14:paraId="32499086" w14:textId="1F42D8E8" w:rsidR="00154D6F" w:rsidRPr="00154D6F" w:rsidRDefault="00154D6F" w:rsidP="00154D6F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4D6F">
        <w:rPr>
          <w:rFonts w:asciiTheme="minorHAnsi" w:hAnsiTheme="minorHAnsi" w:cstheme="minorHAnsi"/>
          <w:sz w:val="22"/>
          <w:szCs w:val="22"/>
        </w:rPr>
        <w:t>DIČ:</w:t>
      </w:r>
      <w:r w:rsidR="00C85B10">
        <w:rPr>
          <w:rFonts w:asciiTheme="minorHAnsi" w:hAnsiTheme="minorHAnsi" w:cstheme="minorHAnsi"/>
          <w:sz w:val="22"/>
          <w:szCs w:val="22"/>
        </w:rPr>
        <w:t xml:space="preserve"> CZ40942031</w:t>
      </w:r>
    </w:p>
    <w:p w14:paraId="149724D4" w14:textId="4CD8BB44" w:rsidR="00154D6F" w:rsidRPr="00154D6F" w:rsidRDefault="00154D6F" w:rsidP="00154D6F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4D6F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814D83">
        <w:rPr>
          <w:rFonts w:asciiTheme="minorHAnsi" w:hAnsiTheme="minorHAnsi" w:cstheme="minorHAnsi"/>
          <w:iCs/>
          <w:sz w:val="22"/>
          <w:szCs w:val="22"/>
        </w:rPr>
        <w:t>XXXXXXXXXXXXXXXXXXXXX</w:t>
      </w:r>
    </w:p>
    <w:p w14:paraId="30762E06" w14:textId="77777777" w:rsidR="00837E9B" w:rsidRPr="00B81AAF" w:rsidRDefault="00154D6F" w:rsidP="00154D6F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4D6F">
        <w:rPr>
          <w:rFonts w:asciiTheme="minorHAnsi" w:hAnsiTheme="minorHAnsi" w:cstheme="minorHAnsi"/>
          <w:sz w:val="22"/>
          <w:szCs w:val="22"/>
        </w:rPr>
        <w:t>(dále jen „prodávající“)</w:t>
      </w:r>
    </w:p>
    <w:p w14:paraId="40D06E9A" w14:textId="77777777" w:rsidR="00F744F7" w:rsidRPr="00B81AAF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72FDC4B" w14:textId="77777777" w:rsidR="00935332" w:rsidRPr="00B81AAF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222F4A0" w14:textId="77777777" w:rsidR="00935332" w:rsidRPr="00B81AAF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1AAF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320F6DA0" w14:textId="77777777" w:rsidR="008E5D17" w:rsidRPr="00B81AAF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4ED6241" w14:textId="77777777" w:rsidR="00AA26B1" w:rsidRPr="00B81AAF" w:rsidRDefault="00AA26B1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1DF03E5" w14:textId="77777777" w:rsidR="009B19EB" w:rsidRPr="00B81AAF" w:rsidRDefault="009B19EB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A54F72" w14:textId="77777777" w:rsidR="008A5D44" w:rsidRPr="00B81AAF" w:rsidRDefault="008A5D44" w:rsidP="00977B32">
      <w:pPr>
        <w:pStyle w:val="Nadpis2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E58794" w14:textId="77777777" w:rsidR="008A5D44" w:rsidRPr="00B81AAF" w:rsidRDefault="008A5D44" w:rsidP="00977B3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1AAF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4B8F1753" w14:textId="77777777" w:rsidR="00782AAA" w:rsidRPr="00B81AAF" w:rsidRDefault="00782AAA" w:rsidP="00977B32">
      <w:pPr>
        <w:pStyle w:val="Normln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1AAF">
        <w:rPr>
          <w:rFonts w:asciiTheme="minorHAnsi" w:hAnsiTheme="minorHAnsi" w:cstheme="minorHAnsi"/>
          <w:sz w:val="22"/>
          <w:szCs w:val="22"/>
        </w:rPr>
        <w:t xml:space="preserve">Obě výše uvedené smluvní strany se dohodly na uzavření této </w:t>
      </w:r>
      <w:r w:rsidR="00281F8F" w:rsidRPr="00B81AAF">
        <w:rPr>
          <w:rFonts w:asciiTheme="minorHAnsi" w:hAnsiTheme="minorHAnsi" w:cstheme="minorHAnsi"/>
          <w:sz w:val="22"/>
          <w:szCs w:val="22"/>
        </w:rPr>
        <w:t xml:space="preserve">rámcové </w:t>
      </w:r>
      <w:r w:rsidRPr="00B81AAF">
        <w:rPr>
          <w:rFonts w:asciiTheme="minorHAnsi" w:hAnsiTheme="minorHAnsi" w:cstheme="minorHAnsi"/>
          <w:sz w:val="22"/>
          <w:szCs w:val="22"/>
        </w:rPr>
        <w:t xml:space="preserve">kupní smlouvy </w:t>
      </w:r>
      <w:r w:rsidR="003C66DB" w:rsidRPr="00B81AAF">
        <w:rPr>
          <w:rFonts w:asciiTheme="minorHAnsi" w:hAnsiTheme="minorHAnsi" w:cstheme="minorHAnsi"/>
          <w:sz w:val="22"/>
          <w:szCs w:val="22"/>
        </w:rPr>
        <w:t xml:space="preserve">(dále jen „smlouva“) </w:t>
      </w:r>
      <w:r w:rsidRPr="00B81AAF">
        <w:rPr>
          <w:rFonts w:asciiTheme="minorHAnsi" w:hAnsiTheme="minorHAnsi" w:cstheme="minorHAnsi"/>
          <w:sz w:val="22"/>
          <w:szCs w:val="22"/>
        </w:rPr>
        <w:t>s cílem vymezit podmínky smluvního vztahu založeného touto smlouvou, včetně vymezení základních práv a povinností z tohoto závazkového vztahu vyplývajících.</w:t>
      </w:r>
    </w:p>
    <w:p w14:paraId="4B7EADD5" w14:textId="77777777" w:rsidR="00782AAA" w:rsidRPr="00B81AAF" w:rsidRDefault="00782AAA" w:rsidP="00AA26B1">
      <w:pPr>
        <w:pStyle w:val="Nadpis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DFA6AF" w14:textId="77777777" w:rsidR="000318D2" w:rsidRPr="00B81AAF" w:rsidRDefault="00977B32" w:rsidP="00977B3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1AAF">
        <w:rPr>
          <w:rFonts w:asciiTheme="minorHAnsi" w:hAnsiTheme="minorHAnsi" w:cstheme="minorHAnsi"/>
          <w:b/>
          <w:sz w:val="22"/>
          <w:szCs w:val="22"/>
        </w:rPr>
        <w:t>II.</w:t>
      </w:r>
    </w:p>
    <w:p w14:paraId="000A6D68" w14:textId="77777777" w:rsidR="000318D2" w:rsidRPr="00B81AAF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1AAF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2B13DC7D" w14:textId="77777777" w:rsidR="00782AAA" w:rsidRPr="00B81AAF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1AAF">
        <w:rPr>
          <w:rFonts w:asciiTheme="minorHAnsi" w:hAnsiTheme="minorHAnsi" w:cstheme="minorHAnsi"/>
          <w:sz w:val="22"/>
          <w:szCs w:val="22"/>
        </w:rPr>
        <w:t>Prodávající prohlašuje, že je výlučným vlastníkem níže specifikovaného zboží a že na tomto zboží neváznou žádná práva ani neexistují jiné skutečnosti, které by jej omezovaly v odevzdání zboží a převodu vlastnického práva ke zboží na kupujícího.</w:t>
      </w:r>
    </w:p>
    <w:p w14:paraId="33FE799C" w14:textId="77777777" w:rsidR="001D2D4B" w:rsidRDefault="00CD4A14" w:rsidP="001D2D4B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1AAF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B81AAF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B81AAF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782AAA" w:rsidRPr="00B81AAF">
        <w:rPr>
          <w:rFonts w:asciiTheme="minorHAnsi" w:hAnsiTheme="minorHAnsi" w:cstheme="minorHAnsi"/>
          <w:sz w:val="22"/>
          <w:szCs w:val="22"/>
        </w:rPr>
        <w:t>odevzdat</w:t>
      </w:r>
      <w:r w:rsidRPr="00B81AAF">
        <w:rPr>
          <w:rFonts w:asciiTheme="minorHAnsi" w:hAnsiTheme="minorHAnsi" w:cstheme="minorHAnsi"/>
          <w:sz w:val="22"/>
          <w:szCs w:val="22"/>
        </w:rPr>
        <w:t xml:space="preserve"> kupujícímu zboží dále ve smlouvě specifikované a převést na něho v souladu s touto smlouvou vlastnické právo ke zboží a kupující se zavazuje zboží dodané od prodávajícího převzít a zaplatit mu dohodnutou kupní cenu</w:t>
      </w:r>
      <w:r w:rsidR="000318D2" w:rsidRPr="00B81AAF">
        <w:rPr>
          <w:rFonts w:asciiTheme="minorHAnsi" w:hAnsiTheme="minorHAnsi" w:cstheme="minorHAnsi"/>
          <w:sz w:val="22"/>
          <w:szCs w:val="22"/>
        </w:rPr>
        <w:t>.</w:t>
      </w:r>
      <w:r w:rsidR="00E87E5B" w:rsidRPr="00B81A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8C20C0" w14:textId="0C13FD2B" w:rsidR="00281F8F" w:rsidRPr="00BA7447" w:rsidRDefault="00281F8F" w:rsidP="001D2D4B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>Zbožím dodávaným na základě této smlouvy jsou</w:t>
      </w:r>
      <w:r w:rsidR="00B11209" w:rsidRPr="00BA7447">
        <w:rPr>
          <w:rFonts w:asciiTheme="minorHAnsi" w:hAnsiTheme="minorHAnsi" w:cstheme="minorHAnsi"/>
          <w:sz w:val="22"/>
          <w:szCs w:val="22"/>
        </w:rPr>
        <w:t xml:space="preserve"> </w:t>
      </w:r>
      <w:r w:rsidR="001D2D4B" w:rsidRPr="00BA7447">
        <w:rPr>
          <w:rFonts w:asciiTheme="minorHAnsi" w:hAnsiTheme="minorHAnsi" w:cstheme="minorHAnsi"/>
          <w:b/>
          <w:sz w:val="22"/>
          <w:szCs w:val="22"/>
          <w:u w:val="single"/>
        </w:rPr>
        <w:t xml:space="preserve">Lístky 60 x 152,4mm TH "Národní </w:t>
      </w:r>
      <w:r w:rsidR="00AC3BE5">
        <w:rPr>
          <w:rFonts w:asciiTheme="minorHAnsi" w:hAnsiTheme="minorHAnsi" w:cstheme="minorHAnsi"/>
          <w:b/>
          <w:sz w:val="22"/>
          <w:szCs w:val="22"/>
          <w:u w:val="single"/>
        </w:rPr>
        <w:t>m</w:t>
      </w:r>
      <w:r w:rsidR="001D2D4B" w:rsidRPr="00BA7447">
        <w:rPr>
          <w:rFonts w:asciiTheme="minorHAnsi" w:hAnsiTheme="minorHAnsi" w:cstheme="minorHAnsi"/>
          <w:b/>
          <w:sz w:val="22"/>
          <w:szCs w:val="22"/>
          <w:u w:val="single"/>
        </w:rPr>
        <w:t>uzeum", 182g, 1/1</w:t>
      </w:r>
      <w:r w:rsidR="00B11209" w:rsidRPr="00BA7447">
        <w:rPr>
          <w:rFonts w:asciiTheme="minorHAnsi" w:hAnsiTheme="minorHAnsi" w:cstheme="minorHAnsi"/>
          <w:b/>
          <w:sz w:val="22"/>
          <w:szCs w:val="22"/>
        </w:rPr>
        <w:t>.</w:t>
      </w:r>
      <w:r w:rsidR="00B11209" w:rsidRPr="00BA7447">
        <w:rPr>
          <w:rFonts w:asciiTheme="minorHAnsi" w:hAnsiTheme="minorHAnsi" w:cstheme="minorHAnsi"/>
          <w:sz w:val="22"/>
          <w:szCs w:val="22"/>
        </w:rPr>
        <w:t xml:space="preserve"> </w:t>
      </w:r>
      <w:r w:rsidR="00D54320" w:rsidRPr="00BA7447">
        <w:rPr>
          <w:rFonts w:asciiTheme="minorHAnsi" w:hAnsiTheme="minorHAnsi" w:cstheme="minorHAnsi"/>
          <w:sz w:val="22"/>
          <w:szCs w:val="22"/>
        </w:rPr>
        <w:t xml:space="preserve">Specifikace </w:t>
      </w:r>
      <w:r w:rsidRPr="00BA7447">
        <w:rPr>
          <w:rFonts w:asciiTheme="minorHAnsi" w:hAnsiTheme="minorHAnsi" w:cstheme="minorHAnsi"/>
          <w:sz w:val="22"/>
          <w:szCs w:val="22"/>
        </w:rPr>
        <w:t xml:space="preserve">zboží </w:t>
      </w:r>
      <w:r w:rsidR="00B11209" w:rsidRPr="00BA7447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1D2D4B" w:rsidRPr="00BA7447">
        <w:rPr>
          <w:rFonts w:asciiTheme="minorHAnsi" w:hAnsiTheme="minorHAnsi" w:cstheme="minorHAnsi"/>
          <w:sz w:val="22"/>
          <w:szCs w:val="22"/>
        </w:rPr>
        <w:t xml:space="preserve">v příloze </w:t>
      </w:r>
      <w:r w:rsidR="001D2D4B" w:rsidRPr="00BA7447">
        <w:rPr>
          <w:rFonts w:asciiTheme="minorHAnsi" w:hAnsiTheme="minorHAnsi" w:cstheme="minorHAnsi"/>
          <w:b/>
          <w:sz w:val="22"/>
          <w:szCs w:val="22"/>
        </w:rPr>
        <w:t>VZ2</w:t>
      </w:r>
      <w:r w:rsidR="00BC5737">
        <w:rPr>
          <w:rFonts w:asciiTheme="minorHAnsi" w:hAnsiTheme="minorHAnsi" w:cstheme="minorHAnsi"/>
          <w:b/>
          <w:sz w:val="22"/>
          <w:szCs w:val="22"/>
        </w:rPr>
        <w:t>30281</w:t>
      </w:r>
      <w:r w:rsidR="001D2D4B" w:rsidRPr="00BA7447">
        <w:rPr>
          <w:rFonts w:asciiTheme="minorHAnsi" w:hAnsiTheme="minorHAnsi" w:cstheme="minorHAnsi"/>
          <w:b/>
          <w:sz w:val="22"/>
          <w:szCs w:val="22"/>
        </w:rPr>
        <w:t xml:space="preserve"> - Zadávací dokumentace</w:t>
      </w:r>
      <w:r w:rsidRPr="00BA7447">
        <w:rPr>
          <w:rFonts w:asciiTheme="minorHAnsi" w:hAnsiTheme="minorHAnsi" w:cstheme="minorHAnsi"/>
          <w:sz w:val="22"/>
          <w:szCs w:val="22"/>
        </w:rPr>
        <w:t>.</w:t>
      </w:r>
    </w:p>
    <w:p w14:paraId="4ED13FBD" w14:textId="77777777" w:rsidR="00281F8F" w:rsidRPr="00B81AAF" w:rsidRDefault="005D33B6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1AAF">
        <w:rPr>
          <w:rFonts w:asciiTheme="minorHAnsi" w:hAnsiTheme="minorHAnsi" w:cstheme="minorHAnsi"/>
          <w:sz w:val="22"/>
          <w:szCs w:val="22"/>
        </w:rPr>
        <w:t xml:space="preserve">Prodávající není oprávněn dodat větší množství zboží, než stanoví tato smlouva nebo </w:t>
      </w:r>
      <w:r w:rsidR="00DE2B7B" w:rsidRPr="00B81AAF">
        <w:rPr>
          <w:rFonts w:asciiTheme="minorHAnsi" w:hAnsiTheme="minorHAnsi" w:cstheme="minorHAnsi"/>
          <w:sz w:val="22"/>
          <w:szCs w:val="22"/>
        </w:rPr>
        <w:t xml:space="preserve">dílčí </w:t>
      </w:r>
      <w:r w:rsidRPr="00B81AAF">
        <w:rPr>
          <w:rFonts w:asciiTheme="minorHAnsi" w:hAnsiTheme="minorHAnsi" w:cstheme="minorHAnsi"/>
          <w:sz w:val="22"/>
          <w:szCs w:val="22"/>
        </w:rPr>
        <w:t xml:space="preserve">objednávka. V případě dodání většího množství zboží, které nebude </w:t>
      </w:r>
      <w:r w:rsidR="00BD1F73" w:rsidRPr="00B81AAF">
        <w:rPr>
          <w:rFonts w:asciiTheme="minorHAnsi" w:hAnsiTheme="minorHAnsi" w:cstheme="minorHAnsi"/>
          <w:sz w:val="22"/>
          <w:szCs w:val="22"/>
        </w:rPr>
        <w:t>písemně odsouhlaseno kupujícím, smlouva na tento přebytek není uzavřena a považuje se za odmítnutí přebytečného množství zboží kupujícím dle § 2093 občanského zákoníku.</w:t>
      </w:r>
    </w:p>
    <w:p w14:paraId="4C871545" w14:textId="77777777" w:rsidR="00BB18A3" w:rsidRPr="00B81AAF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1AAF">
        <w:rPr>
          <w:rFonts w:asciiTheme="minorHAnsi" w:hAnsiTheme="minorHAnsi" w:cstheme="minorHAnsi"/>
          <w:sz w:val="22"/>
          <w:szCs w:val="22"/>
        </w:rPr>
        <w:t>Skutečné množství dodávek poskytnutých po dobu účinnosti této smlouvy bude odvislé od aktuálních potřeb kupujícího.</w:t>
      </w:r>
    </w:p>
    <w:p w14:paraId="7547C936" w14:textId="77777777" w:rsidR="009C050C" w:rsidRPr="00B81AAF" w:rsidRDefault="009C050C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FF11F4" w14:textId="77777777" w:rsidR="000318D2" w:rsidRPr="00B81AAF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1AAF">
        <w:rPr>
          <w:rFonts w:asciiTheme="minorHAnsi" w:hAnsiTheme="minorHAnsi" w:cstheme="minorHAnsi"/>
          <w:b/>
          <w:sz w:val="22"/>
          <w:szCs w:val="22"/>
        </w:rPr>
        <w:t>II</w:t>
      </w:r>
      <w:r w:rsidR="00977B32" w:rsidRPr="00B81AAF">
        <w:rPr>
          <w:rFonts w:asciiTheme="minorHAnsi" w:hAnsiTheme="minorHAnsi" w:cstheme="minorHAnsi"/>
          <w:b/>
          <w:sz w:val="22"/>
          <w:szCs w:val="22"/>
        </w:rPr>
        <w:t>I</w:t>
      </w:r>
      <w:r w:rsidRPr="00B81AAF">
        <w:rPr>
          <w:rFonts w:asciiTheme="minorHAnsi" w:hAnsiTheme="minorHAnsi" w:cstheme="minorHAnsi"/>
          <w:b/>
          <w:sz w:val="22"/>
          <w:szCs w:val="22"/>
        </w:rPr>
        <w:t>.</w:t>
      </w:r>
    </w:p>
    <w:p w14:paraId="1D60A8DE" w14:textId="77777777" w:rsidR="000318D2" w:rsidRPr="00B81AAF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1AAF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203AFD5B" w14:textId="77777777" w:rsidR="00B11209" w:rsidRPr="00BA7447" w:rsidRDefault="00281F8F" w:rsidP="00281F8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>Celková kupní cena je stanovena dohodou smluvních stran a činí</w:t>
      </w:r>
    </w:p>
    <w:p w14:paraId="12164216" w14:textId="77777777" w:rsidR="00361A4D" w:rsidRPr="00BA7447" w:rsidRDefault="00361A4D" w:rsidP="00D54320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AF1F80B" w14:textId="00936210" w:rsidR="00D51492" w:rsidRPr="00BA7447" w:rsidRDefault="00B11209" w:rsidP="00D54320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 xml:space="preserve">Cena za 1 ks </w:t>
      </w:r>
      <w:r w:rsidR="00FB0B06" w:rsidRPr="00BA7447">
        <w:rPr>
          <w:rFonts w:asciiTheme="minorHAnsi" w:hAnsiTheme="minorHAnsi" w:cstheme="minorHAnsi"/>
          <w:sz w:val="22"/>
          <w:szCs w:val="22"/>
        </w:rPr>
        <w:t>lístku</w:t>
      </w:r>
      <w:r w:rsidRPr="00BA7447">
        <w:rPr>
          <w:rFonts w:asciiTheme="minorHAnsi" w:hAnsiTheme="minorHAnsi" w:cstheme="minorHAnsi"/>
          <w:sz w:val="22"/>
          <w:szCs w:val="22"/>
        </w:rPr>
        <w:t xml:space="preserve"> bez DPH</w:t>
      </w:r>
      <w:r w:rsidR="007F7176" w:rsidRPr="00BA7447">
        <w:rPr>
          <w:rFonts w:asciiTheme="minorHAnsi" w:hAnsiTheme="minorHAnsi" w:cstheme="minorHAnsi"/>
          <w:sz w:val="22"/>
          <w:szCs w:val="22"/>
        </w:rPr>
        <w:t xml:space="preserve"> </w:t>
      </w:r>
      <w:r w:rsidR="00C85B10">
        <w:rPr>
          <w:rFonts w:asciiTheme="minorHAnsi" w:hAnsiTheme="minorHAnsi" w:cstheme="minorHAnsi"/>
          <w:sz w:val="22"/>
          <w:szCs w:val="22"/>
        </w:rPr>
        <w:t>0,385</w:t>
      </w:r>
      <w:r w:rsidR="007F7176" w:rsidRPr="00BA7447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BA7447">
        <w:rPr>
          <w:rFonts w:asciiTheme="minorHAnsi" w:hAnsiTheme="minorHAnsi" w:cstheme="minorHAnsi"/>
          <w:sz w:val="22"/>
          <w:szCs w:val="22"/>
        </w:rPr>
        <w:t>Kč</w:t>
      </w:r>
    </w:p>
    <w:p w14:paraId="2FC5A4B9" w14:textId="346CB38F" w:rsidR="00D51492" w:rsidRPr="00BA7447" w:rsidRDefault="00D51492" w:rsidP="00D54320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 xml:space="preserve">Cena za </w:t>
      </w:r>
      <w:r w:rsidR="001D2D4B" w:rsidRPr="00BA7447">
        <w:rPr>
          <w:rFonts w:asciiTheme="minorHAnsi" w:hAnsiTheme="minorHAnsi" w:cstheme="minorHAnsi"/>
          <w:sz w:val="22"/>
          <w:szCs w:val="22"/>
        </w:rPr>
        <w:t>700.000</w:t>
      </w:r>
      <w:r w:rsidRPr="00BA7447">
        <w:rPr>
          <w:rFonts w:asciiTheme="minorHAnsi" w:hAnsiTheme="minorHAnsi" w:cstheme="minorHAnsi"/>
          <w:sz w:val="22"/>
          <w:szCs w:val="22"/>
        </w:rPr>
        <w:t xml:space="preserve"> ks </w:t>
      </w:r>
      <w:r w:rsidR="001D2D4B" w:rsidRPr="00BA7447">
        <w:rPr>
          <w:rFonts w:asciiTheme="minorHAnsi" w:hAnsiTheme="minorHAnsi" w:cstheme="minorHAnsi"/>
          <w:sz w:val="22"/>
          <w:szCs w:val="22"/>
        </w:rPr>
        <w:t>lístků</w:t>
      </w:r>
      <w:r w:rsidR="00985252" w:rsidRPr="00BA7447">
        <w:rPr>
          <w:rFonts w:asciiTheme="minorHAnsi" w:hAnsiTheme="minorHAnsi" w:cstheme="minorHAnsi"/>
          <w:sz w:val="22"/>
          <w:szCs w:val="22"/>
        </w:rPr>
        <w:t xml:space="preserve"> </w:t>
      </w:r>
      <w:r w:rsidR="007F7176" w:rsidRPr="00BA7447">
        <w:rPr>
          <w:rFonts w:asciiTheme="minorHAnsi" w:hAnsiTheme="minorHAnsi" w:cstheme="minorHAnsi"/>
          <w:sz w:val="22"/>
          <w:szCs w:val="22"/>
        </w:rPr>
        <w:t xml:space="preserve">bez DPH  </w:t>
      </w:r>
      <w:r w:rsidR="00C85B10">
        <w:rPr>
          <w:rFonts w:asciiTheme="minorHAnsi" w:hAnsiTheme="minorHAnsi" w:cstheme="minorHAnsi"/>
          <w:sz w:val="22"/>
          <w:szCs w:val="22"/>
        </w:rPr>
        <w:t>269 500</w:t>
      </w:r>
      <w:r w:rsidR="007F7176" w:rsidRPr="00BA7447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4C4D283F" w14:textId="77777777" w:rsidR="00361A4D" w:rsidRPr="00BA7447" w:rsidRDefault="00361A4D" w:rsidP="00D54320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0DC6F6" w14:textId="32B5001F" w:rsidR="00D51492" w:rsidRPr="00BA7447" w:rsidRDefault="00D51492" w:rsidP="00D54320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>Celková cen</w:t>
      </w:r>
      <w:r w:rsidR="00361A4D" w:rsidRPr="00BA7447">
        <w:rPr>
          <w:rFonts w:asciiTheme="minorHAnsi" w:hAnsiTheme="minorHAnsi" w:cstheme="minorHAnsi"/>
          <w:sz w:val="22"/>
          <w:szCs w:val="22"/>
        </w:rPr>
        <w:t>a</w:t>
      </w:r>
      <w:r w:rsidRPr="00BA7447">
        <w:rPr>
          <w:rFonts w:asciiTheme="minorHAnsi" w:hAnsiTheme="minorHAnsi" w:cstheme="minorHAnsi"/>
          <w:sz w:val="22"/>
          <w:szCs w:val="22"/>
        </w:rPr>
        <w:t xml:space="preserve"> za splnění předmětu plnění bez DPH</w:t>
      </w:r>
      <w:r w:rsidR="007F7176" w:rsidRPr="00BA7447">
        <w:rPr>
          <w:rFonts w:asciiTheme="minorHAnsi" w:hAnsiTheme="minorHAnsi" w:cstheme="minorHAnsi"/>
          <w:sz w:val="22"/>
          <w:szCs w:val="22"/>
        </w:rPr>
        <w:t xml:space="preserve"> </w:t>
      </w:r>
      <w:r w:rsidR="00C85B10">
        <w:rPr>
          <w:rFonts w:asciiTheme="minorHAnsi" w:hAnsiTheme="minorHAnsi" w:cstheme="minorHAnsi"/>
          <w:sz w:val="22"/>
          <w:szCs w:val="22"/>
        </w:rPr>
        <w:t>269 500</w:t>
      </w:r>
      <w:r w:rsidRPr="00BA7447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7696AF8B" w14:textId="4FFA1998" w:rsidR="00D51492" w:rsidRPr="00BA7447" w:rsidRDefault="00281F8F" w:rsidP="00D54320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 xml:space="preserve"> (slovy:</w:t>
      </w:r>
      <w:r w:rsidR="007F7176" w:rsidRPr="00BA7447">
        <w:t xml:space="preserve"> </w:t>
      </w:r>
      <w:r w:rsidR="00C85B10">
        <w:rPr>
          <w:rFonts w:asciiTheme="minorHAnsi" w:hAnsiTheme="minorHAnsi" w:cstheme="minorHAnsi"/>
          <w:sz w:val="22"/>
          <w:szCs w:val="22"/>
        </w:rPr>
        <w:t>dvěstěšedesátdevěttisícpětsetkorunčeských</w:t>
      </w:r>
      <w:r w:rsidRPr="00BA7447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0DD96215" w14:textId="77777777" w:rsidR="00281F8F" w:rsidRPr="00BA7447" w:rsidRDefault="00281F8F" w:rsidP="00D54320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>K takto stanovené ceně se připočte DPH v souladu se zákonem o DPH v sazbě platné ke dni uskutečnění zdanitelného plnění.</w:t>
      </w:r>
    </w:p>
    <w:p w14:paraId="67947966" w14:textId="77777777" w:rsidR="001D2D4B" w:rsidRPr="00BA7447" w:rsidRDefault="00281F8F" w:rsidP="001D2D4B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>Cena je konečná, včetně dopravy a balení.</w:t>
      </w:r>
    </w:p>
    <w:p w14:paraId="4602199E" w14:textId="2D604E53" w:rsidR="00D51492" w:rsidRPr="00BA7447" w:rsidRDefault="00281F8F" w:rsidP="001D2D4B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 xml:space="preserve">Kupující je oprávněn u prodávajícího odebrat zboží na základě dílčích písemných objednávek v celkové kupní ceně maximálně </w:t>
      </w:r>
      <w:r w:rsidR="007231A5">
        <w:rPr>
          <w:rFonts w:asciiTheme="minorHAnsi" w:hAnsiTheme="minorHAnsi" w:cstheme="minorHAnsi"/>
          <w:sz w:val="22"/>
          <w:szCs w:val="22"/>
        </w:rPr>
        <w:t>269 500</w:t>
      </w:r>
      <w:r w:rsidRPr="00BA7447">
        <w:rPr>
          <w:rFonts w:asciiTheme="minorHAnsi" w:hAnsiTheme="minorHAnsi" w:cstheme="minorHAnsi"/>
          <w:sz w:val="22"/>
          <w:szCs w:val="22"/>
        </w:rPr>
        <w:t xml:space="preserve"> Kč bez DPH. V kupní ceně je zahrnuta doprava zboží do místa dodání. Předpokládaným místem dodání je </w:t>
      </w:r>
      <w:r w:rsidR="001D2D4B" w:rsidRPr="00BA7447">
        <w:rPr>
          <w:rFonts w:asciiTheme="minorHAnsi" w:hAnsiTheme="minorHAnsi" w:cstheme="minorHAnsi"/>
          <w:sz w:val="22"/>
          <w:szCs w:val="22"/>
        </w:rPr>
        <w:t>Národní muzeum, Václavské náměstí 1700/68</w:t>
      </w:r>
      <w:r w:rsidR="00112553" w:rsidRPr="00BA7447">
        <w:rPr>
          <w:rFonts w:asciiTheme="minorHAnsi" w:hAnsiTheme="minorHAnsi" w:cstheme="minorHAnsi"/>
          <w:sz w:val="22"/>
          <w:szCs w:val="22"/>
        </w:rPr>
        <w:t xml:space="preserve">, v pracovních dnech v době od </w:t>
      </w:r>
      <w:r w:rsidR="00AC3BE5">
        <w:rPr>
          <w:rFonts w:asciiTheme="minorHAnsi" w:hAnsiTheme="minorHAnsi" w:cstheme="minorHAnsi"/>
          <w:sz w:val="22"/>
          <w:szCs w:val="22"/>
        </w:rPr>
        <w:t>7</w:t>
      </w:r>
      <w:r w:rsidR="00112553" w:rsidRPr="00BA7447">
        <w:rPr>
          <w:rFonts w:asciiTheme="minorHAnsi" w:hAnsiTheme="minorHAnsi" w:cstheme="minorHAnsi"/>
          <w:sz w:val="22"/>
          <w:szCs w:val="22"/>
        </w:rPr>
        <w:t>,30 do 13,30 hodin</w:t>
      </w:r>
      <w:r w:rsidR="00B11209" w:rsidRPr="00BA7447">
        <w:rPr>
          <w:rFonts w:asciiTheme="minorHAnsi" w:hAnsiTheme="minorHAnsi" w:cstheme="minorHAnsi"/>
          <w:sz w:val="22"/>
          <w:szCs w:val="22"/>
        </w:rPr>
        <w:t>.</w:t>
      </w:r>
    </w:p>
    <w:p w14:paraId="599D9AE3" w14:textId="77777777" w:rsidR="00D51492" w:rsidRPr="00BA7447" w:rsidRDefault="00D5149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>Sjedna</w:t>
      </w:r>
      <w:r w:rsidR="00112553" w:rsidRPr="00BA7447">
        <w:rPr>
          <w:rFonts w:asciiTheme="minorHAnsi" w:hAnsiTheme="minorHAnsi" w:cstheme="minorHAnsi"/>
          <w:sz w:val="22"/>
          <w:szCs w:val="22"/>
        </w:rPr>
        <w:t>ná cena nemůže být měněna jinak</w:t>
      </w:r>
      <w:r w:rsidRPr="00BA7447">
        <w:rPr>
          <w:rFonts w:asciiTheme="minorHAnsi" w:hAnsiTheme="minorHAnsi" w:cstheme="minorHAnsi"/>
          <w:sz w:val="22"/>
          <w:szCs w:val="22"/>
        </w:rPr>
        <w:t>, než písemnou dohodou obou smluvních stran formou smluvního, vzestupně číslovaného dodatku.</w:t>
      </w:r>
    </w:p>
    <w:p w14:paraId="0E4BE42A" w14:textId="6952A20B" w:rsidR="00112553" w:rsidRPr="00BA7447" w:rsidRDefault="0011255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 xml:space="preserve">Doba plnění pro první dílčí dodávku v množství </w:t>
      </w:r>
      <w:r w:rsidR="006C195C" w:rsidRPr="00BA7447">
        <w:rPr>
          <w:rFonts w:asciiTheme="minorHAnsi" w:hAnsiTheme="minorHAnsi" w:cstheme="minorHAnsi"/>
          <w:sz w:val="22"/>
          <w:szCs w:val="22"/>
        </w:rPr>
        <w:t>100.000</w:t>
      </w:r>
      <w:r w:rsidRPr="00BA7447">
        <w:rPr>
          <w:rFonts w:asciiTheme="minorHAnsi" w:hAnsiTheme="minorHAnsi" w:cstheme="minorHAnsi"/>
          <w:sz w:val="22"/>
          <w:szCs w:val="22"/>
        </w:rPr>
        <w:t xml:space="preserve"> ks </w:t>
      </w:r>
      <w:r w:rsidR="006C195C" w:rsidRPr="00BA7447">
        <w:rPr>
          <w:rFonts w:asciiTheme="minorHAnsi" w:hAnsiTheme="minorHAnsi" w:cstheme="minorHAnsi"/>
          <w:sz w:val="22"/>
          <w:szCs w:val="22"/>
        </w:rPr>
        <w:t>lístků</w:t>
      </w:r>
      <w:r w:rsidRPr="00BA7447">
        <w:rPr>
          <w:rFonts w:asciiTheme="minorHAnsi" w:hAnsiTheme="minorHAnsi" w:cstheme="minorHAnsi"/>
          <w:sz w:val="22"/>
          <w:szCs w:val="22"/>
        </w:rPr>
        <w:t xml:space="preserve"> je </w:t>
      </w:r>
      <w:r w:rsidR="009F63D4">
        <w:rPr>
          <w:rFonts w:asciiTheme="minorHAnsi" w:hAnsiTheme="minorHAnsi" w:cstheme="minorHAnsi"/>
          <w:sz w:val="22"/>
          <w:szCs w:val="22"/>
        </w:rPr>
        <w:t>10.listopad</w:t>
      </w:r>
      <w:r w:rsidR="001F23C8" w:rsidRPr="00BA7447">
        <w:rPr>
          <w:rFonts w:asciiTheme="minorHAnsi" w:hAnsiTheme="minorHAnsi" w:cstheme="minorHAnsi"/>
          <w:sz w:val="22"/>
          <w:szCs w:val="22"/>
        </w:rPr>
        <w:t xml:space="preserve"> 202</w:t>
      </w:r>
      <w:r w:rsidR="009F63D4">
        <w:rPr>
          <w:rFonts w:asciiTheme="minorHAnsi" w:hAnsiTheme="minorHAnsi" w:cstheme="minorHAnsi"/>
          <w:sz w:val="22"/>
          <w:szCs w:val="22"/>
        </w:rPr>
        <w:t>3</w:t>
      </w:r>
      <w:r w:rsidRPr="00BA7447">
        <w:rPr>
          <w:rFonts w:asciiTheme="minorHAnsi" w:hAnsiTheme="minorHAnsi" w:cstheme="minorHAnsi"/>
          <w:sz w:val="22"/>
          <w:szCs w:val="22"/>
        </w:rPr>
        <w:t xml:space="preserve">. Zbývající množství předmětu plnění bude dodáno nejpozději do </w:t>
      </w:r>
      <w:r w:rsidR="009F63D4">
        <w:rPr>
          <w:rFonts w:asciiTheme="minorHAnsi" w:hAnsiTheme="minorHAnsi" w:cstheme="minorHAnsi"/>
          <w:sz w:val="22"/>
          <w:szCs w:val="22"/>
        </w:rPr>
        <w:t>30.11</w:t>
      </w:r>
      <w:r w:rsidRPr="00BA7447">
        <w:rPr>
          <w:rFonts w:asciiTheme="minorHAnsi" w:hAnsiTheme="minorHAnsi" w:cstheme="minorHAnsi"/>
          <w:sz w:val="22"/>
          <w:szCs w:val="22"/>
        </w:rPr>
        <w:t>.20</w:t>
      </w:r>
      <w:r w:rsidR="000F6B25" w:rsidRPr="00BA7447">
        <w:rPr>
          <w:rFonts w:asciiTheme="minorHAnsi" w:hAnsiTheme="minorHAnsi" w:cstheme="minorHAnsi"/>
          <w:sz w:val="22"/>
          <w:szCs w:val="22"/>
        </w:rPr>
        <w:t>2</w:t>
      </w:r>
      <w:r w:rsidR="00F11781" w:rsidRPr="00BA7447">
        <w:rPr>
          <w:rFonts w:asciiTheme="minorHAnsi" w:hAnsiTheme="minorHAnsi" w:cstheme="minorHAnsi"/>
          <w:sz w:val="22"/>
          <w:szCs w:val="22"/>
        </w:rPr>
        <w:t>3</w:t>
      </w:r>
      <w:r w:rsidRPr="00BA7447">
        <w:rPr>
          <w:rFonts w:asciiTheme="minorHAnsi" w:hAnsiTheme="minorHAnsi" w:cstheme="minorHAnsi"/>
          <w:sz w:val="22"/>
          <w:szCs w:val="22"/>
        </w:rPr>
        <w:t xml:space="preserve"> na základě písemné objednávky</w:t>
      </w:r>
      <w:r w:rsidRPr="00B81AAF">
        <w:rPr>
          <w:rFonts w:asciiTheme="minorHAnsi" w:hAnsiTheme="minorHAnsi" w:cstheme="minorHAnsi"/>
          <w:sz w:val="22"/>
          <w:szCs w:val="22"/>
        </w:rPr>
        <w:t xml:space="preserve"> </w:t>
      </w:r>
      <w:r w:rsidRPr="00BA7447">
        <w:rPr>
          <w:rFonts w:asciiTheme="minorHAnsi" w:hAnsiTheme="minorHAnsi" w:cstheme="minorHAnsi"/>
          <w:sz w:val="22"/>
          <w:szCs w:val="22"/>
        </w:rPr>
        <w:t xml:space="preserve">dílčí dodávky kupujícího, zaslané nejpozději </w:t>
      </w:r>
      <w:r w:rsidR="00A55EB0" w:rsidRPr="00BA7447">
        <w:rPr>
          <w:rFonts w:asciiTheme="minorHAnsi" w:hAnsiTheme="minorHAnsi" w:cstheme="minorHAnsi"/>
          <w:sz w:val="22"/>
          <w:szCs w:val="22"/>
        </w:rPr>
        <w:t>21 pracovních</w:t>
      </w:r>
      <w:r w:rsidRPr="00BA7447">
        <w:rPr>
          <w:rFonts w:asciiTheme="minorHAnsi" w:hAnsiTheme="minorHAnsi" w:cstheme="minorHAnsi"/>
          <w:sz w:val="22"/>
          <w:szCs w:val="22"/>
        </w:rPr>
        <w:t xml:space="preserve"> dnů před požadovaným termínem dodání dílčí dodávky.</w:t>
      </w:r>
    </w:p>
    <w:p w14:paraId="107CCFBD" w14:textId="77777777" w:rsidR="00BD1F73" w:rsidRPr="00BA7447" w:rsidRDefault="00D51492" w:rsidP="00D54320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>P</w:t>
      </w:r>
      <w:r w:rsidR="00281F8F" w:rsidRPr="00BA7447">
        <w:rPr>
          <w:rFonts w:asciiTheme="minorHAnsi" w:hAnsiTheme="minorHAnsi" w:cstheme="minorHAnsi"/>
          <w:sz w:val="22"/>
          <w:szCs w:val="22"/>
        </w:rPr>
        <w:t xml:space="preserve">rodávající je povinen odevzdat smluvené zboží nejpozději v termínu do </w:t>
      </w:r>
      <w:r w:rsidR="00A55EB0" w:rsidRPr="00BA7447">
        <w:rPr>
          <w:rFonts w:asciiTheme="minorHAnsi" w:hAnsiTheme="minorHAnsi" w:cstheme="minorHAnsi"/>
          <w:sz w:val="22"/>
          <w:szCs w:val="22"/>
        </w:rPr>
        <w:t>21 pracovních</w:t>
      </w:r>
      <w:r w:rsidR="00112553" w:rsidRPr="00BA7447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BA7447">
        <w:rPr>
          <w:rFonts w:asciiTheme="minorHAnsi" w:hAnsiTheme="minorHAnsi" w:cstheme="minorHAnsi"/>
          <w:sz w:val="22"/>
          <w:szCs w:val="22"/>
        </w:rPr>
        <w:t>dnů od data vystavení objednávky kupujícího, nedohodnou-li se obě smluvní strany jinak. Prodávající je povinen nejméně jeden pracovní den před skutečným odevzdáním zboží informovat kupujícího o přesném okamžiku odevzdání</w:t>
      </w:r>
      <w:r w:rsidR="00112553" w:rsidRPr="00BA7447">
        <w:rPr>
          <w:rFonts w:asciiTheme="minorHAnsi" w:hAnsiTheme="minorHAnsi" w:cstheme="minorHAnsi"/>
          <w:sz w:val="22"/>
          <w:szCs w:val="22"/>
        </w:rPr>
        <w:t>.</w:t>
      </w:r>
    </w:p>
    <w:p w14:paraId="1F3A4D25" w14:textId="77777777" w:rsidR="00A55EB0" w:rsidRPr="00BA7447" w:rsidRDefault="00A55EB0" w:rsidP="00D54320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lastRenderedPageBreak/>
        <w:t xml:space="preserve">Kupující je povinen vystavit každou dílčí objednávku v minimálním množství </w:t>
      </w:r>
      <w:r w:rsidR="006C195C" w:rsidRPr="00BA7447">
        <w:rPr>
          <w:rFonts w:asciiTheme="minorHAnsi" w:hAnsiTheme="minorHAnsi" w:cstheme="minorHAnsi"/>
          <w:sz w:val="22"/>
          <w:szCs w:val="22"/>
        </w:rPr>
        <w:t>100 000</w:t>
      </w:r>
      <w:r w:rsidRPr="00BA7447">
        <w:rPr>
          <w:rFonts w:asciiTheme="minorHAnsi" w:hAnsiTheme="minorHAnsi" w:cstheme="minorHAnsi"/>
          <w:sz w:val="22"/>
          <w:szCs w:val="22"/>
        </w:rPr>
        <w:t xml:space="preserve"> ks, pokud tak neučiní, vyhrazuje si prodávající právo objednávku neakceptovat.</w:t>
      </w:r>
    </w:p>
    <w:p w14:paraId="1AAE42DC" w14:textId="77777777" w:rsidR="00361A4D" w:rsidRPr="00BA7447" w:rsidRDefault="00361A4D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47B12A" w14:textId="77777777" w:rsidR="000318D2" w:rsidRPr="00BA7447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A744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977B32" w:rsidRPr="00BA7447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BA744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B64576D" w14:textId="77777777" w:rsidR="000318D2" w:rsidRPr="00BA7447" w:rsidRDefault="000318D2" w:rsidP="00AA26B1">
      <w:pPr>
        <w:pStyle w:val="Normlnweb"/>
        <w:spacing w:before="0" w:beforeAutospacing="0" w:after="0" w:afterAutospacing="0" w:line="276" w:lineRule="auto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A7447">
        <w:rPr>
          <w:rFonts w:asciiTheme="minorHAnsi" w:hAnsiTheme="minorHAnsi" w:cstheme="minorHAnsi"/>
          <w:b/>
          <w:bCs/>
          <w:sz w:val="22"/>
          <w:szCs w:val="22"/>
        </w:rPr>
        <w:t>Ostatní smluvní ujednání</w:t>
      </w:r>
    </w:p>
    <w:p w14:paraId="737AA8CB" w14:textId="44E916F9" w:rsidR="00A23CB4" w:rsidRPr="00BA7447" w:rsidRDefault="00A23CB4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 xml:space="preserve">Tato </w:t>
      </w:r>
      <w:r w:rsidR="007D6195" w:rsidRPr="00BA7447">
        <w:rPr>
          <w:rFonts w:asciiTheme="minorHAnsi" w:hAnsiTheme="minorHAnsi" w:cstheme="minorHAnsi"/>
          <w:sz w:val="22"/>
          <w:szCs w:val="22"/>
        </w:rPr>
        <w:t xml:space="preserve">smlouva se uzavírá do </w:t>
      </w:r>
      <w:r w:rsidR="00D51492" w:rsidRPr="00BA7447">
        <w:rPr>
          <w:rFonts w:asciiTheme="minorHAnsi" w:hAnsiTheme="minorHAnsi" w:cstheme="minorHAnsi"/>
          <w:sz w:val="22"/>
          <w:szCs w:val="22"/>
        </w:rPr>
        <w:t>3</w:t>
      </w:r>
      <w:r w:rsidR="009F63D4">
        <w:rPr>
          <w:rFonts w:asciiTheme="minorHAnsi" w:hAnsiTheme="minorHAnsi" w:cstheme="minorHAnsi"/>
          <w:sz w:val="22"/>
          <w:szCs w:val="22"/>
        </w:rPr>
        <w:t>0</w:t>
      </w:r>
      <w:r w:rsidR="00D51492" w:rsidRPr="00BA7447">
        <w:rPr>
          <w:rFonts w:asciiTheme="minorHAnsi" w:hAnsiTheme="minorHAnsi" w:cstheme="minorHAnsi"/>
          <w:sz w:val="22"/>
          <w:szCs w:val="22"/>
        </w:rPr>
        <w:t>.</w:t>
      </w:r>
      <w:r w:rsidR="00D54320" w:rsidRPr="00BA7447">
        <w:rPr>
          <w:rFonts w:asciiTheme="minorHAnsi" w:hAnsiTheme="minorHAnsi" w:cstheme="minorHAnsi"/>
          <w:sz w:val="22"/>
          <w:szCs w:val="22"/>
        </w:rPr>
        <w:t xml:space="preserve"> </w:t>
      </w:r>
      <w:r w:rsidR="001F23C8" w:rsidRPr="00BA7447">
        <w:rPr>
          <w:rFonts w:asciiTheme="minorHAnsi" w:hAnsiTheme="minorHAnsi" w:cstheme="minorHAnsi"/>
          <w:sz w:val="22"/>
          <w:szCs w:val="22"/>
        </w:rPr>
        <w:t>1</w:t>
      </w:r>
      <w:r w:rsidR="009F63D4">
        <w:rPr>
          <w:rFonts w:asciiTheme="minorHAnsi" w:hAnsiTheme="minorHAnsi" w:cstheme="minorHAnsi"/>
          <w:sz w:val="22"/>
          <w:szCs w:val="22"/>
        </w:rPr>
        <w:t>1</w:t>
      </w:r>
      <w:r w:rsidR="00D51492" w:rsidRPr="00BA7447">
        <w:rPr>
          <w:rFonts w:asciiTheme="minorHAnsi" w:hAnsiTheme="minorHAnsi" w:cstheme="minorHAnsi"/>
          <w:sz w:val="22"/>
          <w:szCs w:val="22"/>
        </w:rPr>
        <w:t>.</w:t>
      </w:r>
      <w:r w:rsidR="00D54320" w:rsidRPr="00BA7447">
        <w:rPr>
          <w:rFonts w:asciiTheme="minorHAnsi" w:hAnsiTheme="minorHAnsi" w:cstheme="minorHAnsi"/>
          <w:sz w:val="22"/>
          <w:szCs w:val="22"/>
        </w:rPr>
        <w:t xml:space="preserve"> </w:t>
      </w:r>
      <w:r w:rsidR="001F23C8" w:rsidRPr="00BA7447">
        <w:rPr>
          <w:rFonts w:asciiTheme="minorHAnsi" w:hAnsiTheme="minorHAnsi" w:cstheme="minorHAnsi"/>
          <w:sz w:val="22"/>
          <w:szCs w:val="22"/>
        </w:rPr>
        <w:t>202</w:t>
      </w:r>
      <w:r w:rsidR="00F11781" w:rsidRPr="00BA7447">
        <w:rPr>
          <w:rFonts w:asciiTheme="minorHAnsi" w:hAnsiTheme="minorHAnsi" w:cstheme="minorHAnsi"/>
          <w:sz w:val="22"/>
          <w:szCs w:val="22"/>
        </w:rPr>
        <w:t>3</w:t>
      </w:r>
      <w:r w:rsidR="001F23C8" w:rsidRPr="00BA7447">
        <w:rPr>
          <w:rFonts w:asciiTheme="minorHAnsi" w:hAnsiTheme="minorHAnsi" w:cstheme="minorHAnsi"/>
          <w:sz w:val="22"/>
          <w:szCs w:val="22"/>
        </w:rPr>
        <w:t>.</w:t>
      </w:r>
    </w:p>
    <w:p w14:paraId="43AA566D" w14:textId="77777777" w:rsidR="00BC4CB1" w:rsidRPr="00BA7447" w:rsidRDefault="00BC4CB1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>Výrobu předmětu plnění zabezpečuje prodávající v souladu s technickou specifikací a na základě kupujícím schválených grafických návrhů.</w:t>
      </w:r>
    </w:p>
    <w:p w14:paraId="78C275FA" w14:textId="77777777" w:rsidR="00BC4CB1" w:rsidRPr="00BA7447" w:rsidRDefault="00BC4CB1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>Všechny podklady pro korekturu</w:t>
      </w:r>
      <w:r w:rsidR="00361A4D" w:rsidRPr="00BA7447">
        <w:rPr>
          <w:rFonts w:asciiTheme="minorHAnsi" w:hAnsiTheme="minorHAnsi" w:cstheme="minorHAnsi"/>
          <w:sz w:val="22"/>
          <w:szCs w:val="22"/>
        </w:rPr>
        <w:t>,</w:t>
      </w:r>
      <w:r w:rsidRPr="00BA7447">
        <w:rPr>
          <w:rFonts w:asciiTheme="minorHAnsi" w:hAnsiTheme="minorHAnsi" w:cstheme="minorHAnsi"/>
          <w:sz w:val="22"/>
          <w:szCs w:val="22"/>
        </w:rPr>
        <w:t xml:space="preserve"> zaslané kupujícímu</w:t>
      </w:r>
      <w:r w:rsidR="00361A4D" w:rsidRPr="00BA7447">
        <w:rPr>
          <w:rFonts w:asciiTheme="minorHAnsi" w:hAnsiTheme="minorHAnsi" w:cstheme="minorHAnsi"/>
          <w:sz w:val="22"/>
          <w:szCs w:val="22"/>
        </w:rPr>
        <w:t>,</w:t>
      </w:r>
      <w:r w:rsidRPr="00BA7447">
        <w:rPr>
          <w:rFonts w:asciiTheme="minorHAnsi" w:hAnsiTheme="minorHAnsi" w:cstheme="minorHAnsi"/>
          <w:sz w:val="22"/>
          <w:szCs w:val="22"/>
        </w:rPr>
        <w:t xml:space="preserve"> musí kupující vrátit prodávajícímu nejpozději do 5 pracovních dní od jejich doručení.</w:t>
      </w:r>
    </w:p>
    <w:p w14:paraId="5734E49D" w14:textId="77777777" w:rsidR="00BC4CB1" w:rsidRPr="00BA7447" w:rsidRDefault="00BC4CB1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>Nedodrží-li kupující lhůtu uvedenou v</w:t>
      </w:r>
      <w:r w:rsidR="00791F95" w:rsidRPr="00BA7447">
        <w:rPr>
          <w:rFonts w:asciiTheme="minorHAnsi" w:hAnsiTheme="minorHAnsi" w:cstheme="minorHAnsi"/>
          <w:sz w:val="22"/>
          <w:szCs w:val="22"/>
        </w:rPr>
        <w:t> </w:t>
      </w:r>
      <w:r w:rsidRPr="00BA7447">
        <w:rPr>
          <w:rFonts w:asciiTheme="minorHAnsi" w:hAnsiTheme="minorHAnsi" w:cstheme="minorHAnsi"/>
          <w:sz w:val="22"/>
          <w:szCs w:val="22"/>
        </w:rPr>
        <w:t>odst</w:t>
      </w:r>
      <w:r w:rsidR="00791F95" w:rsidRPr="00BA7447">
        <w:rPr>
          <w:rFonts w:asciiTheme="minorHAnsi" w:hAnsiTheme="minorHAnsi" w:cstheme="minorHAnsi"/>
          <w:sz w:val="22"/>
          <w:szCs w:val="22"/>
        </w:rPr>
        <w:t>. 3 tohoto článku, a tím znemožní nebo ohrozí včasné splnění závazku prodávajícího, je povinen sjednat s prodávajícím nový termín splnění závazku.</w:t>
      </w:r>
    </w:p>
    <w:p w14:paraId="23335159" w14:textId="77777777" w:rsidR="00791F95" w:rsidRPr="00BA7447" w:rsidRDefault="00791F95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>Nevrátí-li kupující podklady pro korekturu nejpozději do 30 dnů od uplynutí lhůty dle odst. 3 tohoto článku, je prodávající oprávněn odstoupit od smlouvy a vyúčtovat kupujícímu náklady spojené s přerušením nebo zmařením zakázky.</w:t>
      </w:r>
    </w:p>
    <w:p w14:paraId="4AB79F33" w14:textId="77777777" w:rsidR="00CC030A" w:rsidRPr="00BA7447" w:rsidRDefault="00CC030A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>Pokud kupující v průběhu zpracování předmětu plnění odstoupí od smlouvy z důvodů, za které neodpovídá prodávající, budou kupujícímu fakturovány náklady rozpracované výroby a úhrada nákladů, spojená s přerušením provádění zakázky.</w:t>
      </w:r>
    </w:p>
    <w:p w14:paraId="01635108" w14:textId="77777777" w:rsidR="00CC030A" w:rsidRPr="00BA7447" w:rsidRDefault="00CC030A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>Pokud odstoupí prodávající od smlouvy z důvodů, za které neodpovídá kupující, je prodávající povinen nahradit kupujícímu veškerou škodu způsobenou takovým odstoupením.</w:t>
      </w:r>
      <w:r w:rsidR="00A333BF" w:rsidRPr="00BA7447">
        <w:rPr>
          <w:rFonts w:asciiTheme="minorHAnsi" w:hAnsiTheme="minorHAnsi" w:cstheme="minorHAnsi"/>
          <w:sz w:val="22"/>
          <w:szCs w:val="22"/>
        </w:rPr>
        <w:t xml:space="preserve"> Za škodu se nepovažuje rozdíl mezi stávající kupní cenou a novou kupní cenou.</w:t>
      </w:r>
    </w:p>
    <w:p w14:paraId="5A2860CB" w14:textId="77777777" w:rsidR="00112553" w:rsidRPr="00BA7447" w:rsidRDefault="00112553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>Nebezpečí škody na zboží přechází na kupujícího v době, kdy převezme zboží od prodávajícího.</w:t>
      </w:r>
      <w:r w:rsidR="00772404" w:rsidRPr="00BA7447">
        <w:rPr>
          <w:rFonts w:asciiTheme="minorHAnsi" w:hAnsiTheme="minorHAnsi" w:cstheme="minorHAnsi"/>
          <w:sz w:val="22"/>
          <w:szCs w:val="22"/>
        </w:rPr>
        <w:t xml:space="preserve"> Převzetí zboží dokládá dodací list podepsaný oprávněnými zástupci kupujícího.</w:t>
      </w:r>
    </w:p>
    <w:p w14:paraId="5A163120" w14:textId="29CAD8CF" w:rsidR="00D54320" w:rsidRPr="00BA7447" w:rsidRDefault="00D54320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 xml:space="preserve">Prodávající poskytuje kupujícímu záruku na dodané zboží v délce </w:t>
      </w:r>
      <w:r w:rsidR="005A3232">
        <w:rPr>
          <w:rFonts w:asciiTheme="minorHAnsi" w:hAnsiTheme="minorHAnsi" w:cstheme="minorHAnsi"/>
          <w:sz w:val="22"/>
          <w:szCs w:val="22"/>
        </w:rPr>
        <w:t>12</w:t>
      </w:r>
      <w:r w:rsidRPr="00BA7447">
        <w:rPr>
          <w:rFonts w:asciiTheme="minorHAnsi" w:hAnsiTheme="minorHAnsi" w:cstheme="minorHAnsi"/>
          <w:sz w:val="22"/>
          <w:szCs w:val="22"/>
        </w:rPr>
        <w:t xml:space="preserve"> měsíců od převzetí předmětu plnění.</w:t>
      </w:r>
    </w:p>
    <w:p w14:paraId="26F01733" w14:textId="77777777" w:rsidR="00691EBF" w:rsidRPr="00BA7447" w:rsidRDefault="00CC030A" w:rsidP="00AA26B1">
      <w:pPr>
        <w:pStyle w:val="Zkladntextodsazen"/>
        <w:tabs>
          <w:tab w:val="num" w:pos="720"/>
        </w:tabs>
        <w:spacing w:after="0"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7447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V.</w:t>
      </w:r>
    </w:p>
    <w:p w14:paraId="63B6D70B" w14:textId="77777777" w:rsidR="0054770A" w:rsidRPr="00BA7447" w:rsidRDefault="00CC030A" w:rsidP="0054770A">
      <w:pPr>
        <w:pStyle w:val="Zkladntextodsazen"/>
        <w:tabs>
          <w:tab w:val="num" w:pos="720"/>
        </w:tabs>
        <w:spacing w:after="0"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7447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Garance bezpečnosti výroby</w:t>
      </w:r>
    </w:p>
    <w:p w14:paraId="7864A0D4" w14:textId="77777777" w:rsidR="00F45D91" w:rsidRPr="00BA7447" w:rsidRDefault="00CC030A" w:rsidP="00F45D91">
      <w:pPr>
        <w:pStyle w:val="Zkladntextodsazen"/>
        <w:numPr>
          <w:ilvl w:val="0"/>
          <w:numId w:val="4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</w:rPr>
        <w:t>Prodávající se zavazuje, že při výrobě předmětu plnění budou uplatněna bezpečnostní opatření,</w:t>
      </w:r>
      <w:r w:rsidRPr="00BA7447">
        <w:rPr>
          <w:rFonts w:asciiTheme="minorHAnsi" w:hAnsiTheme="minorHAnsi" w:cstheme="minorHAnsi"/>
          <w:sz w:val="22"/>
          <w:szCs w:val="22"/>
        </w:rPr>
        <w:t xml:space="preserve"> která </w:t>
      </w:r>
      <w:r w:rsidR="0087038E" w:rsidRPr="00BA7447">
        <w:rPr>
          <w:rFonts w:asciiTheme="minorHAnsi" w:hAnsiTheme="minorHAnsi" w:cstheme="minorHAnsi"/>
          <w:sz w:val="22"/>
          <w:szCs w:val="22"/>
        </w:rPr>
        <w:t xml:space="preserve">pro něho plynou z platných právních předpisů o zajištění bezpečnostní ochrany ceninové výroby. </w:t>
      </w:r>
    </w:p>
    <w:p w14:paraId="477ACB11" w14:textId="77777777" w:rsidR="00F45D91" w:rsidRPr="00BA7447" w:rsidRDefault="0087038E" w:rsidP="00F45D91">
      <w:pPr>
        <w:pStyle w:val="Zkladntextodsazen"/>
        <w:numPr>
          <w:ilvl w:val="0"/>
          <w:numId w:val="4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 xml:space="preserve">Prodávající odpovídá za to, že během </w:t>
      </w:r>
      <w:r w:rsidR="00F45D91" w:rsidRPr="00BA7447">
        <w:rPr>
          <w:rFonts w:asciiTheme="minorHAnsi" w:hAnsiTheme="minorHAnsi" w:cstheme="minorHAnsi"/>
          <w:sz w:val="22"/>
          <w:szCs w:val="22"/>
        </w:rPr>
        <w:t>výroby a přepravy</w:t>
      </w:r>
      <w:r w:rsidRPr="00BA7447">
        <w:rPr>
          <w:rFonts w:asciiTheme="minorHAnsi" w:hAnsiTheme="minorHAnsi" w:cstheme="minorHAnsi"/>
          <w:sz w:val="22"/>
          <w:szCs w:val="22"/>
        </w:rPr>
        <w:t xml:space="preserve"> předmětu plnění nedojde k úniku či zneužití tiskových podkladů ani rozpracovaného či dokončeného předmětu plnění. </w:t>
      </w:r>
    </w:p>
    <w:p w14:paraId="4CCD344D" w14:textId="77777777" w:rsidR="00CC030A" w:rsidRPr="00BA7447" w:rsidRDefault="0087038E" w:rsidP="00F45D91">
      <w:pPr>
        <w:pStyle w:val="Zkladntextodsazen"/>
        <w:numPr>
          <w:ilvl w:val="0"/>
          <w:numId w:val="4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7447">
        <w:rPr>
          <w:rFonts w:asciiTheme="minorHAnsi" w:hAnsiTheme="minorHAnsi" w:cstheme="minorHAnsi"/>
          <w:sz w:val="22"/>
          <w:szCs w:val="22"/>
        </w:rPr>
        <w:t>Vadné a zkušební tisky budou odborně a kvalifikovaně zničeny v objektu prodávajícího v souladu s příslušnými vnitropodnikovými směrnicemi prodávajícího</w:t>
      </w:r>
      <w:r w:rsidR="00A333BF" w:rsidRPr="00BA7447">
        <w:rPr>
          <w:rFonts w:asciiTheme="minorHAnsi" w:hAnsiTheme="minorHAnsi" w:cstheme="minorHAnsi"/>
          <w:sz w:val="22"/>
          <w:szCs w:val="22"/>
        </w:rPr>
        <w:t>.</w:t>
      </w:r>
    </w:p>
    <w:p w14:paraId="775C41BD" w14:textId="77777777" w:rsidR="00CC030A" w:rsidRPr="00BA7447" w:rsidRDefault="00CC030A" w:rsidP="00D54320">
      <w:pPr>
        <w:pStyle w:val="Zkladntextodsazen"/>
        <w:spacing w:after="0"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2952F2B6" w14:textId="77777777" w:rsidR="001F1F2A" w:rsidRPr="00BA7447" w:rsidRDefault="001F1F2A" w:rsidP="00AA26B1">
      <w:pPr>
        <w:pStyle w:val="Zkladntextodsazen"/>
        <w:tabs>
          <w:tab w:val="num" w:pos="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E35FE1D" w14:textId="77777777" w:rsidR="00691EBF" w:rsidRPr="00BA7447" w:rsidRDefault="00A23CB4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7447">
        <w:rPr>
          <w:rFonts w:asciiTheme="minorHAnsi" w:hAnsiTheme="minorHAnsi" w:cstheme="minorHAnsi"/>
          <w:b/>
          <w:sz w:val="22"/>
          <w:szCs w:val="22"/>
        </w:rPr>
        <w:t>V</w:t>
      </w:r>
      <w:r w:rsidR="00CC030A" w:rsidRPr="00BA7447">
        <w:rPr>
          <w:rFonts w:asciiTheme="minorHAnsi" w:hAnsiTheme="minorHAnsi" w:cstheme="minorHAnsi"/>
          <w:b/>
          <w:sz w:val="22"/>
          <w:szCs w:val="22"/>
        </w:rPr>
        <w:t>I</w:t>
      </w:r>
      <w:r w:rsidR="00691EBF" w:rsidRPr="00BA7447">
        <w:rPr>
          <w:rFonts w:asciiTheme="minorHAnsi" w:hAnsiTheme="minorHAnsi" w:cstheme="minorHAnsi"/>
          <w:b/>
          <w:sz w:val="22"/>
          <w:szCs w:val="22"/>
        </w:rPr>
        <w:t>.</w:t>
      </w:r>
    </w:p>
    <w:p w14:paraId="2862A21C" w14:textId="77777777" w:rsidR="00691EBF" w:rsidRPr="00B81AAF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7447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AF1E483" w14:textId="77ECE9B5" w:rsidR="000E6389" w:rsidRPr="00B81AAF" w:rsidRDefault="000E6389" w:rsidP="005F4716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1AAF">
        <w:rPr>
          <w:rFonts w:asciiTheme="minorHAnsi" w:hAnsiTheme="minorHAnsi" w:cstheme="minorHAnsi"/>
          <w:iCs/>
          <w:sz w:val="22"/>
          <w:szCs w:val="22"/>
        </w:rPr>
        <w:t xml:space="preserve">Pokud nebylo v této smlouvě ujednáno jinak, řídí se právní poměry </w:t>
      </w:r>
      <w:r w:rsidR="00AC3BE5">
        <w:rPr>
          <w:rFonts w:asciiTheme="minorHAnsi" w:hAnsiTheme="minorHAnsi" w:cstheme="minorHAnsi"/>
          <w:iCs/>
          <w:sz w:val="22"/>
          <w:szCs w:val="22"/>
        </w:rPr>
        <w:t>smluvních stran</w:t>
      </w:r>
      <w:r w:rsidRPr="00B81AAF">
        <w:rPr>
          <w:rFonts w:asciiTheme="minorHAnsi" w:hAnsiTheme="minorHAnsi" w:cstheme="minorHAnsi"/>
          <w:iCs/>
          <w:sz w:val="22"/>
          <w:szCs w:val="22"/>
        </w:rPr>
        <w:t xml:space="preserve">, příslušnými ustanoveními </w:t>
      </w:r>
      <w:r w:rsidR="00013F48" w:rsidRPr="00B81AAF">
        <w:rPr>
          <w:rFonts w:asciiTheme="minorHAnsi" w:hAnsiTheme="minorHAnsi" w:cstheme="minorHAnsi"/>
          <w:iCs/>
          <w:sz w:val="22"/>
          <w:szCs w:val="22"/>
        </w:rPr>
        <w:t>občanského</w:t>
      </w:r>
      <w:r w:rsidRPr="00B81AAF">
        <w:rPr>
          <w:rFonts w:asciiTheme="minorHAnsi" w:hAnsiTheme="minorHAnsi" w:cstheme="minorHAnsi"/>
          <w:iCs/>
          <w:sz w:val="22"/>
          <w:szCs w:val="22"/>
        </w:rPr>
        <w:t xml:space="preserve"> zákoníku.</w:t>
      </w:r>
    </w:p>
    <w:p w14:paraId="5CD85559" w14:textId="77777777" w:rsidR="000E6389" w:rsidRPr="00B81AAF" w:rsidRDefault="000E6389" w:rsidP="005F4716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1AAF">
        <w:rPr>
          <w:rFonts w:asciiTheme="minorHAnsi" w:hAnsiTheme="minorHAnsi" w:cstheme="minorHAnsi"/>
          <w:iCs/>
          <w:sz w:val="22"/>
          <w:szCs w:val="22"/>
        </w:rPr>
        <w:t xml:space="preserve">Změna nebo doplnění této smlouvy je možná jen formou </w:t>
      </w:r>
      <w:r w:rsidR="00675343" w:rsidRPr="00B81AAF">
        <w:rPr>
          <w:rFonts w:asciiTheme="minorHAnsi" w:hAnsiTheme="minorHAnsi" w:cstheme="minorHAnsi"/>
          <w:iCs/>
          <w:sz w:val="22"/>
          <w:szCs w:val="22"/>
        </w:rPr>
        <w:t xml:space="preserve">vzestupně </w:t>
      </w:r>
      <w:r w:rsidRPr="00B81AAF">
        <w:rPr>
          <w:rFonts w:asciiTheme="minorHAnsi" w:hAnsiTheme="minorHAnsi" w:cstheme="minorHAnsi"/>
          <w:iCs/>
          <w:sz w:val="22"/>
          <w:szCs w:val="22"/>
        </w:rPr>
        <w:t>číslovaných písemných dodatků, které budou platné, jen budou-li řádně potvrzené a podepsané oprávněnými zástupci obou smluvních stran.</w:t>
      </w:r>
    </w:p>
    <w:p w14:paraId="724F1690" w14:textId="126AD777" w:rsidR="000E6389" w:rsidRPr="00B81AAF" w:rsidRDefault="000E6389" w:rsidP="005F4716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1AAF">
        <w:rPr>
          <w:rFonts w:asciiTheme="minorHAnsi" w:hAnsiTheme="minorHAnsi" w:cstheme="minorHAnsi"/>
          <w:iCs/>
          <w:sz w:val="22"/>
          <w:szCs w:val="22"/>
        </w:rPr>
        <w:t xml:space="preserve">Tato smlouva je vyhotovena ve </w:t>
      </w:r>
      <w:r w:rsidR="0019659F">
        <w:rPr>
          <w:rFonts w:asciiTheme="minorHAnsi" w:hAnsiTheme="minorHAnsi" w:cstheme="minorHAnsi"/>
          <w:iCs/>
          <w:sz w:val="22"/>
          <w:szCs w:val="22"/>
        </w:rPr>
        <w:t>třech</w:t>
      </w:r>
      <w:r w:rsidRPr="00B81AAF">
        <w:rPr>
          <w:rFonts w:asciiTheme="minorHAnsi" w:hAnsiTheme="minorHAnsi" w:cstheme="minorHAnsi"/>
          <w:iCs/>
          <w:sz w:val="22"/>
          <w:szCs w:val="22"/>
        </w:rPr>
        <w:t xml:space="preserve"> vyhotoveních, z nichž </w:t>
      </w:r>
      <w:r w:rsidRPr="00B81AAF">
        <w:rPr>
          <w:rFonts w:asciiTheme="minorHAnsi" w:hAnsiTheme="minorHAnsi" w:cstheme="minorHAnsi"/>
          <w:sz w:val="22"/>
          <w:szCs w:val="22"/>
        </w:rPr>
        <w:t>každé má platnost originálu a</w:t>
      </w:r>
      <w:r w:rsidRPr="00B81AAF">
        <w:rPr>
          <w:rFonts w:asciiTheme="minorHAnsi" w:hAnsiTheme="minorHAnsi" w:cstheme="minorHAnsi"/>
          <w:iCs/>
          <w:sz w:val="22"/>
          <w:szCs w:val="22"/>
        </w:rPr>
        <w:t xml:space="preserve"> k</w:t>
      </w:r>
      <w:r w:rsidR="0019659F">
        <w:rPr>
          <w:rFonts w:asciiTheme="minorHAnsi" w:hAnsiTheme="minorHAnsi" w:cstheme="minorHAnsi"/>
          <w:iCs/>
          <w:sz w:val="22"/>
          <w:szCs w:val="22"/>
        </w:rPr>
        <w:t>upující</w:t>
      </w:r>
      <w:r w:rsidRPr="00B81AAF">
        <w:rPr>
          <w:rFonts w:asciiTheme="minorHAnsi" w:hAnsiTheme="minorHAnsi" w:cstheme="minorHAnsi"/>
          <w:iCs/>
          <w:sz w:val="22"/>
          <w:szCs w:val="22"/>
        </w:rPr>
        <w:t xml:space="preserve"> obdrží po dvou </w:t>
      </w:r>
      <w:r w:rsidR="00D77C7D">
        <w:rPr>
          <w:rFonts w:asciiTheme="minorHAnsi" w:hAnsiTheme="minorHAnsi" w:cstheme="minorHAnsi"/>
          <w:iCs/>
          <w:sz w:val="22"/>
          <w:szCs w:val="22"/>
        </w:rPr>
        <w:t xml:space="preserve">a prodávající po jednom </w:t>
      </w:r>
      <w:r w:rsidRPr="00B81AAF">
        <w:rPr>
          <w:rFonts w:asciiTheme="minorHAnsi" w:hAnsiTheme="minorHAnsi" w:cstheme="minorHAnsi"/>
          <w:iCs/>
          <w:sz w:val="22"/>
          <w:szCs w:val="22"/>
        </w:rPr>
        <w:t>vyhotovení.</w:t>
      </w:r>
    </w:p>
    <w:p w14:paraId="5F218D58" w14:textId="77777777" w:rsidR="00EB0DFC" w:rsidRPr="00B81AAF" w:rsidRDefault="00EB0DFC" w:rsidP="00EB0DF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81AA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Smlouva nabude účinnosti dnem jejího uveřejnění dle zákona č. 340/2015 Sb.,</w:t>
      </w:r>
      <w:r w:rsidRPr="00B81AAF">
        <w:rPr>
          <w:rStyle w:val="h1a6"/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o zvláštních podmínkách účinnosti některých smluv, uveřejňování těchto smluv a o registru smluv</w:t>
      </w:r>
      <w:r w:rsidRPr="00B81AA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BE33FCC" w14:textId="77777777" w:rsidR="000E6389" w:rsidRPr="006C195C" w:rsidRDefault="000E6389" w:rsidP="001D27C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iCs/>
          <w:sz w:val="22"/>
          <w:szCs w:val="22"/>
        </w:rPr>
      </w:pPr>
      <w:r w:rsidRPr="006C195C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 ujednání obsažená v této smlouvě považují za ujednání odpovídající dobrým mravům a zásadám poctivého obchodního styku, na důkaz čehož připojují vlastnoruční podpisy.</w:t>
      </w:r>
    </w:p>
    <w:p w14:paraId="58136DF8" w14:textId="77777777" w:rsidR="000E6389" w:rsidRPr="00B81AAF" w:rsidRDefault="000E6389" w:rsidP="005F4716">
      <w:pPr>
        <w:pStyle w:val="Zkladntextodsazen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D6085A" w14:textId="77777777" w:rsidR="00D77C7D" w:rsidRDefault="00D77C7D" w:rsidP="005F4716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6E9C7B" w14:textId="0DBBF87A" w:rsidR="000A06E3" w:rsidRPr="00B81AAF" w:rsidRDefault="00320468" w:rsidP="005F4716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1AAF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786A96" w:rsidRPr="00B81AAF">
        <w:rPr>
          <w:rFonts w:asciiTheme="minorHAnsi" w:hAnsiTheme="minorHAnsi" w:cstheme="minorHAnsi"/>
          <w:sz w:val="22"/>
          <w:szCs w:val="22"/>
        </w:rPr>
        <w:t>1</w:t>
      </w:r>
      <w:r w:rsidRPr="00B81AAF">
        <w:rPr>
          <w:rFonts w:asciiTheme="minorHAnsi" w:hAnsiTheme="minorHAnsi" w:cstheme="minorHAnsi"/>
          <w:sz w:val="22"/>
          <w:szCs w:val="22"/>
        </w:rPr>
        <w:t xml:space="preserve"> – </w:t>
      </w:r>
      <w:r w:rsidR="006C195C" w:rsidRPr="006C195C">
        <w:rPr>
          <w:rFonts w:asciiTheme="minorHAnsi" w:hAnsiTheme="minorHAnsi" w:cstheme="minorHAnsi"/>
          <w:sz w:val="22"/>
          <w:szCs w:val="22"/>
        </w:rPr>
        <w:t>VZ</w:t>
      </w:r>
      <w:r w:rsidR="006126D3">
        <w:rPr>
          <w:rFonts w:asciiTheme="minorHAnsi" w:hAnsiTheme="minorHAnsi" w:cstheme="minorHAnsi"/>
          <w:sz w:val="22"/>
          <w:szCs w:val="22"/>
        </w:rPr>
        <w:t>2</w:t>
      </w:r>
      <w:r w:rsidR="003844A7">
        <w:rPr>
          <w:rFonts w:asciiTheme="minorHAnsi" w:hAnsiTheme="minorHAnsi" w:cstheme="minorHAnsi"/>
          <w:sz w:val="22"/>
          <w:szCs w:val="22"/>
        </w:rPr>
        <w:t>30281</w:t>
      </w:r>
      <w:r w:rsidR="006C195C" w:rsidRPr="006C195C">
        <w:rPr>
          <w:rFonts w:asciiTheme="minorHAnsi" w:hAnsiTheme="minorHAnsi" w:cstheme="minorHAnsi"/>
          <w:sz w:val="22"/>
          <w:szCs w:val="22"/>
        </w:rPr>
        <w:t xml:space="preserve"> - Zadávací dokumentace</w:t>
      </w:r>
    </w:p>
    <w:p w14:paraId="3A760F46" w14:textId="77777777" w:rsidR="000318D2" w:rsidRPr="00B81AAF" w:rsidRDefault="000318D2" w:rsidP="00AA26B1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34BC2E" w14:textId="77777777" w:rsidR="0087038E" w:rsidRPr="00B81AAF" w:rsidRDefault="0087038E" w:rsidP="00AA26B1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24230E" w14:textId="77777777" w:rsidR="0087038E" w:rsidRPr="00B81AAF" w:rsidRDefault="0087038E" w:rsidP="00AA26B1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618A9C" w14:textId="77777777" w:rsidR="0087038E" w:rsidRPr="00B81AAF" w:rsidRDefault="0087038E" w:rsidP="00AA26B1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0F30D3" w14:textId="77777777" w:rsidR="00BA22A1" w:rsidRPr="00B81AAF" w:rsidRDefault="00BA22A1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D10AA9" w14:textId="77777777" w:rsidR="00D54320" w:rsidRPr="00B81AAF" w:rsidRDefault="00D54320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92C08D" w14:textId="49B676E8" w:rsidR="007F7176" w:rsidRDefault="000318D2" w:rsidP="007F7176">
      <w:pPr>
        <w:pStyle w:val="Zkladntext3"/>
        <w:tabs>
          <w:tab w:val="left" w:pos="5954"/>
        </w:tabs>
        <w:spacing w:after="0" w:line="276" w:lineRule="auto"/>
        <w:jc w:val="both"/>
        <w:rPr>
          <w:sz w:val="22"/>
          <w:szCs w:val="22"/>
        </w:rPr>
      </w:pPr>
      <w:r w:rsidRPr="00B81AAF">
        <w:rPr>
          <w:rFonts w:asciiTheme="minorHAnsi" w:hAnsiTheme="minorHAnsi" w:cstheme="minorHAnsi"/>
          <w:sz w:val="22"/>
          <w:szCs w:val="22"/>
        </w:rPr>
        <w:t>V</w:t>
      </w:r>
      <w:r w:rsidR="000A06E3" w:rsidRPr="00B81AAF">
        <w:rPr>
          <w:rFonts w:asciiTheme="minorHAnsi" w:hAnsiTheme="minorHAnsi" w:cstheme="minorHAnsi"/>
          <w:sz w:val="22"/>
          <w:szCs w:val="22"/>
        </w:rPr>
        <w:t> </w:t>
      </w:r>
      <w:r w:rsidR="006C195C">
        <w:rPr>
          <w:rFonts w:asciiTheme="minorHAnsi" w:hAnsiTheme="minorHAnsi" w:cstheme="minorHAnsi"/>
          <w:sz w:val="22"/>
          <w:szCs w:val="22"/>
        </w:rPr>
        <w:t>Praze</w:t>
      </w:r>
      <w:r w:rsidR="000A06E3" w:rsidRPr="00B81AAF">
        <w:rPr>
          <w:rFonts w:asciiTheme="minorHAnsi" w:hAnsiTheme="minorHAnsi" w:cstheme="minorHAnsi"/>
          <w:sz w:val="22"/>
          <w:szCs w:val="22"/>
        </w:rPr>
        <w:t xml:space="preserve"> </w:t>
      </w:r>
      <w:r w:rsidRPr="00B81AAF">
        <w:rPr>
          <w:rFonts w:asciiTheme="minorHAnsi" w:hAnsiTheme="minorHAnsi" w:cstheme="minorHAnsi"/>
          <w:sz w:val="22"/>
          <w:szCs w:val="22"/>
        </w:rPr>
        <w:t>dne</w:t>
      </w:r>
      <w:r w:rsidR="00BA44D0" w:rsidRPr="00B81AAF">
        <w:rPr>
          <w:rFonts w:asciiTheme="minorHAnsi" w:hAnsiTheme="minorHAnsi" w:cstheme="minorHAnsi"/>
          <w:sz w:val="22"/>
          <w:szCs w:val="22"/>
        </w:rPr>
        <w:t xml:space="preserve"> </w:t>
      </w:r>
      <w:r w:rsidR="007F717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7231A5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7F7176" w:rsidRPr="00942D53">
        <w:rPr>
          <w:rFonts w:asciiTheme="minorHAnsi" w:hAnsiTheme="minorHAnsi" w:cstheme="minorHAnsi"/>
          <w:sz w:val="22"/>
          <w:szCs w:val="22"/>
        </w:rPr>
        <w:t>V</w:t>
      </w:r>
      <w:r w:rsidR="007231A5">
        <w:rPr>
          <w:rFonts w:asciiTheme="minorHAnsi" w:hAnsiTheme="minorHAnsi" w:cstheme="minorHAnsi"/>
          <w:sz w:val="22"/>
          <w:szCs w:val="22"/>
        </w:rPr>
        <w:t> Želechovicích nad Dřevnicí</w:t>
      </w:r>
    </w:p>
    <w:p w14:paraId="71F19BD0" w14:textId="77777777" w:rsidR="000318D2" w:rsidRPr="00B81AAF" w:rsidRDefault="000318D2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F37C69" w14:textId="77777777" w:rsidR="00977B32" w:rsidRPr="00B81AAF" w:rsidRDefault="00977B32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F8C01C" w14:textId="77777777" w:rsidR="00977B32" w:rsidRPr="00B81AAF" w:rsidRDefault="00977B32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EE9E3A" w14:textId="77777777" w:rsidR="00977B32" w:rsidRPr="00B81AAF" w:rsidRDefault="00977B32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390FC7" w14:textId="77777777" w:rsidR="00CF7041" w:rsidRPr="00B81AAF" w:rsidRDefault="00CF7041" w:rsidP="00AA26B1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1F371C" w14:textId="77777777" w:rsidR="0087038E" w:rsidRPr="00B81AAF" w:rsidRDefault="0087038E" w:rsidP="00A01B24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1AAF">
        <w:rPr>
          <w:rFonts w:asciiTheme="minorHAnsi" w:hAnsiTheme="minorHAnsi" w:cstheme="minorHAnsi"/>
          <w:sz w:val="22"/>
          <w:szCs w:val="22"/>
        </w:rPr>
        <w:t>Za kupujícího:                                                                                   Za prodávajícího:</w:t>
      </w:r>
    </w:p>
    <w:p w14:paraId="2D9203B7" w14:textId="77777777" w:rsidR="0087038E" w:rsidRPr="00B81AAF" w:rsidRDefault="0087038E" w:rsidP="00A01B24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A55573" w14:textId="77777777" w:rsidR="0087038E" w:rsidRPr="00B81AAF" w:rsidRDefault="0087038E" w:rsidP="00A01B24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CC120A" w14:textId="77777777" w:rsidR="0087038E" w:rsidRPr="00B81AAF" w:rsidRDefault="0087038E" w:rsidP="00A01B24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DCEDBD" w14:textId="77777777" w:rsidR="0087038E" w:rsidRPr="00B81AAF" w:rsidRDefault="0087038E" w:rsidP="00A01B24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9938EA" w14:textId="77777777" w:rsidR="0087038E" w:rsidRPr="00B81AAF" w:rsidRDefault="0087038E" w:rsidP="00A01B24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2926E6" w14:textId="0DDCD934" w:rsidR="000318D2" w:rsidRPr="00B81AAF" w:rsidRDefault="004E63B2" w:rsidP="00A01B24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1AAF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7231A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  <w:r w:rsidRPr="00B81AAF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25C620BF" w14:textId="77777777" w:rsidR="000F2BFE" w:rsidRPr="00B81AAF" w:rsidRDefault="000F2BFE" w:rsidP="000F2BFE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2F6439" w14:textId="3754BC69" w:rsidR="00A83000" w:rsidRPr="00BA7447" w:rsidRDefault="00BA7447" w:rsidP="00C0550D">
      <w:pPr>
        <w:pStyle w:val="Zkladntext3"/>
        <w:tabs>
          <w:tab w:val="center" w:pos="7230"/>
        </w:tabs>
        <w:spacing w:after="0"/>
        <w:jc w:val="both"/>
        <w:rPr>
          <w:rFonts w:ascii="Calibri" w:hAnsi="Calibri" w:cs="Calibr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>Ing. Rudolf Pohl</w:t>
      </w:r>
      <w:r w:rsidR="007231A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Filip Hanzlík - prokurista</w:t>
      </w:r>
    </w:p>
    <w:sectPr w:rsidR="00A83000" w:rsidRPr="00BA7447" w:rsidSect="00175D6E">
      <w:headerReference w:type="default" r:id="rId8"/>
      <w:footerReference w:type="even" r:id="rId9"/>
      <w:footerReference w:type="default" r:id="rId10"/>
      <w:pgSz w:w="11904" w:h="16834"/>
      <w:pgMar w:top="1418" w:right="1418" w:bottom="1418" w:left="1418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28DD" w14:textId="77777777" w:rsidR="004369C7" w:rsidRDefault="004369C7">
      <w:r>
        <w:separator/>
      </w:r>
    </w:p>
  </w:endnote>
  <w:endnote w:type="continuationSeparator" w:id="0">
    <w:p w14:paraId="658181E1" w14:textId="77777777" w:rsidR="004369C7" w:rsidRDefault="004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AB48" w14:textId="77777777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3000">
      <w:rPr>
        <w:rStyle w:val="slostrnky"/>
        <w:noProof/>
      </w:rPr>
      <w:t>5</w:t>
    </w:r>
    <w:r>
      <w:rPr>
        <w:rStyle w:val="slostrnky"/>
      </w:rPr>
      <w:fldChar w:fldCharType="end"/>
    </w:r>
  </w:p>
  <w:p w14:paraId="0570DE7F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77B4" w14:textId="3B53CF0D" w:rsidR="002725FB" w:rsidRDefault="001B5138" w:rsidP="00191CC5">
    <w:pPr>
      <w:pStyle w:val="Zpat"/>
      <w:framePr w:w="661" w:h="511" w:hRule="exact" w:wrap="around" w:vAnchor="text" w:hAnchor="page" w:x="5731" w:y="106"/>
      <w:rPr>
        <w:rStyle w:val="slostrnky"/>
        <w:sz w:val="20"/>
        <w:szCs w:val="20"/>
      </w:rPr>
    </w:pPr>
    <w:r w:rsidRPr="0065281C">
      <w:rPr>
        <w:rStyle w:val="slostrnky"/>
        <w:sz w:val="20"/>
        <w:szCs w:val="20"/>
      </w:rPr>
      <w:fldChar w:fldCharType="begin"/>
    </w:r>
    <w:r w:rsidR="002725FB" w:rsidRPr="0065281C">
      <w:rPr>
        <w:rStyle w:val="slostrnky"/>
        <w:sz w:val="20"/>
        <w:szCs w:val="20"/>
      </w:rPr>
      <w:instrText xml:space="preserve">PAGE  </w:instrText>
    </w:r>
    <w:r w:rsidRPr="0065281C">
      <w:rPr>
        <w:rStyle w:val="slostrnky"/>
        <w:sz w:val="20"/>
        <w:szCs w:val="20"/>
      </w:rPr>
      <w:fldChar w:fldCharType="separate"/>
    </w:r>
    <w:r w:rsidR="004B016F">
      <w:rPr>
        <w:rStyle w:val="slostrnky"/>
        <w:noProof/>
        <w:sz w:val="20"/>
        <w:szCs w:val="20"/>
      </w:rPr>
      <w:t>2</w:t>
    </w:r>
    <w:r w:rsidRPr="0065281C">
      <w:rPr>
        <w:rStyle w:val="slostrnky"/>
        <w:sz w:val="20"/>
        <w:szCs w:val="20"/>
      </w:rPr>
      <w:fldChar w:fldCharType="end"/>
    </w:r>
    <w:r w:rsidR="002725FB" w:rsidRPr="0065281C">
      <w:rPr>
        <w:rStyle w:val="slostrnky"/>
        <w:sz w:val="20"/>
        <w:szCs w:val="20"/>
      </w:rPr>
      <w:t>/</w:t>
    </w:r>
    <w:r w:rsidR="007231A5">
      <w:rPr>
        <w:rStyle w:val="slostrnky"/>
        <w:sz w:val="20"/>
        <w:szCs w:val="20"/>
      </w:rPr>
      <w:t>4</w:t>
    </w:r>
  </w:p>
  <w:p w14:paraId="4CD910C7" w14:textId="77777777" w:rsidR="00191CC5" w:rsidRPr="0065281C" w:rsidRDefault="00191CC5" w:rsidP="00191CC5">
    <w:pPr>
      <w:pStyle w:val="Zpat"/>
      <w:framePr w:w="661" w:h="511" w:hRule="exact" w:wrap="around" w:vAnchor="text" w:hAnchor="page" w:x="5731" w:y="106"/>
      <w:rPr>
        <w:rStyle w:val="slostrnky"/>
        <w:sz w:val="20"/>
        <w:szCs w:val="20"/>
      </w:rPr>
    </w:pPr>
  </w:p>
  <w:p w14:paraId="3E657AB5" w14:textId="5669D0BA" w:rsidR="002725FB" w:rsidRPr="009763F9" w:rsidRDefault="0065281C">
    <w:pPr>
      <w:pStyle w:val="Zpat"/>
      <w:rPr>
        <w:rFonts w:asciiTheme="minorHAnsi" w:hAnsiTheme="minorHAnsi" w:cstheme="minorHAnsi"/>
        <w:sz w:val="20"/>
        <w:szCs w:val="20"/>
      </w:rPr>
    </w:pPr>
    <w:r w:rsidRPr="009763F9">
      <w:rPr>
        <w:rFonts w:asciiTheme="minorHAnsi" w:hAnsiTheme="minorHAnsi" w:cstheme="minorHAnsi"/>
        <w:sz w:val="20"/>
        <w:szCs w:val="20"/>
      </w:rPr>
      <w:t>smlouva č.</w:t>
    </w:r>
    <w:r w:rsidR="0087038E" w:rsidRPr="009763F9">
      <w:rPr>
        <w:rFonts w:asciiTheme="minorHAnsi" w:hAnsiTheme="minorHAnsi" w:cstheme="minorHAnsi"/>
        <w:sz w:val="20"/>
        <w:szCs w:val="20"/>
      </w:rPr>
      <w:t xml:space="preserve"> </w:t>
    </w:r>
    <w:r w:rsidR="00BA7447" w:rsidRPr="009763F9">
      <w:rPr>
        <w:rFonts w:asciiTheme="minorHAnsi" w:hAnsiTheme="minorHAnsi" w:cstheme="minorHAnsi"/>
        <w:sz w:val="20"/>
        <w:szCs w:val="20"/>
      </w:rPr>
      <w:t>2</w:t>
    </w:r>
    <w:r w:rsidR="00BC5737">
      <w:rPr>
        <w:rFonts w:asciiTheme="minorHAnsi" w:hAnsiTheme="minorHAnsi" w:cstheme="minorHAnsi"/>
        <w:sz w:val="20"/>
        <w:szCs w:val="20"/>
      </w:rPr>
      <w:t>31448</w:t>
    </w:r>
  </w:p>
  <w:p w14:paraId="5621587B" w14:textId="77777777" w:rsidR="0087038E" w:rsidRDefault="0087038E">
    <w:pPr>
      <w:pStyle w:val="Zpat"/>
      <w:rPr>
        <w:sz w:val="20"/>
        <w:szCs w:val="20"/>
      </w:rPr>
    </w:pPr>
  </w:p>
  <w:p w14:paraId="584C41A5" w14:textId="77777777" w:rsidR="00191CC5" w:rsidRPr="0065281C" w:rsidRDefault="00191CC5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9230" w14:textId="77777777" w:rsidR="004369C7" w:rsidRDefault="004369C7">
      <w:r>
        <w:separator/>
      </w:r>
    </w:p>
  </w:footnote>
  <w:footnote w:type="continuationSeparator" w:id="0">
    <w:p w14:paraId="02B190D6" w14:textId="77777777" w:rsidR="004369C7" w:rsidRDefault="0043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5047" w14:textId="07CDF120" w:rsidR="008D71EE" w:rsidRPr="008D71EE" w:rsidRDefault="008D71EE" w:rsidP="008D71EE">
    <w:pPr>
      <w:pStyle w:val="Zhlav"/>
      <w:jc w:val="right"/>
      <w:rPr>
        <w:rFonts w:asciiTheme="minorHAnsi" w:hAnsiTheme="minorHAnsi" w:cstheme="minorHAnsi"/>
        <w:sz w:val="20"/>
        <w:szCs w:val="20"/>
      </w:rPr>
    </w:pPr>
    <w:r w:rsidRPr="008D71EE">
      <w:rPr>
        <w:rFonts w:asciiTheme="minorHAnsi" w:hAnsiTheme="minorHAnsi" w:cstheme="minorHAnsi"/>
        <w:sz w:val="20"/>
        <w:szCs w:val="20"/>
      </w:rPr>
      <w:t>Čj.: 202</w:t>
    </w:r>
    <w:r w:rsidR="00BC5737">
      <w:rPr>
        <w:rFonts w:asciiTheme="minorHAnsi" w:hAnsiTheme="minorHAnsi" w:cstheme="minorHAnsi"/>
        <w:sz w:val="20"/>
        <w:szCs w:val="20"/>
      </w:rPr>
      <w:t>3</w:t>
    </w:r>
    <w:r w:rsidRPr="008D71EE">
      <w:rPr>
        <w:rFonts w:asciiTheme="minorHAnsi" w:hAnsiTheme="minorHAnsi" w:cstheme="minorHAnsi"/>
        <w:sz w:val="20"/>
        <w:szCs w:val="20"/>
      </w:rPr>
      <w:t>/5</w:t>
    </w:r>
    <w:r w:rsidR="00BC5737">
      <w:rPr>
        <w:rFonts w:asciiTheme="minorHAnsi" w:hAnsiTheme="minorHAnsi" w:cstheme="minorHAnsi"/>
        <w:sz w:val="20"/>
        <w:szCs w:val="20"/>
      </w:rPr>
      <w:t>127</w:t>
    </w:r>
    <w:r w:rsidRPr="008D71EE">
      <w:rPr>
        <w:rFonts w:asciiTheme="minorHAnsi" w:hAnsiTheme="minorHAnsi" w:cstheme="minorHAnsi"/>
        <w:sz w:val="20"/>
        <w:szCs w:val="20"/>
      </w:rPr>
      <w:t>/NM (OPN 7)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6F8"/>
    <w:multiLevelType w:val="hybridMultilevel"/>
    <w:tmpl w:val="040EE648"/>
    <w:lvl w:ilvl="0" w:tplc="5336C9F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76373"/>
    <w:multiLevelType w:val="hybridMultilevel"/>
    <w:tmpl w:val="773001E0"/>
    <w:lvl w:ilvl="0" w:tplc="1B7232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F2631"/>
    <w:multiLevelType w:val="hybridMultilevel"/>
    <w:tmpl w:val="C47663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8E0EDF"/>
    <w:multiLevelType w:val="hybridMultilevel"/>
    <w:tmpl w:val="28103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21C1AF0"/>
    <w:multiLevelType w:val="hybridMultilevel"/>
    <w:tmpl w:val="C6EA891C"/>
    <w:lvl w:ilvl="0" w:tplc="92D09F9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8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31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2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33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442E9B"/>
    <w:multiLevelType w:val="hybridMultilevel"/>
    <w:tmpl w:val="00B44484"/>
    <w:lvl w:ilvl="0" w:tplc="07A4574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88564992">
    <w:abstractNumId w:val="35"/>
  </w:num>
  <w:num w:numId="2" w16cid:durableId="891312034">
    <w:abstractNumId w:val="22"/>
  </w:num>
  <w:num w:numId="3" w16cid:durableId="1972594448">
    <w:abstractNumId w:val="1"/>
  </w:num>
  <w:num w:numId="4" w16cid:durableId="964000298">
    <w:abstractNumId w:val="8"/>
  </w:num>
  <w:num w:numId="5" w16cid:durableId="1568568072">
    <w:abstractNumId w:val="17"/>
  </w:num>
  <w:num w:numId="6" w16cid:durableId="538132570">
    <w:abstractNumId w:val="2"/>
  </w:num>
  <w:num w:numId="7" w16cid:durableId="1927231699">
    <w:abstractNumId w:val="30"/>
  </w:num>
  <w:num w:numId="8" w16cid:durableId="272593307">
    <w:abstractNumId w:val="27"/>
  </w:num>
  <w:num w:numId="9" w16cid:durableId="1454472554">
    <w:abstractNumId w:val="38"/>
  </w:num>
  <w:num w:numId="10" w16cid:durableId="666246049">
    <w:abstractNumId w:val="6"/>
  </w:num>
  <w:num w:numId="11" w16cid:durableId="1483083494">
    <w:abstractNumId w:val="7"/>
  </w:num>
  <w:num w:numId="12" w16cid:durableId="1650818607">
    <w:abstractNumId w:val="25"/>
  </w:num>
  <w:num w:numId="13" w16cid:durableId="1350066451">
    <w:abstractNumId w:val="43"/>
  </w:num>
  <w:num w:numId="14" w16cid:durableId="1193497621">
    <w:abstractNumId w:val="18"/>
  </w:num>
  <w:num w:numId="15" w16cid:durableId="1649624294">
    <w:abstractNumId w:val="13"/>
  </w:num>
  <w:num w:numId="16" w16cid:durableId="1042250426">
    <w:abstractNumId w:val="44"/>
  </w:num>
  <w:num w:numId="17" w16cid:durableId="2126460037">
    <w:abstractNumId w:val="23"/>
  </w:num>
  <w:num w:numId="18" w16cid:durableId="1787844108">
    <w:abstractNumId w:val="4"/>
  </w:num>
  <w:num w:numId="19" w16cid:durableId="1136028210">
    <w:abstractNumId w:val="33"/>
  </w:num>
  <w:num w:numId="20" w16cid:durableId="1508717401">
    <w:abstractNumId w:val="21"/>
  </w:num>
  <w:num w:numId="21" w16cid:durableId="380330815">
    <w:abstractNumId w:val="31"/>
  </w:num>
  <w:num w:numId="22" w16cid:durableId="339091323">
    <w:abstractNumId w:val="32"/>
  </w:num>
  <w:num w:numId="23" w16cid:durableId="260190252">
    <w:abstractNumId w:val="3"/>
  </w:num>
  <w:num w:numId="24" w16cid:durableId="1477868502">
    <w:abstractNumId w:val="5"/>
  </w:num>
  <w:num w:numId="25" w16cid:durableId="1369988499">
    <w:abstractNumId w:val="37"/>
  </w:num>
  <w:num w:numId="26" w16cid:durableId="1820146274">
    <w:abstractNumId w:val="19"/>
  </w:num>
  <w:num w:numId="27" w16cid:durableId="30423022">
    <w:abstractNumId w:val="14"/>
  </w:num>
  <w:num w:numId="28" w16cid:durableId="1294024848">
    <w:abstractNumId w:val="42"/>
  </w:num>
  <w:num w:numId="29" w16cid:durableId="1449816280">
    <w:abstractNumId w:val="20"/>
  </w:num>
  <w:num w:numId="30" w16cid:durableId="1857693697">
    <w:abstractNumId w:val="36"/>
  </w:num>
  <w:num w:numId="31" w16cid:durableId="860898067">
    <w:abstractNumId w:val="9"/>
  </w:num>
  <w:num w:numId="32" w16cid:durableId="2114131534">
    <w:abstractNumId w:val="12"/>
  </w:num>
  <w:num w:numId="33" w16cid:durableId="606080599">
    <w:abstractNumId w:val="16"/>
  </w:num>
  <w:num w:numId="34" w16cid:durableId="537619279">
    <w:abstractNumId w:val="29"/>
  </w:num>
  <w:num w:numId="35" w16cid:durableId="1060713152">
    <w:abstractNumId w:val="41"/>
  </w:num>
  <w:num w:numId="36" w16cid:durableId="1988781947">
    <w:abstractNumId w:val="28"/>
  </w:num>
  <w:num w:numId="37" w16cid:durableId="654724075">
    <w:abstractNumId w:val="34"/>
  </w:num>
  <w:num w:numId="38" w16cid:durableId="9031822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439897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74170052">
    <w:abstractNumId w:val="26"/>
  </w:num>
  <w:num w:numId="41" w16cid:durableId="17990218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31898111">
    <w:abstractNumId w:val="11"/>
  </w:num>
  <w:num w:numId="43" w16cid:durableId="1440182655">
    <w:abstractNumId w:val="15"/>
  </w:num>
  <w:num w:numId="44" w16cid:durableId="1021511956">
    <w:abstractNumId w:val="0"/>
  </w:num>
  <w:num w:numId="45" w16cid:durableId="1764566980">
    <w:abstractNumId w:val="10"/>
  </w:num>
  <w:num w:numId="46" w16cid:durableId="79102859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DC"/>
    <w:rsid w:val="00000ACC"/>
    <w:rsid w:val="000011CB"/>
    <w:rsid w:val="00007F71"/>
    <w:rsid w:val="00011113"/>
    <w:rsid w:val="000112CB"/>
    <w:rsid w:val="00013F48"/>
    <w:rsid w:val="00015008"/>
    <w:rsid w:val="00017D80"/>
    <w:rsid w:val="000318D2"/>
    <w:rsid w:val="00034650"/>
    <w:rsid w:val="000401D8"/>
    <w:rsid w:val="00042DA1"/>
    <w:rsid w:val="00043411"/>
    <w:rsid w:val="00064426"/>
    <w:rsid w:val="000720FA"/>
    <w:rsid w:val="00092004"/>
    <w:rsid w:val="00095ADD"/>
    <w:rsid w:val="000A02F7"/>
    <w:rsid w:val="000A06E3"/>
    <w:rsid w:val="000A2DDC"/>
    <w:rsid w:val="000A5806"/>
    <w:rsid w:val="000C323D"/>
    <w:rsid w:val="000C387C"/>
    <w:rsid w:val="000C6359"/>
    <w:rsid w:val="000E022D"/>
    <w:rsid w:val="000E526D"/>
    <w:rsid w:val="000E6389"/>
    <w:rsid w:val="000F2BFE"/>
    <w:rsid w:val="000F6B25"/>
    <w:rsid w:val="00110CAD"/>
    <w:rsid w:val="00112553"/>
    <w:rsid w:val="00115FD3"/>
    <w:rsid w:val="00120EB4"/>
    <w:rsid w:val="00121875"/>
    <w:rsid w:val="00124B6A"/>
    <w:rsid w:val="0013338E"/>
    <w:rsid w:val="00153531"/>
    <w:rsid w:val="00154D6F"/>
    <w:rsid w:val="00154D7A"/>
    <w:rsid w:val="001561C5"/>
    <w:rsid w:val="00163574"/>
    <w:rsid w:val="001645E5"/>
    <w:rsid w:val="00165B22"/>
    <w:rsid w:val="001665A6"/>
    <w:rsid w:val="00167F72"/>
    <w:rsid w:val="00170232"/>
    <w:rsid w:val="00174AE3"/>
    <w:rsid w:val="00175D6E"/>
    <w:rsid w:val="00183FCA"/>
    <w:rsid w:val="00185325"/>
    <w:rsid w:val="0018763C"/>
    <w:rsid w:val="00191803"/>
    <w:rsid w:val="00191CC5"/>
    <w:rsid w:val="0019659F"/>
    <w:rsid w:val="001A2B3D"/>
    <w:rsid w:val="001A5DD8"/>
    <w:rsid w:val="001A6E14"/>
    <w:rsid w:val="001A7655"/>
    <w:rsid w:val="001B5138"/>
    <w:rsid w:val="001C31A2"/>
    <w:rsid w:val="001D27C3"/>
    <w:rsid w:val="001D2D4B"/>
    <w:rsid w:val="001E2815"/>
    <w:rsid w:val="001E4AAF"/>
    <w:rsid w:val="001F1932"/>
    <w:rsid w:val="001F1F2A"/>
    <w:rsid w:val="001F23C8"/>
    <w:rsid w:val="001F4A9E"/>
    <w:rsid w:val="001F59ED"/>
    <w:rsid w:val="002007FC"/>
    <w:rsid w:val="0020345D"/>
    <w:rsid w:val="00203720"/>
    <w:rsid w:val="00206C7B"/>
    <w:rsid w:val="00211DF2"/>
    <w:rsid w:val="002164D4"/>
    <w:rsid w:val="00217878"/>
    <w:rsid w:val="00220A64"/>
    <w:rsid w:val="00222908"/>
    <w:rsid w:val="00232AF5"/>
    <w:rsid w:val="00241BCE"/>
    <w:rsid w:val="00243722"/>
    <w:rsid w:val="002678CD"/>
    <w:rsid w:val="002725FB"/>
    <w:rsid w:val="0027282D"/>
    <w:rsid w:val="002803C5"/>
    <w:rsid w:val="00281F8F"/>
    <w:rsid w:val="00294E4C"/>
    <w:rsid w:val="002974BD"/>
    <w:rsid w:val="002A7A48"/>
    <w:rsid w:val="002B10D5"/>
    <w:rsid w:val="002B697C"/>
    <w:rsid w:val="002D1813"/>
    <w:rsid w:val="002D739F"/>
    <w:rsid w:val="002D74D8"/>
    <w:rsid w:val="002E2F7F"/>
    <w:rsid w:val="002E7A20"/>
    <w:rsid w:val="002F2403"/>
    <w:rsid w:val="00301302"/>
    <w:rsid w:val="0031140E"/>
    <w:rsid w:val="00316DC3"/>
    <w:rsid w:val="00320468"/>
    <w:rsid w:val="00330F35"/>
    <w:rsid w:val="0034130A"/>
    <w:rsid w:val="0035494F"/>
    <w:rsid w:val="00355030"/>
    <w:rsid w:val="003565C2"/>
    <w:rsid w:val="00361A4D"/>
    <w:rsid w:val="00363200"/>
    <w:rsid w:val="00365824"/>
    <w:rsid w:val="0036767F"/>
    <w:rsid w:val="00370EB6"/>
    <w:rsid w:val="00372231"/>
    <w:rsid w:val="003844A7"/>
    <w:rsid w:val="00391517"/>
    <w:rsid w:val="003B24FD"/>
    <w:rsid w:val="003C0490"/>
    <w:rsid w:val="003C66DB"/>
    <w:rsid w:val="003C6B09"/>
    <w:rsid w:val="003D389C"/>
    <w:rsid w:val="003E030E"/>
    <w:rsid w:val="00406298"/>
    <w:rsid w:val="00411D77"/>
    <w:rsid w:val="00411FFF"/>
    <w:rsid w:val="00414861"/>
    <w:rsid w:val="00416EAD"/>
    <w:rsid w:val="004248BD"/>
    <w:rsid w:val="00430E95"/>
    <w:rsid w:val="004369C7"/>
    <w:rsid w:val="00442723"/>
    <w:rsid w:val="00451CC2"/>
    <w:rsid w:val="004540FE"/>
    <w:rsid w:val="00471AE1"/>
    <w:rsid w:val="00485A23"/>
    <w:rsid w:val="00486596"/>
    <w:rsid w:val="004B016F"/>
    <w:rsid w:val="004B282F"/>
    <w:rsid w:val="004B4FE4"/>
    <w:rsid w:val="004C1906"/>
    <w:rsid w:val="004C1A46"/>
    <w:rsid w:val="004C248F"/>
    <w:rsid w:val="004C411B"/>
    <w:rsid w:val="004E1037"/>
    <w:rsid w:val="004E63B2"/>
    <w:rsid w:val="004E67F7"/>
    <w:rsid w:val="004E6854"/>
    <w:rsid w:val="004F051F"/>
    <w:rsid w:val="004F4844"/>
    <w:rsid w:val="00513D1D"/>
    <w:rsid w:val="00515B41"/>
    <w:rsid w:val="005176DC"/>
    <w:rsid w:val="0052054A"/>
    <w:rsid w:val="00522F0B"/>
    <w:rsid w:val="00523690"/>
    <w:rsid w:val="005364EB"/>
    <w:rsid w:val="00543B16"/>
    <w:rsid w:val="0054770A"/>
    <w:rsid w:val="0055144A"/>
    <w:rsid w:val="005543F6"/>
    <w:rsid w:val="0057250D"/>
    <w:rsid w:val="0057380B"/>
    <w:rsid w:val="005766C1"/>
    <w:rsid w:val="005825FD"/>
    <w:rsid w:val="005953CF"/>
    <w:rsid w:val="0059674E"/>
    <w:rsid w:val="005A05FC"/>
    <w:rsid w:val="005A2D10"/>
    <w:rsid w:val="005A3232"/>
    <w:rsid w:val="005A4ABB"/>
    <w:rsid w:val="005A5D54"/>
    <w:rsid w:val="005A69A2"/>
    <w:rsid w:val="005B7D03"/>
    <w:rsid w:val="005C2778"/>
    <w:rsid w:val="005D2FCF"/>
    <w:rsid w:val="005D33B6"/>
    <w:rsid w:val="005D75D5"/>
    <w:rsid w:val="005E003E"/>
    <w:rsid w:val="005F4716"/>
    <w:rsid w:val="00602AC5"/>
    <w:rsid w:val="00611EF5"/>
    <w:rsid w:val="006126D3"/>
    <w:rsid w:val="0061598C"/>
    <w:rsid w:val="006166EE"/>
    <w:rsid w:val="00624045"/>
    <w:rsid w:val="00624C5E"/>
    <w:rsid w:val="00635371"/>
    <w:rsid w:val="00650ADF"/>
    <w:rsid w:val="0065281C"/>
    <w:rsid w:val="00666A62"/>
    <w:rsid w:val="00675343"/>
    <w:rsid w:val="0068267C"/>
    <w:rsid w:val="006914EF"/>
    <w:rsid w:val="00691EBF"/>
    <w:rsid w:val="006929DC"/>
    <w:rsid w:val="00697D18"/>
    <w:rsid w:val="006A2E0F"/>
    <w:rsid w:val="006B1DD5"/>
    <w:rsid w:val="006C10F2"/>
    <w:rsid w:val="006C195C"/>
    <w:rsid w:val="006C4AB2"/>
    <w:rsid w:val="006C586A"/>
    <w:rsid w:val="006C6B5E"/>
    <w:rsid w:val="006D01E9"/>
    <w:rsid w:val="006D544D"/>
    <w:rsid w:val="006E4633"/>
    <w:rsid w:val="006E6826"/>
    <w:rsid w:val="00703106"/>
    <w:rsid w:val="0070384F"/>
    <w:rsid w:val="00720CA8"/>
    <w:rsid w:val="007231A5"/>
    <w:rsid w:val="0072580C"/>
    <w:rsid w:val="007271D9"/>
    <w:rsid w:val="00734889"/>
    <w:rsid w:val="00742204"/>
    <w:rsid w:val="00755EBD"/>
    <w:rsid w:val="00756675"/>
    <w:rsid w:val="007638E0"/>
    <w:rsid w:val="007660F3"/>
    <w:rsid w:val="00772404"/>
    <w:rsid w:val="00782AAA"/>
    <w:rsid w:val="00783B3F"/>
    <w:rsid w:val="007852D2"/>
    <w:rsid w:val="00786A96"/>
    <w:rsid w:val="007911E7"/>
    <w:rsid w:val="00791F95"/>
    <w:rsid w:val="007946FE"/>
    <w:rsid w:val="00796F5F"/>
    <w:rsid w:val="00797AEF"/>
    <w:rsid w:val="007A4796"/>
    <w:rsid w:val="007B453B"/>
    <w:rsid w:val="007C162E"/>
    <w:rsid w:val="007C547A"/>
    <w:rsid w:val="007D0E2D"/>
    <w:rsid w:val="007D1B6F"/>
    <w:rsid w:val="007D28BF"/>
    <w:rsid w:val="007D538A"/>
    <w:rsid w:val="007D6195"/>
    <w:rsid w:val="007E3AF7"/>
    <w:rsid w:val="007E3C5D"/>
    <w:rsid w:val="007E599B"/>
    <w:rsid w:val="007E62ED"/>
    <w:rsid w:val="007F4CCC"/>
    <w:rsid w:val="007F7176"/>
    <w:rsid w:val="00802429"/>
    <w:rsid w:val="008069A4"/>
    <w:rsid w:val="00807878"/>
    <w:rsid w:val="00813820"/>
    <w:rsid w:val="008138EE"/>
    <w:rsid w:val="00814D83"/>
    <w:rsid w:val="00816E21"/>
    <w:rsid w:val="00817F22"/>
    <w:rsid w:val="0082301A"/>
    <w:rsid w:val="00826E27"/>
    <w:rsid w:val="008273EA"/>
    <w:rsid w:val="0083143D"/>
    <w:rsid w:val="00833E06"/>
    <w:rsid w:val="0083436D"/>
    <w:rsid w:val="00835113"/>
    <w:rsid w:val="00837E9B"/>
    <w:rsid w:val="00852324"/>
    <w:rsid w:val="00861B52"/>
    <w:rsid w:val="00863367"/>
    <w:rsid w:val="0087038E"/>
    <w:rsid w:val="00871E95"/>
    <w:rsid w:val="00885773"/>
    <w:rsid w:val="0089636D"/>
    <w:rsid w:val="008A099B"/>
    <w:rsid w:val="008A5D44"/>
    <w:rsid w:val="008B4C49"/>
    <w:rsid w:val="008D4AEA"/>
    <w:rsid w:val="008D5E3F"/>
    <w:rsid w:val="008D71EE"/>
    <w:rsid w:val="008E2C8D"/>
    <w:rsid w:val="008E326C"/>
    <w:rsid w:val="008E5103"/>
    <w:rsid w:val="008E5D17"/>
    <w:rsid w:val="008F537F"/>
    <w:rsid w:val="008F780E"/>
    <w:rsid w:val="00902E41"/>
    <w:rsid w:val="00914C31"/>
    <w:rsid w:val="00922227"/>
    <w:rsid w:val="00922459"/>
    <w:rsid w:val="009237D1"/>
    <w:rsid w:val="00930FDA"/>
    <w:rsid w:val="00935332"/>
    <w:rsid w:val="00936057"/>
    <w:rsid w:val="00942D53"/>
    <w:rsid w:val="009454E5"/>
    <w:rsid w:val="00960393"/>
    <w:rsid w:val="009669FF"/>
    <w:rsid w:val="00974654"/>
    <w:rsid w:val="009763F9"/>
    <w:rsid w:val="00977B32"/>
    <w:rsid w:val="0098492C"/>
    <w:rsid w:val="00985252"/>
    <w:rsid w:val="0098639C"/>
    <w:rsid w:val="009933BE"/>
    <w:rsid w:val="009A650E"/>
    <w:rsid w:val="009B0D86"/>
    <w:rsid w:val="009B19EB"/>
    <w:rsid w:val="009B7746"/>
    <w:rsid w:val="009C050C"/>
    <w:rsid w:val="009C385E"/>
    <w:rsid w:val="009C4F40"/>
    <w:rsid w:val="009D166D"/>
    <w:rsid w:val="009D1F17"/>
    <w:rsid w:val="009E3750"/>
    <w:rsid w:val="009E40AE"/>
    <w:rsid w:val="009F3661"/>
    <w:rsid w:val="009F63D4"/>
    <w:rsid w:val="009F6AD1"/>
    <w:rsid w:val="00A01B24"/>
    <w:rsid w:val="00A12368"/>
    <w:rsid w:val="00A17371"/>
    <w:rsid w:val="00A2031E"/>
    <w:rsid w:val="00A225F5"/>
    <w:rsid w:val="00A23CB4"/>
    <w:rsid w:val="00A30AD4"/>
    <w:rsid w:val="00A333BF"/>
    <w:rsid w:val="00A434D1"/>
    <w:rsid w:val="00A43F03"/>
    <w:rsid w:val="00A50047"/>
    <w:rsid w:val="00A55EB0"/>
    <w:rsid w:val="00A56C17"/>
    <w:rsid w:val="00A6157C"/>
    <w:rsid w:val="00A63564"/>
    <w:rsid w:val="00A701A1"/>
    <w:rsid w:val="00A82ACA"/>
    <w:rsid w:val="00A83000"/>
    <w:rsid w:val="00A86282"/>
    <w:rsid w:val="00A91CCB"/>
    <w:rsid w:val="00A95763"/>
    <w:rsid w:val="00AA26B1"/>
    <w:rsid w:val="00AA73DD"/>
    <w:rsid w:val="00AB05B2"/>
    <w:rsid w:val="00AB0FCE"/>
    <w:rsid w:val="00AB2739"/>
    <w:rsid w:val="00AC3916"/>
    <w:rsid w:val="00AC3BE5"/>
    <w:rsid w:val="00AC5D18"/>
    <w:rsid w:val="00AC700B"/>
    <w:rsid w:val="00AC7934"/>
    <w:rsid w:val="00AD30EB"/>
    <w:rsid w:val="00AE109F"/>
    <w:rsid w:val="00AE59FE"/>
    <w:rsid w:val="00AE76A5"/>
    <w:rsid w:val="00AF1AFC"/>
    <w:rsid w:val="00AF61EA"/>
    <w:rsid w:val="00B05026"/>
    <w:rsid w:val="00B05342"/>
    <w:rsid w:val="00B11209"/>
    <w:rsid w:val="00B15B04"/>
    <w:rsid w:val="00B22588"/>
    <w:rsid w:val="00B37C72"/>
    <w:rsid w:val="00B4321B"/>
    <w:rsid w:val="00B43D6D"/>
    <w:rsid w:val="00B4509D"/>
    <w:rsid w:val="00B46CF1"/>
    <w:rsid w:val="00B519CF"/>
    <w:rsid w:val="00B63F51"/>
    <w:rsid w:val="00B65991"/>
    <w:rsid w:val="00B81AAF"/>
    <w:rsid w:val="00B827E1"/>
    <w:rsid w:val="00B842CF"/>
    <w:rsid w:val="00B9218A"/>
    <w:rsid w:val="00B96422"/>
    <w:rsid w:val="00BA22A1"/>
    <w:rsid w:val="00BA44D0"/>
    <w:rsid w:val="00BA5EF5"/>
    <w:rsid w:val="00BA7447"/>
    <w:rsid w:val="00BB0E2A"/>
    <w:rsid w:val="00BB18A3"/>
    <w:rsid w:val="00BB355B"/>
    <w:rsid w:val="00BB58AF"/>
    <w:rsid w:val="00BB7CB6"/>
    <w:rsid w:val="00BC4CB1"/>
    <w:rsid w:val="00BC5737"/>
    <w:rsid w:val="00BC7B88"/>
    <w:rsid w:val="00BD1F73"/>
    <w:rsid w:val="00BD7C5E"/>
    <w:rsid w:val="00BE382D"/>
    <w:rsid w:val="00BF0D9C"/>
    <w:rsid w:val="00BF42B4"/>
    <w:rsid w:val="00C0005E"/>
    <w:rsid w:val="00C0550D"/>
    <w:rsid w:val="00C06154"/>
    <w:rsid w:val="00C10849"/>
    <w:rsid w:val="00C17B2B"/>
    <w:rsid w:val="00C22DCA"/>
    <w:rsid w:val="00C2344A"/>
    <w:rsid w:val="00C25183"/>
    <w:rsid w:val="00C31421"/>
    <w:rsid w:val="00C32B8D"/>
    <w:rsid w:val="00C32DF3"/>
    <w:rsid w:val="00C350DC"/>
    <w:rsid w:val="00C41ADD"/>
    <w:rsid w:val="00C422AD"/>
    <w:rsid w:val="00C64079"/>
    <w:rsid w:val="00C704DA"/>
    <w:rsid w:val="00C74D82"/>
    <w:rsid w:val="00C771A4"/>
    <w:rsid w:val="00C85B10"/>
    <w:rsid w:val="00C85B3C"/>
    <w:rsid w:val="00C8712F"/>
    <w:rsid w:val="00C93BD9"/>
    <w:rsid w:val="00C9735D"/>
    <w:rsid w:val="00CA019A"/>
    <w:rsid w:val="00CA54DC"/>
    <w:rsid w:val="00CA76A4"/>
    <w:rsid w:val="00CB5592"/>
    <w:rsid w:val="00CC030A"/>
    <w:rsid w:val="00CC3BBE"/>
    <w:rsid w:val="00CC5B0A"/>
    <w:rsid w:val="00CD077B"/>
    <w:rsid w:val="00CD46FB"/>
    <w:rsid w:val="00CD4A14"/>
    <w:rsid w:val="00CF7041"/>
    <w:rsid w:val="00D04176"/>
    <w:rsid w:val="00D04E26"/>
    <w:rsid w:val="00D104E3"/>
    <w:rsid w:val="00D173CC"/>
    <w:rsid w:val="00D177E2"/>
    <w:rsid w:val="00D2575F"/>
    <w:rsid w:val="00D4520C"/>
    <w:rsid w:val="00D51492"/>
    <w:rsid w:val="00D54320"/>
    <w:rsid w:val="00D55319"/>
    <w:rsid w:val="00D56AB9"/>
    <w:rsid w:val="00D6386B"/>
    <w:rsid w:val="00D6402E"/>
    <w:rsid w:val="00D659FD"/>
    <w:rsid w:val="00D74147"/>
    <w:rsid w:val="00D77C7D"/>
    <w:rsid w:val="00D828D3"/>
    <w:rsid w:val="00D84006"/>
    <w:rsid w:val="00D85E70"/>
    <w:rsid w:val="00D86FB4"/>
    <w:rsid w:val="00D91FC2"/>
    <w:rsid w:val="00D92925"/>
    <w:rsid w:val="00D962F3"/>
    <w:rsid w:val="00DA2A3B"/>
    <w:rsid w:val="00DB69E4"/>
    <w:rsid w:val="00DC149D"/>
    <w:rsid w:val="00DC7F22"/>
    <w:rsid w:val="00DD239F"/>
    <w:rsid w:val="00DD258F"/>
    <w:rsid w:val="00DD4FEC"/>
    <w:rsid w:val="00DE2B7B"/>
    <w:rsid w:val="00DF22FE"/>
    <w:rsid w:val="00DF458F"/>
    <w:rsid w:val="00E030DF"/>
    <w:rsid w:val="00E04DEF"/>
    <w:rsid w:val="00E05213"/>
    <w:rsid w:val="00E108CB"/>
    <w:rsid w:val="00E109F0"/>
    <w:rsid w:val="00E15AE0"/>
    <w:rsid w:val="00E22D04"/>
    <w:rsid w:val="00E235E1"/>
    <w:rsid w:val="00E24BE9"/>
    <w:rsid w:val="00E303AF"/>
    <w:rsid w:val="00E349C4"/>
    <w:rsid w:val="00E46789"/>
    <w:rsid w:val="00E545CF"/>
    <w:rsid w:val="00E57CAE"/>
    <w:rsid w:val="00E61F8D"/>
    <w:rsid w:val="00E63EAC"/>
    <w:rsid w:val="00E71CE7"/>
    <w:rsid w:val="00E75B2E"/>
    <w:rsid w:val="00E8141E"/>
    <w:rsid w:val="00E81982"/>
    <w:rsid w:val="00E86975"/>
    <w:rsid w:val="00E87E5B"/>
    <w:rsid w:val="00E910FE"/>
    <w:rsid w:val="00E92E5B"/>
    <w:rsid w:val="00EA5BAB"/>
    <w:rsid w:val="00EA7E1B"/>
    <w:rsid w:val="00EB0DFC"/>
    <w:rsid w:val="00EC34C4"/>
    <w:rsid w:val="00EC4069"/>
    <w:rsid w:val="00EC7EDE"/>
    <w:rsid w:val="00ED043B"/>
    <w:rsid w:val="00ED4361"/>
    <w:rsid w:val="00ED585C"/>
    <w:rsid w:val="00ED658A"/>
    <w:rsid w:val="00EE1B8F"/>
    <w:rsid w:val="00EE32FC"/>
    <w:rsid w:val="00EE34DF"/>
    <w:rsid w:val="00F040D6"/>
    <w:rsid w:val="00F05E82"/>
    <w:rsid w:val="00F0729E"/>
    <w:rsid w:val="00F113C7"/>
    <w:rsid w:val="00F11781"/>
    <w:rsid w:val="00F15841"/>
    <w:rsid w:val="00F167FC"/>
    <w:rsid w:val="00F31E1F"/>
    <w:rsid w:val="00F3403F"/>
    <w:rsid w:val="00F4354B"/>
    <w:rsid w:val="00F45D91"/>
    <w:rsid w:val="00F744F7"/>
    <w:rsid w:val="00F77996"/>
    <w:rsid w:val="00F87CCE"/>
    <w:rsid w:val="00F87E7C"/>
    <w:rsid w:val="00F91137"/>
    <w:rsid w:val="00F913CA"/>
    <w:rsid w:val="00FA67E2"/>
    <w:rsid w:val="00FB0B06"/>
    <w:rsid w:val="00FB18FB"/>
    <w:rsid w:val="00FC0854"/>
    <w:rsid w:val="00FC324C"/>
    <w:rsid w:val="00FC6A74"/>
    <w:rsid w:val="00FC7D11"/>
    <w:rsid w:val="00FD141C"/>
    <w:rsid w:val="00FD6DD8"/>
    <w:rsid w:val="00FE03C5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B79022"/>
  <w15:docId w15:val="{61D2783E-8080-4961-A1B8-1B5B9E0F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C9C85-55C5-4EE2-A3D8-4041A7D0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Dvořák Marek</cp:lastModifiedBy>
  <cp:revision>3</cp:revision>
  <cp:lastPrinted>2023-11-02T14:54:00Z</cp:lastPrinted>
  <dcterms:created xsi:type="dcterms:W3CDTF">2023-11-06T14:00:00Z</dcterms:created>
  <dcterms:modified xsi:type="dcterms:W3CDTF">2023-11-06T14:01:00Z</dcterms:modified>
</cp:coreProperties>
</file>