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BB" w:rsidRDefault="000A206B">
      <w:pPr>
        <w:pStyle w:val="Bodytext30"/>
        <w:framePr w:w="9182" w:h="759" w:hRule="exact" w:wrap="none" w:vAnchor="page" w:hAnchor="page" w:x="1058" w:y="1289"/>
        <w:shd w:val="clear" w:color="auto" w:fill="auto"/>
        <w:spacing w:after="0"/>
        <w:ind w:left="140"/>
      </w:pPr>
      <w:r>
        <w:t>Základní škola a Mateřská škola Emy Destinnové</w:t>
      </w:r>
      <w:r>
        <w:br/>
        <w:t>náměstí Svobody 3/930, Praha 6</w:t>
      </w:r>
    </w:p>
    <w:p w:rsidR="001347BB" w:rsidRDefault="000A206B">
      <w:pPr>
        <w:pStyle w:val="Heading110"/>
        <w:framePr w:w="9182" w:h="535" w:hRule="exact" w:wrap="none" w:vAnchor="page" w:hAnchor="page" w:x="1058" w:y="2443"/>
        <w:shd w:val="clear" w:color="auto" w:fill="auto"/>
        <w:spacing w:before="0"/>
        <w:ind w:left="1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3874"/>
      </w:tblGrid>
      <w:tr w:rsidR="001347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7" w:type="dxa"/>
            <w:shd w:val="clear" w:color="auto" w:fill="FFFFFF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324/2023</w:t>
            </w:r>
          </w:p>
        </w:tc>
      </w:tr>
      <w:tr w:rsidR="001347B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vyřizuje: </w:t>
            </w:r>
            <w:bookmarkStart w:id="1" w:name="_GoBack"/>
            <w:bookmarkEnd w:id="1"/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1347B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CK Sport - Semerink s.r.o.</w:t>
            </w:r>
          </w:p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Praha 10 - Záběhlice, Mattioliho 3271/4, PSČ 10600</w:t>
            </w:r>
          </w:p>
        </w:tc>
      </w:tr>
      <w:tr w:rsidR="001347B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6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IČO:24746410</w:t>
            </w:r>
          </w:p>
        </w:tc>
      </w:tr>
      <w:tr w:rsidR="001347B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7BB" w:rsidRDefault="001347B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190" w:lineRule="exac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BB" w:rsidRDefault="001347BB">
            <w:pPr>
              <w:framePr w:w="8981" w:h="3691" w:wrap="none" w:vAnchor="page" w:hAnchor="page" w:x="1058" w:y="3244"/>
              <w:rPr>
                <w:sz w:val="10"/>
                <w:szCs w:val="10"/>
              </w:rPr>
            </w:pPr>
          </w:p>
        </w:tc>
      </w:tr>
      <w:tr w:rsidR="001347B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7BB" w:rsidRDefault="000A206B">
            <w:pPr>
              <w:pStyle w:val="Bodytext20"/>
              <w:framePr w:w="8981" w:h="3691" w:wrap="none" w:vAnchor="page" w:hAnchor="page" w:x="1058" w:y="3244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BB" w:rsidRDefault="001347BB">
            <w:pPr>
              <w:framePr w:w="8981" w:h="3691" w:wrap="none" w:vAnchor="page" w:hAnchor="page" w:x="1058" w:y="3244"/>
              <w:rPr>
                <w:sz w:val="10"/>
                <w:szCs w:val="10"/>
              </w:rPr>
            </w:pPr>
          </w:p>
        </w:tc>
      </w:tr>
    </w:tbl>
    <w:p w:rsidR="001347BB" w:rsidRDefault="000A206B">
      <w:pPr>
        <w:pStyle w:val="Bodytext40"/>
        <w:framePr w:wrap="none" w:vAnchor="page" w:hAnchor="page" w:x="1058" w:y="7233"/>
        <w:shd w:val="clear" w:color="auto" w:fill="auto"/>
        <w:spacing w:before="0" w:after="0"/>
      </w:pPr>
      <w:r>
        <w:t>Objednáváme u Vás:</w:t>
      </w:r>
    </w:p>
    <w:p w:rsidR="001347BB" w:rsidRDefault="000A206B">
      <w:pPr>
        <w:pStyle w:val="Bodytext40"/>
        <w:framePr w:wrap="none" w:vAnchor="page" w:hAnchor="page" w:x="1058" w:y="7843"/>
        <w:shd w:val="clear" w:color="auto" w:fill="auto"/>
        <w:spacing w:before="0" w:after="0"/>
      </w:pPr>
      <w:r>
        <w:t>Zajištění ubytování pro školu v přírodě (v roce 2016)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tabs>
          <w:tab w:val="left" w:pos="3485"/>
        </w:tabs>
        <w:spacing w:before="0" w:after="0"/>
        <w:ind w:left="29" w:right="5400"/>
      </w:pPr>
      <w:r>
        <w:t>způsob platby:</w:t>
      </w:r>
      <w:r>
        <w:tab/>
        <w:t>PP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tabs>
          <w:tab w:val="left" w:pos="2472"/>
        </w:tabs>
        <w:spacing w:before="0" w:after="0" w:line="302" w:lineRule="exact"/>
        <w:ind w:left="29" w:right="5400"/>
      </w:pPr>
      <w:r>
        <w:t>cena:</w:t>
      </w:r>
      <w:r>
        <w:tab/>
        <w:t>90 000,00 Kč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spacing w:before="0" w:after="0" w:line="302" w:lineRule="exact"/>
        <w:ind w:left="29" w:right="5400"/>
      </w:pPr>
      <w:r>
        <w:t>doprava: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spacing w:before="0" w:after="0" w:line="302" w:lineRule="exact"/>
        <w:ind w:left="29" w:right="5400"/>
      </w:pPr>
      <w:r>
        <w:t>termín dodání: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spacing w:before="0" w:after="0" w:line="302" w:lineRule="exact"/>
        <w:ind w:left="29" w:right="5400"/>
      </w:pPr>
      <w:r>
        <w:t>termín dodání služby:</w:t>
      </w:r>
    </w:p>
    <w:p w:rsidR="001347BB" w:rsidRDefault="000A206B">
      <w:pPr>
        <w:pStyle w:val="Bodytext40"/>
        <w:framePr w:w="9182" w:h="1831" w:hRule="exact" w:wrap="none" w:vAnchor="page" w:hAnchor="page" w:x="1058" w:y="9388"/>
        <w:shd w:val="clear" w:color="auto" w:fill="auto"/>
        <w:spacing w:before="0" w:after="0" w:line="302" w:lineRule="exact"/>
        <w:ind w:left="29" w:right="5400"/>
      </w:pPr>
      <w:r>
        <w:t>Odběratel je plátcem DPH</w:t>
      </w:r>
    </w:p>
    <w:p w:rsidR="001347BB" w:rsidRDefault="001347BB">
      <w:pPr>
        <w:pStyle w:val="Bodytext80"/>
        <w:framePr w:w="1037" w:h="1564" w:hRule="exact" w:wrap="none" w:vAnchor="page" w:hAnchor="page" w:x="7596" w:y="10306"/>
        <w:shd w:val="clear" w:color="auto" w:fill="auto"/>
        <w:spacing w:before="0"/>
        <w:ind w:right="20"/>
      </w:pPr>
    </w:p>
    <w:p w:rsidR="001347BB" w:rsidRDefault="000A206B">
      <w:pPr>
        <w:pStyle w:val="Bodytext50"/>
        <w:framePr w:w="9182" w:h="3063" w:hRule="exact" w:wrap="none" w:vAnchor="page" w:hAnchor="page" w:x="1058" w:y="12430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</w:t>
      </w:r>
      <w:r>
        <w:t xml:space="preserve"> smluv.</w:t>
      </w:r>
    </w:p>
    <w:p w:rsidR="001347BB" w:rsidRDefault="000A206B">
      <w:pPr>
        <w:pStyle w:val="Bodytext50"/>
        <w:framePr w:w="9182" w:h="3063" w:hRule="exact" w:wrap="none" w:vAnchor="page" w:hAnchor="page" w:x="1058" w:y="12430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1347BB" w:rsidRDefault="000A206B">
      <w:pPr>
        <w:pStyle w:val="Bodytext20"/>
        <w:framePr w:w="9182" w:h="3063" w:hRule="exact" w:wrap="none" w:vAnchor="page" w:hAnchor="page" w:x="1058" w:y="12430"/>
        <w:shd w:val="clear" w:color="auto" w:fill="auto"/>
        <w:ind w:right="152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</w:t>
      </w:r>
      <w:r>
        <w:t>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1347BB" w:rsidRDefault="001347BB">
      <w:pPr>
        <w:rPr>
          <w:sz w:val="2"/>
          <w:szCs w:val="2"/>
        </w:rPr>
      </w:pPr>
    </w:p>
    <w:sectPr w:rsidR="001347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06B">
      <w:r>
        <w:separator/>
      </w:r>
    </w:p>
  </w:endnote>
  <w:endnote w:type="continuationSeparator" w:id="0">
    <w:p w:rsidR="00000000" w:rsidRDefault="000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BB" w:rsidRDefault="001347BB"/>
  </w:footnote>
  <w:footnote w:type="continuationSeparator" w:id="0">
    <w:p w:rsidR="001347BB" w:rsidRDefault="001347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47BB"/>
    <w:rsid w:val="000A206B"/>
    <w:rsid w:val="0013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10219"/>
  <w15:docId w15:val="{DD56AB30-6BA3-4202-A47B-62B51A0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F5D9E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05pt">
    <w:name w:val="Body text|8 + 10.5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00" w:after="200" w:line="1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200" w:line="317" w:lineRule="exact"/>
      <w:jc w:val="right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2023-11-06T13:14:00Z</dcterms:created>
  <dcterms:modified xsi:type="dcterms:W3CDTF">2023-11-06T13:15:00Z</dcterms:modified>
</cp:coreProperties>
</file>