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1F37" w14:textId="77777777" w:rsidR="00C4425E" w:rsidRPr="00FA30F8" w:rsidRDefault="00C4425E" w:rsidP="00FA30F8">
      <w:pPr>
        <w:jc w:val="both"/>
      </w:pPr>
    </w:p>
    <w:p w14:paraId="372F8927" w14:textId="5BA82398" w:rsid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113717">
        <w:rPr>
          <w:b/>
          <w:sz w:val="28"/>
          <w:szCs w:val="28"/>
        </w:rPr>
        <w:t>1</w:t>
      </w:r>
    </w:p>
    <w:p w14:paraId="577EF80B" w14:textId="66098BCB" w:rsidR="00617FC7" w:rsidRP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Cs/>
          <w:sz w:val="20"/>
        </w:rPr>
      </w:pPr>
      <w:r w:rsidRPr="00617FC7">
        <w:rPr>
          <w:bCs/>
          <w:sz w:val="20"/>
        </w:rPr>
        <w:t xml:space="preserve">ke kupní smlouvě uzavřené </w:t>
      </w:r>
      <w:r>
        <w:rPr>
          <w:bCs/>
          <w:sz w:val="20"/>
        </w:rPr>
        <w:t xml:space="preserve">dne </w:t>
      </w:r>
      <w:r w:rsidR="00113717">
        <w:rPr>
          <w:bCs/>
          <w:sz w:val="20"/>
        </w:rPr>
        <w:t>25.4.2023</w:t>
      </w:r>
      <w:r>
        <w:rPr>
          <w:bCs/>
          <w:sz w:val="20"/>
        </w:rPr>
        <w:t xml:space="preserve"> </w:t>
      </w:r>
    </w:p>
    <w:p w14:paraId="1A78C9C5" w14:textId="3FAD7BBF" w:rsidR="002C3FB3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0"/>
        </w:rPr>
      </w:pPr>
      <w:r w:rsidRPr="00D82385">
        <w:rPr>
          <w:sz w:val="20"/>
        </w:rPr>
        <w:t>na základě výsledku zadávacího řízení pro zadání veřejné zakázky:</w:t>
      </w:r>
    </w:p>
    <w:p w14:paraId="2B38509C" w14:textId="79CF1546" w:rsidR="0049473E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"/>
        </w:rPr>
      </w:pPr>
    </w:p>
    <w:p w14:paraId="6A835AF2" w14:textId="6E247437" w:rsidR="00081B4D" w:rsidRPr="004B32F1" w:rsidRDefault="00C0216C" w:rsidP="00C0216C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0"/>
        </w:rPr>
      </w:pPr>
      <w:r w:rsidRPr="00CD0B7B">
        <w:rPr>
          <w:b/>
          <w:sz w:val="20"/>
        </w:rPr>
        <w:t>„</w:t>
      </w:r>
      <w:r w:rsidR="00142B78" w:rsidRPr="00142B78">
        <w:rPr>
          <w:b/>
          <w:sz w:val="20"/>
        </w:rPr>
        <w:t>„ReactEU-98-KV_Endoskopické systémy - Část 2 - EDC endoskopicko sušicí komplet_TRN</w:t>
      </w:r>
      <w:r w:rsidRPr="00CD0B7B">
        <w:rPr>
          <w:b/>
          <w:sz w:val="20"/>
        </w:rPr>
        <w:t>“</w:t>
      </w:r>
    </w:p>
    <w:p w14:paraId="1022E6C5" w14:textId="267A099B" w:rsidR="00C0216C" w:rsidRPr="00D82385" w:rsidRDefault="00C0216C" w:rsidP="00C0216C">
      <w:pPr>
        <w:jc w:val="center"/>
        <w:rPr>
          <w:rFonts w:cs="Arial"/>
          <w:b/>
          <w:sz w:val="28"/>
          <w:szCs w:val="28"/>
        </w:rPr>
      </w:pPr>
    </w:p>
    <w:p w14:paraId="0F084AC1" w14:textId="77777777" w:rsidR="00C0216C" w:rsidRPr="00D82385" w:rsidRDefault="00C0216C" w:rsidP="00C0216C">
      <w:pPr>
        <w:rPr>
          <w:rFonts w:cs="Arial"/>
          <w:szCs w:val="28"/>
        </w:rPr>
      </w:pPr>
    </w:p>
    <w:p w14:paraId="32CF5674" w14:textId="0A2E966C" w:rsidR="00C0216C" w:rsidRPr="00D82385" w:rsidRDefault="00C0216C" w:rsidP="00C0216C">
      <w:pPr>
        <w:rPr>
          <w:rFonts w:cs="Arial"/>
          <w:szCs w:val="28"/>
        </w:rPr>
      </w:pPr>
      <w:r w:rsidRPr="00D82385">
        <w:rPr>
          <w:rFonts w:cs="Arial"/>
          <w:szCs w:val="28"/>
        </w:rPr>
        <w:t>Smluvní strany:</w:t>
      </w:r>
    </w:p>
    <w:p w14:paraId="7115B7D0" w14:textId="77777777" w:rsidR="00C0216C" w:rsidRPr="00D82385" w:rsidRDefault="00C0216C" w:rsidP="00C0216C">
      <w:pPr>
        <w:jc w:val="center"/>
      </w:pPr>
    </w:p>
    <w:p w14:paraId="4C44DEBD" w14:textId="77777777" w:rsidR="00443920" w:rsidRPr="00D82385" w:rsidRDefault="000248F8" w:rsidP="00450D9A">
      <w:pPr>
        <w:spacing w:after="120"/>
        <w:rPr>
          <w:b/>
          <w:sz w:val="28"/>
        </w:rPr>
      </w:pPr>
      <w:r w:rsidRPr="00D82385">
        <w:rPr>
          <w:b/>
          <w:sz w:val="28"/>
        </w:rPr>
        <w:t>Karlovarská krajská nemocnice a.s.</w:t>
      </w:r>
      <w:r w:rsidR="00443920" w:rsidRPr="00D82385">
        <w:rPr>
          <w:b/>
          <w:sz w:val="28"/>
        </w:rPr>
        <w:t xml:space="preserve"> </w:t>
      </w:r>
    </w:p>
    <w:p w14:paraId="0921D6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se sídlem: </w:t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Bezručova 1190/19, 360 01 Karlovy Vary</w:t>
      </w:r>
    </w:p>
    <w:p w14:paraId="723EE28A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IČO: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26365804</w:t>
      </w:r>
    </w:p>
    <w:p w14:paraId="7185BA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DIČ: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  <w:t>CZ</w:t>
      </w:r>
      <w:r w:rsidR="00354C4E" w:rsidRPr="00D82385">
        <w:rPr>
          <w:bCs/>
          <w:iCs/>
          <w:color w:val="auto"/>
        </w:rPr>
        <w:t>26365804</w:t>
      </w:r>
      <w:r w:rsidRPr="00D82385">
        <w:rPr>
          <w:color w:val="auto"/>
        </w:rPr>
        <w:t xml:space="preserve"> </w:t>
      </w:r>
    </w:p>
    <w:p w14:paraId="3260D411" w14:textId="5252C8EA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bankovní spojení: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1433A0">
        <w:rPr>
          <w:color w:val="auto"/>
        </w:rPr>
        <w:t>XXXXXXXXXX</w:t>
      </w:r>
    </w:p>
    <w:p w14:paraId="47B44C0B" w14:textId="7C89D425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číslo účtu: </w:t>
      </w:r>
      <w:r w:rsidRPr="00D82385">
        <w:rPr>
          <w:color w:val="auto"/>
        </w:rPr>
        <w:tab/>
        <w:t xml:space="preserve">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1433A0">
        <w:rPr>
          <w:color w:val="auto"/>
        </w:rPr>
        <w:t>XXXXXXXXXX</w:t>
      </w:r>
    </w:p>
    <w:p w14:paraId="6AD620DA" w14:textId="21CBC9D8" w:rsidR="00354C4E" w:rsidRPr="00D82385" w:rsidRDefault="00DD186B" w:rsidP="00354C4E">
      <w:pPr>
        <w:autoSpaceDE w:val="0"/>
        <w:autoSpaceDN w:val="0"/>
        <w:adjustRightInd w:val="0"/>
        <w:rPr>
          <w:rFonts w:cs="Arial"/>
        </w:rPr>
      </w:pPr>
      <w:r w:rsidRPr="00D82385">
        <w:t xml:space="preserve">zastoupený:  </w:t>
      </w:r>
      <w:r w:rsidRPr="00D82385">
        <w:tab/>
      </w:r>
      <w:r w:rsidR="004A49DE" w:rsidRPr="00D82385">
        <w:tab/>
      </w:r>
      <w:r w:rsidR="00354C4E" w:rsidRPr="00D82385">
        <w:tab/>
      </w:r>
      <w:r w:rsidR="00661373" w:rsidRPr="00D82385">
        <w:rPr>
          <w:rFonts w:cs="Arial"/>
        </w:rPr>
        <w:t>MUDr</w:t>
      </w:r>
      <w:r w:rsidR="00450D9A" w:rsidRPr="00D82385">
        <w:rPr>
          <w:rFonts w:cs="Arial"/>
        </w:rPr>
        <w:t xml:space="preserve">. </w:t>
      </w:r>
      <w:r w:rsidR="00661373" w:rsidRPr="00D82385">
        <w:rPr>
          <w:rFonts w:cs="Arial"/>
        </w:rPr>
        <w:t xml:space="preserve">Josefem Märzem, </w:t>
      </w:r>
      <w:r w:rsidR="00450D9A" w:rsidRPr="00D82385">
        <w:rPr>
          <w:rFonts w:cs="Arial"/>
        </w:rPr>
        <w:t>předsedou</w:t>
      </w:r>
      <w:r w:rsidR="00661373" w:rsidRPr="00D82385">
        <w:t xml:space="preserve"> představenstva</w:t>
      </w:r>
    </w:p>
    <w:p w14:paraId="33B749C0" w14:textId="1E36F501" w:rsidR="00DD186B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91439" w:rsidRPr="00D82385">
        <w:rPr>
          <w:color w:val="auto"/>
        </w:rPr>
        <w:t>Ing. Martin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Čvančar</w:t>
      </w:r>
      <w:r w:rsidR="00450D9A" w:rsidRPr="00D82385">
        <w:rPr>
          <w:color w:val="auto"/>
        </w:rPr>
        <w:t>ou</w:t>
      </w:r>
      <w:r w:rsidRPr="00D82385">
        <w:rPr>
          <w:color w:val="auto"/>
        </w:rPr>
        <w:t>,</w:t>
      </w:r>
      <w:r w:rsidR="00491439" w:rsidRPr="00D82385">
        <w:rPr>
          <w:color w:val="auto"/>
        </w:rPr>
        <w:t xml:space="preserve"> MBA,</w:t>
      </w:r>
      <w:r w:rsidRPr="00D82385">
        <w:rPr>
          <w:color w:val="auto"/>
        </w:rPr>
        <w:t xml:space="preserve"> </w:t>
      </w:r>
      <w:r w:rsidR="00491439" w:rsidRPr="00D82385">
        <w:rPr>
          <w:color w:val="auto"/>
        </w:rPr>
        <w:t>člen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</w:t>
      </w:r>
      <w:r w:rsidRPr="00D82385">
        <w:rPr>
          <w:color w:val="auto"/>
        </w:rPr>
        <w:t>představenstva</w:t>
      </w:r>
    </w:p>
    <w:p w14:paraId="19951CA6" w14:textId="77777777" w:rsidR="00354C4E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společnost zapsaná v obchodním rejstříku vedeném Krajským soudem v Plzni, oddíl B, vložka 1205</w:t>
      </w:r>
    </w:p>
    <w:p w14:paraId="01C7D189" w14:textId="77777777" w:rsidR="00073D5D" w:rsidRPr="00D82385" w:rsidRDefault="00073D5D" w:rsidP="004A49DE">
      <w:pPr>
        <w:jc w:val="both"/>
      </w:pPr>
    </w:p>
    <w:p w14:paraId="1E72EA06" w14:textId="2B29E876" w:rsidR="00081B4D" w:rsidRPr="00D82385" w:rsidRDefault="00081B4D" w:rsidP="004A49DE">
      <w:pPr>
        <w:jc w:val="both"/>
      </w:pPr>
      <w:r w:rsidRPr="00D82385">
        <w:t>na straně jedné</w:t>
      </w:r>
      <w:r w:rsidR="00DD186B" w:rsidRPr="00D82385">
        <w:t xml:space="preserve"> jako kupující</w:t>
      </w:r>
      <w:r w:rsidRPr="00D82385">
        <w:t xml:space="preserve"> (dále jen “</w:t>
      </w:r>
      <w:r w:rsidR="00DD186B" w:rsidRPr="00D82385">
        <w:rPr>
          <w:b/>
        </w:rPr>
        <w:t>k</w:t>
      </w:r>
      <w:r w:rsidRPr="00D82385">
        <w:rPr>
          <w:b/>
        </w:rPr>
        <w:t>upující</w:t>
      </w:r>
      <w:r w:rsidRPr="00D82385">
        <w:t xml:space="preserve">”) </w:t>
      </w:r>
    </w:p>
    <w:p w14:paraId="3988B50F" w14:textId="77777777" w:rsidR="00081B4D" w:rsidRPr="00D82385" w:rsidRDefault="00081B4D" w:rsidP="00FA30F8">
      <w:pPr>
        <w:jc w:val="both"/>
      </w:pPr>
    </w:p>
    <w:p w14:paraId="4C96C1DC" w14:textId="77777777" w:rsidR="00081B4D" w:rsidRPr="00D82385" w:rsidRDefault="00081B4D" w:rsidP="00FA30F8">
      <w:pPr>
        <w:jc w:val="both"/>
      </w:pPr>
      <w:r w:rsidRPr="00D82385">
        <w:t>a</w:t>
      </w:r>
    </w:p>
    <w:p w14:paraId="4E9804B7" w14:textId="77777777" w:rsidR="00A86BC9" w:rsidRPr="00D82385" w:rsidRDefault="00A86BC9" w:rsidP="00FA30F8">
      <w:pPr>
        <w:jc w:val="both"/>
      </w:pPr>
    </w:p>
    <w:p w14:paraId="3F727E1F" w14:textId="0E096CB6" w:rsidR="00F15789" w:rsidRDefault="00F15789" w:rsidP="00F15789">
      <w:pPr>
        <w:autoSpaceDE w:val="0"/>
        <w:autoSpaceDN w:val="0"/>
        <w:adjustRightInd w:val="0"/>
        <w:rPr>
          <w:rFonts w:cs="Arial"/>
          <w:b/>
          <w:sz w:val="28"/>
          <w:szCs w:val="28"/>
        </w:rPr>
      </w:pPr>
      <w:r w:rsidRPr="00F15789">
        <w:rPr>
          <w:rFonts w:cs="Arial"/>
          <w:b/>
          <w:sz w:val="28"/>
          <w:szCs w:val="28"/>
        </w:rPr>
        <w:t>Olympus Czech Group, s.r.o., člen koncernu</w:t>
      </w:r>
    </w:p>
    <w:p w14:paraId="7958B081" w14:textId="77777777" w:rsidR="00F15789" w:rsidRPr="00F15789" w:rsidRDefault="00F15789" w:rsidP="00F15789">
      <w:pPr>
        <w:autoSpaceDE w:val="0"/>
        <w:autoSpaceDN w:val="0"/>
        <w:adjustRightInd w:val="0"/>
        <w:rPr>
          <w:rFonts w:cs="Arial"/>
          <w:color w:val="000000"/>
          <w:sz w:val="14"/>
          <w:szCs w:val="14"/>
        </w:rPr>
      </w:pPr>
    </w:p>
    <w:p w14:paraId="265D3080" w14:textId="781A4703" w:rsidR="00F15789" w:rsidRPr="00F15789" w:rsidRDefault="00F15789" w:rsidP="00F15789">
      <w:pPr>
        <w:autoSpaceDE w:val="0"/>
        <w:autoSpaceDN w:val="0"/>
        <w:adjustRightInd w:val="0"/>
        <w:rPr>
          <w:rFonts w:cs="Arial"/>
          <w:color w:val="000000"/>
        </w:rPr>
      </w:pPr>
      <w:r w:rsidRPr="00F15789">
        <w:rPr>
          <w:rFonts w:cs="Arial"/>
          <w:color w:val="000000"/>
        </w:rPr>
        <w:t xml:space="preserve">se sídlem / místem podnikání </w:t>
      </w:r>
      <w:r>
        <w:rPr>
          <w:rFonts w:cs="Arial"/>
          <w:color w:val="000000"/>
        </w:rPr>
        <w:tab/>
      </w:r>
      <w:r w:rsidRPr="00F15789">
        <w:rPr>
          <w:rFonts w:cs="Arial"/>
          <w:color w:val="000000"/>
        </w:rPr>
        <w:t xml:space="preserve">Evropská 176/16, 160 41 Praha 6 </w:t>
      </w:r>
    </w:p>
    <w:p w14:paraId="601A62AF" w14:textId="3E97CF61" w:rsidR="00F15789" w:rsidRPr="00F15789" w:rsidRDefault="00F15789" w:rsidP="00F15789">
      <w:pPr>
        <w:autoSpaceDE w:val="0"/>
        <w:autoSpaceDN w:val="0"/>
        <w:adjustRightInd w:val="0"/>
        <w:rPr>
          <w:rFonts w:cs="Arial"/>
          <w:color w:val="000000"/>
        </w:rPr>
      </w:pPr>
      <w:r w:rsidRPr="00F15789">
        <w:rPr>
          <w:rFonts w:cs="Arial"/>
          <w:color w:val="000000"/>
        </w:rPr>
        <w:t xml:space="preserve">IČO: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F15789">
        <w:rPr>
          <w:rFonts w:cs="Arial"/>
          <w:color w:val="000000"/>
        </w:rPr>
        <w:t xml:space="preserve">27068641 </w:t>
      </w:r>
    </w:p>
    <w:p w14:paraId="6F48B8A6" w14:textId="748C81EF" w:rsidR="00F15789" w:rsidRPr="00F15789" w:rsidRDefault="00F15789" w:rsidP="00F15789">
      <w:pPr>
        <w:autoSpaceDE w:val="0"/>
        <w:autoSpaceDN w:val="0"/>
        <w:adjustRightInd w:val="0"/>
        <w:rPr>
          <w:rFonts w:cs="Arial"/>
          <w:color w:val="000000"/>
        </w:rPr>
      </w:pPr>
      <w:r w:rsidRPr="00F15789">
        <w:rPr>
          <w:rFonts w:cs="Arial"/>
          <w:color w:val="000000"/>
        </w:rPr>
        <w:t xml:space="preserve">DIČ: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F15789">
        <w:rPr>
          <w:rFonts w:cs="Arial"/>
          <w:color w:val="000000"/>
        </w:rPr>
        <w:t xml:space="preserve">CZ27068641 </w:t>
      </w:r>
    </w:p>
    <w:p w14:paraId="53E0B9C8" w14:textId="40C2C574" w:rsidR="00F15789" w:rsidRPr="00F15789" w:rsidRDefault="00F15789" w:rsidP="00F15789">
      <w:pPr>
        <w:autoSpaceDE w:val="0"/>
        <w:autoSpaceDN w:val="0"/>
        <w:adjustRightInd w:val="0"/>
        <w:rPr>
          <w:rFonts w:cs="Arial"/>
          <w:color w:val="000000"/>
        </w:rPr>
      </w:pPr>
      <w:r w:rsidRPr="00F15789">
        <w:rPr>
          <w:rFonts w:cs="Arial"/>
          <w:color w:val="000000"/>
        </w:rPr>
        <w:t xml:space="preserve">bankovní spojení: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="001433A0">
        <w:t>XXXXXXXXXX</w:t>
      </w:r>
    </w:p>
    <w:p w14:paraId="6F4402B3" w14:textId="0F65F29D" w:rsidR="00F15789" w:rsidRPr="00F15789" w:rsidRDefault="00F15789" w:rsidP="00F15789">
      <w:pPr>
        <w:autoSpaceDE w:val="0"/>
        <w:autoSpaceDN w:val="0"/>
        <w:adjustRightInd w:val="0"/>
        <w:rPr>
          <w:rFonts w:cs="Arial"/>
          <w:color w:val="000000"/>
        </w:rPr>
      </w:pPr>
      <w:r w:rsidRPr="00F15789">
        <w:rPr>
          <w:rFonts w:cs="Arial"/>
          <w:color w:val="000000"/>
        </w:rPr>
        <w:t xml:space="preserve">číslo účtu: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="001433A0">
        <w:t>XXXXXXXXXX</w:t>
      </w:r>
    </w:p>
    <w:p w14:paraId="1F286D16" w14:textId="12C625C6" w:rsidR="00F15789" w:rsidRPr="00F15789" w:rsidRDefault="00F15789" w:rsidP="00F15789">
      <w:pPr>
        <w:autoSpaceDE w:val="0"/>
        <w:autoSpaceDN w:val="0"/>
        <w:adjustRightInd w:val="0"/>
        <w:rPr>
          <w:rFonts w:cs="Arial"/>
          <w:color w:val="000000"/>
        </w:rPr>
      </w:pPr>
      <w:r w:rsidRPr="00F15789">
        <w:rPr>
          <w:rFonts w:cs="Arial"/>
          <w:color w:val="000000"/>
        </w:rPr>
        <w:t>zastoupený: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I</w:t>
      </w:r>
      <w:r w:rsidRPr="00F15789">
        <w:rPr>
          <w:rFonts w:cs="Arial"/>
          <w:color w:val="000000"/>
        </w:rPr>
        <w:t xml:space="preserve">ng. Tomášem Jedličkou, prokuristou, Davidem Horákem, prokuristou </w:t>
      </w:r>
    </w:p>
    <w:p w14:paraId="0E2A77D4" w14:textId="6CEDB9BC" w:rsidR="00081B4D" w:rsidRPr="00D82385" w:rsidRDefault="00F15789" w:rsidP="00F15789">
      <w:pPr>
        <w:pStyle w:val="Zkladntextodsazen"/>
        <w:ind w:left="0"/>
        <w:rPr>
          <w:color w:val="auto"/>
        </w:rPr>
      </w:pPr>
      <w:r w:rsidRPr="00F15789">
        <w:rPr>
          <w:color w:val="000000"/>
        </w:rPr>
        <w:t>společnost zapsaná v obchodním rejstříku vedeném Městským soudem v Praze, oddíl C, vložka 93921</w:t>
      </w:r>
    </w:p>
    <w:p w14:paraId="108D1143" w14:textId="77777777" w:rsidR="00073D5D" w:rsidRPr="00D82385" w:rsidRDefault="00073D5D" w:rsidP="004A49DE"/>
    <w:p w14:paraId="5724309E" w14:textId="07DEFC98" w:rsidR="00081B4D" w:rsidRPr="00D82385" w:rsidRDefault="00081B4D" w:rsidP="004A49DE">
      <w:r w:rsidRPr="00D82385">
        <w:t>na straně druhé</w:t>
      </w:r>
      <w:r w:rsidR="00DD186B" w:rsidRPr="00D82385">
        <w:t xml:space="preserve"> jako prodávající</w:t>
      </w:r>
      <w:r w:rsidRPr="00D82385">
        <w:t xml:space="preserve"> (dále jen </w:t>
      </w:r>
      <w:r w:rsidR="00890CF3" w:rsidRPr="00D82385">
        <w:t>„</w:t>
      </w:r>
      <w:r w:rsidR="00DD186B" w:rsidRPr="00D82385">
        <w:rPr>
          <w:b/>
        </w:rPr>
        <w:t>p</w:t>
      </w:r>
      <w:r w:rsidRPr="00D82385">
        <w:rPr>
          <w:b/>
        </w:rPr>
        <w:t>rodávající</w:t>
      </w:r>
      <w:r w:rsidR="00890CF3" w:rsidRPr="00D82385">
        <w:t>“</w:t>
      </w:r>
      <w:r w:rsidRPr="00D82385">
        <w:t>)</w:t>
      </w:r>
    </w:p>
    <w:p w14:paraId="2269F07F" w14:textId="77777777" w:rsidR="00081B4D" w:rsidRPr="00D82385" w:rsidRDefault="00081B4D" w:rsidP="00DD186B">
      <w:pPr>
        <w:jc w:val="both"/>
      </w:pPr>
    </w:p>
    <w:p w14:paraId="553BFC78" w14:textId="77777777" w:rsidR="00FA30F8" w:rsidRPr="00D82385" w:rsidRDefault="00FA30F8" w:rsidP="00DD186B">
      <w:pPr>
        <w:jc w:val="both"/>
      </w:pPr>
    </w:p>
    <w:p w14:paraId="79517A9B" w14:textId="6D956F0E" w:rsidR="00081B4D" w:rsidRPr="00D82385" w:rsidRDefault="00081B4D" w:rsidP="00DD186B">
      <w:pPr>
        <w:jc w:val="both"/>
      </w:pPr>
      <w:r w:rsidRPr="00D82385">
        <w:t xml:space="preserve">kupující a prodávající dále též společně označováni jako „smluvní strany“, níže uvedeného dne, měsíce </w:t>
      </w:r>
      <w:r w:rsidR="00A0351B" w:rsidRPr="00D82385">
        <w:br/>
      </w:r>
      <w:r w:rsidRPr="00D82385">
        <w:t xml:space="preserve">a roku uzavírají </w:t>
      </w:r>
      <w:r w:rsidR="00617FC7">
        <w:t xml:space="preserve">tento dodatek č. </w:t>
      </w:r>
      <w:r w:rsidR="00113717">
        <w:t>1</w:t>
      </w:r>
      <w:r w:rsidR="00617FC7">
        <w:t xml:space="preserve"> </w:t>
      </w:r>
      <w:r w:rsidRPr="00D82385">
        <w:t xml:space="preserve">(dále </w:t>
      </w:r>
      <w:r w:rsidR="00FA30F8" w:rsidRPr="00D82385">
        <w:t>též</w:t>
      </w:r>
      <w:r w:rsidRPr="00D82385">
        <w:t xml:space="preserve"> „</w:t>
      </w:r>
      <w:r w:rsidR="00617FC7">
        <w:t>dodatek</w:t>
      </w:r>
      <w:r w:rsidRPr="00D82385">
        <w:t>“).</w:t>
      </w:r>
    </w:p>
    <w:p w14:paraId="45D9858B" w14:textId="368C6ACB" w:rsidR="00081B4D" w:rsidRPr="00D82385" w:rsidRDefault="00081B4D" w:rsidP="00DD186B">
      <w:pPr>
        <w:jc w:val="both"/>
      </w:pPr>
    </w:p>
    <w:p w14:paraId="43E9C7A9" w14:textId="6E7B7DB1" w:rsidR="00F57C50" w:rsidRPr="00617FC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 w:rsidRPr="00617FC7">
        <w:rPr>
          <w:sz w:val="20"/>
        </w:rPr>
        <w:t xml:space="preserve">Smluvní strany uzavřely dne </w:t>
      </w:r>
      <w:r w:rsidR="00113717">
        <w:rPr>
          <w:sz w:val="20"/>
        </w:rPr>
        <w:t xml:space="preserve">25.4.2023 </w:t>
      </w:r>
      <w:r w:rsidRPr="00617FC7">
        <w:rPr>
          <w:sz w:val="20"/>
        </w:rPr>
        <w:t>na základě výsledku zadávacího řízení pro zadání veřejné zakázk</w:t>
      </w:r>
      <w:r>
        <w:rPr>
          <w:sz w:val="20"/>
        </w:rPr>
        <w:t xml:space="preserve">y s názvem </w:t>
      </w:r>
      <w:r w:rsidRPr="00617FC7">
        <w:rPr>
          <w:b/>
          <w:sz w:val="20"/>
        </w:rPr>
        <w:t>„</w:t>
      </w:r>
      <w:r w:rsidR="00142B78" w:rsidRPr="00142B78">
        <w:rPr>
          <w:b/>
          <w:sz w:val="20"/>
        </w:rPr>
        <w:t>„ReactEU-98-KV_Endoskopické systémy - Část 2 - EDC endoskopicko sušicí komplet_TRN</w:t>
      </w:r>
      <w:r>
        <w:rPr>
          <w:b/>
          <w:sz w:val="20"/>
        </w:rPr>
        <w:t>“</w:t>
      </w:r>
      <w:r>
        <w:rPr>
          <w:bCs/>
          <w:sz w:val="20"/>
        </w:rPr>
        <w:t xml:space="preserve"> kupní smlouvu (dále jen „Smlouva“).</w:t>
      </w:r>
    </w:p>
    <w:p w14:paraId="44807AC5" w14:textId="77777777" w:rsidR="00617FC7" w:rsidRPr="00617FC7" w:rsidRDefault="00617FC7" w:rsidP="00617FC7">
      <w:pPr>
        <w:pStyle w:val="Nadpis2"/>
        <w:numPr>
          <w:ilvl w:val="0"/>
          <w:numId w:val="0"/>
        </w:numPr>
        <w:tabs>
          <w:tab w:val="left" w:pos="1134"/>
        </w:tabs>
        <w:spacing w:before="0" w:after="0"/>
        <w:ind w:left="426"/>
        <w:jc w:val="both"/>
        <w:rPr>
          <w:sz w:val="20"/>
        </w:rPr>
      </w:pPr>
    </w:p>
    <w:p w14:paraId="321674B1" w14:textId="22F37EC0" w:rsidR="00617FC7" w:rsidRPr="00171C7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rFonts w:cs="Arial"/>
          <w:sz w:val="20"/>
        </w:rPr>
      </w:pPr>
      <w:r w:rsidRPr="00171C77">
        <w:rPr>
          <w:rFonts w:cs="Arial"/>
          <w:sz w:val="20"/>
        </w:rPr>
        <w:t xml:space="preserve">Smluvní strany přistupují na základě vzájemné dohody a prostřednictvím uzavření tohoto dodatku ke změně Smlouvy tak, že v odst. 12.10. a 12.11. Smlouvy mění datum roku 2028 na </w:t>
      </w:r>
      <w:r w:rsidR="00FF260D" w:rsidRPr="00171C77">
        <w:rPr>
          <w:rFonts w:cs="Arial"/>
          <w:sz w:val="20"/>
        </w:rPr>
        <w:t>r</w:t>
      </w:r>
      <w:r w:rsidRPr="00171C77">
        <w:rPr>
          <w:rFonts w:cs="Arial"/>
          <w:sz w:val="20"/>
        </w:rPr>
        <w:t>ok 2033, a to z důvodu naplnění podmínek</w:t>
      </w:r>
      <w:r w:rsidR="007408CB" w:rsidRPr="00171C77">
        <w:rPr>
          <w:rFonts w:cs="Arial"/>
          <w:sz w:val="20"/>
        </w:rPr>
        <w:t xml:space="preserve"> </w:t>
      </w:r>
      <w:r w:rsidR="007408CB" w:rsidRPr="00171C77">
        <w:rPr>
          <w:rFonts w:cs="Arial"/>
          <w:color w:val="000000"/>
          <w:sz w:val="20"/>
          <w:shd w:val="clear" w:color="auto" w:fill="FFFFFF"/>
        </w:rPr>
        <w:t>Obecných pravidel pro zadavatele a příjemce IROP, které předepisují dobu součinnosti a uchovávání dokumentace v délce 10 let.</w:t>
      </w:r>
    </w:p>
    <w:p w14:paraId="23F6B07D" w14:textId="77777777" w:rsidR="007408CB" w:rsidRDefault="007408CB" w:rsidP="007408CB">
      <w:pPr>
        <w:pStyle w:val="Odstavecseseznamem"/>
      </w:pPr>
    </w:p>
    <w:p w14:paraId="0E746FEE" w14:textId="4A36C4F5" w:rsidR="007408CB" w:rsidRPr="00617FC7" w:rsidRDefault="007408CB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>
        <w:rPr>
          <w:sz w:val="20"/>
        </w:rPr>
        <w:t>Ostatní ustanovení Smlouvy zůstávají nezměněna.</w:t>
      </w:r>
    </w:p>
    <w:p w14:paraId="559B3286" w14:textId="77777777" w:rsidR="00F57C50" w:rsidRPr="00EC25E4" w:rsidRDefault="00F57C50" w:rsidP="00DD186B">
      <w:pPr>
        <w:jc w:val="both"/>
      </w:pPr>
    </w:p>
    <w:p w14:paraId="33ED9566" w14:textId="7252606B" w:rsidR="00601485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sz w:val="20"/>
        </w:rPr>
      </w:pPr>
      <w:r w:rsidRPr="007408CB">
        <w:rPr>
          <w:sz w:val="20"/>
        </w:rPr>
        <w:t xml:space="preserve">Tento dodatek je vyhotoven </w:t>
      </w:r>
      <w:bookmarkStart w:id="0" w:name="_Hlk99974400"/>
      <w:r w:rsidR="0049473E" w:rsidRPr="007408CB">
        <w:rPr>
          <w:sz w:val="20"/>
        </w:rPr>
        <w:t xml:space="preserve">ve </w:t>
      </w:r>
      <w:r w:rsidR="007C2576" w:rsidRPr="007408CB">
        <w:rPr>
          <w:b/>
          <w:sz w:val="20"/>
        </w:rPr>
        <w:t>dvou</w:t>
      </w:r>
      <w:r w:rsidR="0049473E" w:rsidRPr="007408CB">
        <w:rPr>
          <w:sz w:val="20"/>
        </w:rPr>
        <w:t xml:space="preserve"> stejnopisech s platností originálu, přičemž </w:t>
      </w:r>
      <w:r w:rsidR="0047601E" w:rsidRPr="007408CB">
        <w:rPr>
          <w:sz w:val="20"/>
        </w:rPr>
        <w:t>p</w:t>
      </w:r>
      <w:r w:rsidR="0049473E" w:rsidRPr="007408CB">
        <w:rPr>
          <w:sz w:val="20"/>
        </w:rPr>
        <w:t xml:space="preserve">rodávající a </w:t>
      </w:r>
      <w:r w:rsidR="0047601E" w:rsidRPr="007408CB">
        <w:rPr>
          <w:sz w:val="20"/>
        </w:rPr>
        <w:t>k</w:t>
      </w:r>
      <w:r w:rsidR="0049473E" w:rsidRPr="007408CB">
        <w:rPr>
          <w:sz w:val="20"/>
        </w:rPr>
        <w:t xml:space="preserve">upující obdrží </w:t>
      </w:r>
      <w:r w:rsidR="0070771F" w:rsidRPr="007408CB">
        <w:rPr>
          <w:sz w:val="20"/>
        </w:rPr>
        <w:t>po jednom výtisku.</w:t>
      </w:r>
      <w:r w:rsidR="00601485" w:rsidRPr="007408CB">
        <w:rPr>
          <w:sz w:val="20"/>
        </w:rPr>
        <w:t xml:space="preserve"> V případě, že </w:t>
      </w:r>
      <w:r>
        <w:rPr>
          <w:sz w:val="20"/>
        </w:rPr>
        <w:t>dodatek</w:t>
      </w:r>
      <w:r w:rsidR="00601485" w:rsidRPr="007408CB">
        <w:rPr>
          <w:sz w:val="20"/>
        </w:rPr>
        <w:t xml:space="preserve"> je uzavřen v elektronické podobě, s připojením uznávaného elektronického podpisu oprávněných zástupců smluvních stran, je vyhotoveno </w:t>
      </w:r>
      <w:r w:rsidR="00601485" w:rsidRPr="007408CB">
        <w:rPr>
          <w:b/>
          <w:sz w:val="20"/>
        </w:rPr>
        <w:t>jedno</w:t>
      </w:r>
      <w:r w:rsidR="00601485" w:rsidRPr="007408CB">
        <w:rPr>
          <w:sz w:val="20"/>
        </w:rPr>
        <w:t xml:space="preserve"> provedení </w:t>
      </w:r>
      <w:r>
        <w:rPr>
          <w:sz w:val="20"/>
        </w:rPr>
        <w:t>tohoto dodatku</w:t>
      </w:r>
      <w:r w:rsidR="00601485" w:rsidRPr="007408CB">
        <w:rPr>
          <w:sz w:val="20"/>
        </w:rPr>
        <w:t xml:space="preserve">. </w:t>
      </w:r>
    </w:p>
    <w:p w14:paraId="0001D3EC" w14:textId="77777777" w:rsidR="007408CB" w:rsidRDefault="007408CB" w:rsidP="007408CB">
      <w:pPr>
        <w:pStyle w:val="Odstavecseseznamem"/>
      </w:pPr>
    </w:p>
    <w:p w14:paraId="03EE2769" w14:textId="53549914" w:rsidR="0049473E" w:rsidRPr="007408CB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cs="Arial"/>
          <w:sz w:val="20"/>
        </w:rPr>
      </w:pPr>
      <w:bookmarkStart w:id="1" w:name="_Hlk99974536"/>
      <w:bookmarkEnd w:id="0"/>
      <w:r w:rsidRPr="007408CB">
        <w:rPr>
          <w:rStyle w:val="BezmezerChar"/>
          <w:rFonts w:cs="Arial"/>
          <w:sz w:val="20"/>
        </w:rPr>
        <w:lastRenderedPageBreak/>
        <w:t>Tento dodatek</w:t>
      </w:r>
      <w:r w:rsidR="0020130C" w:rsidRPr="007408CB">
        <w:rPr>
          <w:rStyle w:val="BezmezerChar"/>
          <w:rFonts w:cs="Arial"/>
          <w:sz w:val="20"/>
        </w:rPr>
        <w:t xml:space="preserve"> nabývá platnosti </w:t>
      </w:r>
      <w:r w:rsidR="0000354B" w:rsidRPr="007408CB">
        <w:rPr>
          <w:rStyle w:val="BezmezerChar"/>
          <w:rFonts w:cs="Arial"/>
          <w:sz w:val="20"/>
        </w:rPr>
        <w:t xml:space="preserve">a účinnosti </w:t>
      </w:r>
      <w:r w:rsidR="0020130C" w:rsidRPr="007408CB">
        <w:rPr>
          <w:rStyle w:val="BezmezerChar"/>
          <w:rFonts w:cs="Arial"/>
          <w:sz w:val="20"/>
        </w:rPr>
        <w:t>dnem</w:t>
      </w:r>
      <w:r w:rsidR="0049473E" w:rsidRPr="007408CB">
        <w:rPr>
          <w:rStyle w:val="BezmezerChar"/>
          <w:rFonts w:cs="Arial"/>
          <w:sz w:val="20"/>
        </w:rPr>
        <w:t xml:space="preserve"> podpisu </w:t>
      </w:r>
      <w:r w:rsidR="0047601E" w:rsidRPr="007408CB">
        <w:rPr>
          <w:rStyle w:val="BezmezerChar"/>
          <w:rFonts w:cs="Arial"/>
          <w:sz w:val="20"/>
        </w:rPr>
        <w:t>p</w:t>
      </w:r>
      <w:r w:rsidR="0049473E" w:rsidRPr="007408CB">
        <w:rPr>
          <w:rStyle w:val="BezmezerChar"/>
          <w:rFonts w:cs="Arial"/>
          <w:sz w:val="20"/>
        </w:rPr>
        <w:t>rodávajícím a</w:t>
      </w:r>
      <w:r w:rsidR="005D75BE" w:rsidRPr="007408CB">
        <w:rPr>
          <w:rStyle w:val="BezmezerChar"/>
          <w:rFonts w:cs="Arial"/>
          <w:sz w:val="20"/>
        </w:rPr>
        <w:t> </w:t>
      </w:r>
      <w:r w:rsidR="0047601E" w:rsidRPr="007408CB">
        <w:rPr>
          <w:rStyle w:val="BezmezerChar"/>
          <w:rFonts w:cs="Arial"/>
          <w:sz w:val="20"/>
        </w:rPr>
        <w:t>k</w:t>
      </w:r>
      <w:r w:rsidR="0049473E" w:rsidRPr="007408CB">
        <w:rPr>
          <w:rStyle w:val="BezmezerChar"/>
          <w:rFonts w:cs="Arial"/>
          <w:sz w:val="20"/>
        </w:rPr>
        <w:t>upujícím</w:t>
      </w:r>
      <w:r w:rsidR="0020130C" w:rsidRPr="007408CB">
        <w:rPr>
          <w:rStyle w:val="BezmezerChar"/>
          <w:rFonts w:cs="Arial"/>
          <w:sz w:val="20"/>
        </w:rPr>
        <w:t>.</w:t>
      </w:r>
      <w:r w:rsidR="00C65106" w:rsidRPr="007408CB">
        <w:rPr>
          <w:rStyle w:val="BezmezerChar"/>
          <w:rFonts w:cs="Arial"/>
          <w:sz w:val="20"/>
        </w:rPr>
        <w:t xml:space="preserve"> </w:t>
      </w:r>
      <w:r w:rsidR="00195452">
        <w:rPr>
          <w:rStyle w:val="BezmezerChar"/>
          <w:rFonts w:cs="Arial"/>
          <w:sz w:val="20"/>
        </w:rPr>
        <w:t>Kupu</w:t>
      </w:r>
      <w:r w:rsidR="0020130C" w:rsidRPr="007408CB">
        <w:rPr>
          <w:rStyle w:val="BezmezerChar"/>
          <w:rFonts w:cs="Arial"/>
          <w:sz w:val="20"/>
        </w:rPr>
        <w:t xml:space="preserve">jící si vyhrazuje právo uveřejnění </w:t>
      </w:r>
      <w:r w:rsidR="003E7BEA">
        <w:rPr>
          <w:rStyle w:val="BezmezerChar"/>
          <w:rFonts w:cs="Arial"/>
          <w:sz w:val="20"/>
        </w:rPr>
        <w:t>dodatku</w:t>
      </w:r>
      <w:r w:rsidR="0020130C" w:rsidRPr="007408CB">
        <w:rPr>
          <w:rStyle w:val="BezmezerChar"/>
          <w:rFonts w:cs="Arial"/>
          <w:sz w:val="20"/>
        </w:rPr>
        <w:t xml:space="preserve"> v Registru smluv dle zákona č. 340/2015 S</w:t>
      </w:r>
      <w:r w:rsidR="0020130C" w:rsidRPr="007408CB">
        <w:rPr>
          <w:rFonts w:cs="Arial"/>
          <w:sz w:val="20"/>
        </w:rPr>
        <w:t>b., o zvláštních podmínkách účinnosti některých smluv, uveřejňování těchto smluv a o registru smluv.</w:t>
      </w:r>
    </w:p>
    <w:p w14:paraId="0DC9FB96" w14:textId="77777777" w:rsidR="007408CB" w:rsidRDefault="007408CB" w:rsidP="007408CB">
      <w:pPr>
        <w:pStyle w:val="Odstavecseseznamem"/>
        <w:rPr>
          <w:rFonts w:ascii="Calibri" w:hAnsi="Calibri" w:cs="Calibri"/>
        </w:rPr>
      </w:pPr>
    </w:p>
    <w:bookmarkEnd w:id="1"/>
    <w:p w14:paraId="7F8313AE" w14:textId="225B4282" w:rsidR="0049473E" w:rsidRPr="007408CB" w:rsidRDefault="0049473E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ascii="Calibri" w:hAnsi="Calibri" w:cs="Calibri"/>
          <w:sz w:val="20"/>
        </w:rPr>
      </w:pPr>
      <w:r w:rsidRPr="007408CB">
        <w:rPr>
          <w:sz w:val="20"/>
        </w:rPr>
        <w:t xml:space="preserve">Smluvní strany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uzavřely na základě vážné a svobodné vůle, nikoliv v tísni za nápadně nevýhodných podmínek, ani nebyla jiným způsobem vynucena, dále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pečlivě pročetly, je</w:t>
      </w:r>
      <w:r w:rsidR="007408CB">
        <w:rPr>
          <w:sz w:val="20"/>
        </w:rPr>
        <w:t>ho</w:t>
      </w:r>
      <w:r w:rsidRPr="007408CB">
        <w:rPr>
          <w:sz w:val="20"/>
        </w:rPr>
        <w:t xml:space="preserve"> obsahu zcela porozuměly a bezvýhradně s ním souhlasí a na důkaz toho připojují své vlastnoruční podpisy.</w:t>
      </w:r>
    </w:p>
    <w:p w14:paraId="5B244AC7" w14:textId="77777777" w:rsidR="009741A2" w:rsidRDefault="009741A2" w:rsidP="009741A2">
      <w:pPr>
        <w:pStyle w:val="Odstavecseseznamem"/>
      </w:pPr>
    </w:p>
    <w:p w14:paraId="718FE9B0" w14:textId="77777777" w:rsidR="00BB2DA3" w:rsidRPr="00D82385" w:rsidRDefault="00BB2DA3" w:rsidP="003B35DB">
      <w:pPr>
        <w:widowControl w:val="0"/>
        <w:jc w:val="both"/>
      </w:pPr>
    </w:p>
    <w:p w14:paraId="11CFFE53" w14:textId="7D12E043" w:rsidR="005B3E9F" w:rsidRPr="009C675A" w:rsidRDefault="005B3E9F" w:rsidP="00C06424">
      <w:pPr>
        <w:widowControl w:val="0"/>
      </w:pPr>
      <w:r w:rsidRPr="00D82385">
        <w:t>V</w:t>
      </w:r>
      <w:r w:rsidR="00404579" w:rsidRPr="00D82385">
        <w:t> Karlových Varech</w:t>
      </w:r>
      <w:r w:rsidR="003B35DB" w:rsidRPr="00D82385">
        <w:t>,</w:t>
      </w:r>
      <w:r w:rsidR="00404579" w:rsidRPr="00D82385">
        <w:t xml:space="preserve"> </w:t>
      </w:r>
      <w:r w:rsidRPr="00D82385">
        <w:t>dne</w:t>
      </w:r>
      <w:r w:rsidR="00171C77">
        <w:t xml:space="preserve"> dle data el. podpisu</w:t>
      </w:r>
      <w:r w:rsidR="00C06424">
        <w:tab/>
      </w:r>
      <w:r w:rsidR="00C06424">
        <w:tab/>
      </w:r>
      <w:r w:rsidRPr="009C675A">
        <w:t xml:space="preserve">V </w:t>
      </w:r>
      <w:r w:rsidR="009C675A" w:rsidRPr="009C675A">
        <w:t>Praze</w:t>
      </w:r>
      <w:r w:rsidR="003B35DB" w:rsidRPr="009C675A">
        <w:t xml:space="preserve">, </w:t>
      </w:r>
      <w:r w:rsidR="00171C77" w:rsidRPr="009C675A">
        <w:t>dne dle data el. podpisu</w:t>
      </w:r>
    </w:p>
    <w:p w14:paraId="735C7790" w14:textId="77777777" w:rsidR="003D78E4" w:rsidRPr="009C675A" w:rsidRDefault="003D78E4" w:rsidP="003B35DB">
      <w:pPr>
        <w:widowControl w:val="0"/>
        <w:jc w:val="both"/>
      </w:pPr>
    </w:p>
    <w:p w14:paraId="6C12ED5D" w14:textId="3905079D" w:rsidR="00687A77" w:rsidRPr="009C675A" w:rsidRDefault="00687A77" w:rsidP="00687A77">
      <w:pPr>
        <w:widowControl w:val="0"/>
        <w:jc w:val="both"/>
      </w:pPr>
    </w:p>
    <w:p w14:paraId="1101E37C" w14:textId="1080D089" w:rsidR="00BB2DA3" w:rsidRPr="009C675A" w:rsidRDefault="00BB2DA3" w:rsidP="00687A77">
      <w:pPr>
        <w:widowControl w:val="0"/>
        <w:jc w:val="both"/>
      </w:pPr>
    </w:p>
    <w:p w14:paraId="38CCCBFF" w14:textId="77777777" w:rsidR="00BB2DA3" w:rsidRPr="009C675A" w:rsidRDefault="00BB2DA3" w:rsidP="00687A77">
      <w:pPr>
        <w:widowControl w:val="0"/>
        <w:jc w:val="both"/>
      </w:pPr>
    </w:p>
    <w:p w14:paraId="5E7D8F82" w14:textId="1AD4F3BA" w:rsidR="00687A77" w:rsidRPr="009C675A" w:rsidRDefault="00C06424" w:rsidP="00687A77">
      <w:pPr>
        <w:widowControl w:val="0"/>
        <w:jc w:val="both"/>
      </w:pPr>
      <w:r w:rsidRPr="009C675A">
        <w:t>Kupující</w:t>
      </w:r>
      <w:r w:rsidRPr="009C675A">
        <w:tab/>
      </w:r>
      <w:r w:rsidRPr="009C675A">
        <w:tab/>
      </w:r>
      <w:r w:rsidRPr="009C675A">
        <w:tab/>
      </w:r>
      <w:r w:rsidRPr="009C675A">
        <w:tab/>
      </w:r>
      <w:r w:rsidRPr="009C675A">
        <w:tab/>
      </w:r>
      <w:r w:rsidRPr="009C675A">
        <w:tab/>
      </w:r>
      <w:r w:rsidR="00687A77" w:rsidRPr="009C675A">
        <w:t>Prodávající</w:t>
      </w:r>
    </w:p>
    <w:p w14:paraId="3D63BF1B" w14:textId="77777777" w:rsidR="00404579" w:rsidRPr="009C675A" w:rsidRDefault="00404579" w:rsidP="003B35DB">
      <w:pPr>
        <w:widowControl w:val="0"/>
        <w:jc w:val="both"/>
      </w:pPr>
    </w:p>
    <w:p w14:paraId="6AC2CCC5" w14:textId="77777777" w:rsidR="00404579" w:rsidRDefault="00404579" w:rsidP="003B35DB">
      <w:pPr>
        <w:widowControl w:val="0"/>
        <w:jc w:val="both"/>
      </w:pPr>
    </w:p>
    <w:p w14:paraId="5AC1751A" w14:textId="77777777" w:rsidR="000B30C7" w:rsidRPr="009C675A" w:rsidRDefault="000B30C7" w:rsidP="003B35DB">
      <w:pPr>
        <w:widowControl w:val="0"/>
        <w:jc w:val="both"/>
      </w:pPr>
    </w:p>
    <w:p w14:paraId="4E3697A7" w14:textId="77777777" w:rsidR="005B3E9F" w:rsidRPr="009C675A" w:rsidRDefault="005B3E9F" w:rsidP="003B35DB">
      <w:pPr>
        <w:widowControl w:val="0"/>
        <w:jc w:val="both"/>
      </w:pPr>
    </w:p>
    <w:p w14:paraId="1F64C5B3" w14:textId="280F9CBD" w:rsidR="005B3E9F" w:rsidRPr="009C675A" w:rsidRDefault="005B3E9F" w:rsidP="003B35DB">
      <w:pPr>
        <w:widowControl w:val="0"/>
        <w:jc w:val="both"/>
      </w:pPr>
      <w:r w:rsidRPr="009C675A">
        <w:t>______________________</w:t>
      </w:r>
      <w:r w:rsidRPr="009C675A">
        <w:tab/>
      </w:r>
      <w:r w:rsidR="00C06424" w:rsidRPr="009C675A">
        <w:tab/>
      </w:r>
      <w:r w:rsidR="00C06424" w:rsidRPr="009C675A">
        <w:tab/>
      </w:r>
      <w:r w:rsidR="00C06424" w:rsidRPr="009C675A">
        <w:tab/>
      </w:r>
      <w:r w:rsidRPr="009C675A">
        <w:t>________________________</w:t>
      </w:r>
    </w:p>
    <w:p w14:paraId="5FC10113" w14:textId="2135541F" w:rsidR="00602167" w:rsidRPr="009C675A" w:rsidRDefault="00C40934" w:rsidP="00601485">
      <w:pPr>
        <w:widowControl w:val="0"/>
        <w:spacing w:before="120"/>
        <w:jc w:val="both"/>
      </w:pPr>
      <w:r w:rsidRPr="009C675A">
        <w:rPr>
          <w:rFonts w:cs="Arial"/>
        </w:rPr>
        <w:t>MUDr. Josef März</w:t>
      </w:r>
      <w:r w:rsidR="00687A77" w:rsidRPr="009C675A">
        <w:rPr>
          <w:rFonts w:cs="Arial"/>
        </w:rPr>
        <w:tab/>
      </w:r>
      <w:r w:rsidR="00687A77" w:rsidRPr="009C675A">
        <w:rPr>
          <w:rFonts w:cs="Arial"/>
        </w:rPr>
        <w:tab/>
      </w:r>
      <w:r w:rsidR="00C06424" w:rsidRPr="009C675A">
        <w:tab/>
      </w:r>
      <w:r w:rsidR="00C06424" w:rsidRPr="009C675A">
        <w:tab/>
      </w:r>
      <w:r w:rsidR="00C06424" w:rsidRPr="009C675A">
        <w:tab/>
      </w:r>
      <w:r w:rsidR="009C675A" w:rsidRPr="009C675A">
        <w:t>Ing. Tomáš Jedlička</w:t>
      </w:r>
    </w:p>
    <w:p w14:paraId="0A5310CB" w14:textId="36A80876" w:rsidR="00602167" w:rsidRPr="00D82385" w:rsidRDefault="00DC747F" w:rsidP="003B35DB">
      <w:pPr>
        <w:widowControl w:val="0"/>
        <w:jc w:val="both"/>
      </w:pPr>
      <w:r w:rsidRPr="009C675A">
        <w:rPr>
          <w:rFonts w:cs="Arial"/>
        </w:rPr>
        <w:t>předsed</w:t>
      </w:r>
      <w:r w:rsidR="00056347" w:rsidRPr="009C675A">
        <w:rPr>
          <w:rFonts w:cs="Arial"/>
        </w:rPr>
        <w:t>a</w:t>
      </w:r>
      <w:r w:rsidRPr="009C675A">
        <w:rPr>
          <w:rFonts w:cs="Arial"/>
        </w:rPr>
        <w:t xml:space="preserve"> představenstva</w:t>
      </w:r>
      <w:r w:rsidR="00C06424" w:rsidRPr="009C675A">
        <w:tab/>
      </w:r>
      <w:r w:rsidR="00C06424" w:rsidRPr="009C675A">
        <w:tab/>
      </w:r>
      <w:r w:rsidR="00C06424" w:rsidRPr="009C675A">
        <w:tab/>
      </w:r>
      <w:r w:rsidR="009C675A" w:rsidRPr="009C675A">
        <w:tab/>
        <w:t>prokurista</w:t>
      </w:r>
    </w:p>
    <w:p w14:paraId="2FB7FBE3" w14:textId="77777777" w:rsidR="00602167" w:rsidRPr="00D82385" w:rsidRDefault="00602167" w:rsidP="003B35DB">
      <w:pPr>
        <w:widowControl w:val="0"/>
        <w:jc w:val="both"/>
      </w:pPr>
    </w:p>
    <w:p w14:paraId="7D0561FA" w14:textId="23BAC044" w:rsidR="00DC747F" w:rsidRDefault="00DC747F" w:rsidP="00602167">
      <w:pPr>
        <w:widowControl w:val="0"/>
        <w:jc w:val="both"/>
      </w:pPr>
    </w:p>
    <w:p w14:paraId="4E6EC73F" w14:textId="0ADE8DDD" w:rsidR="00BB2DA3" w:rsidRDefault="00BB2DA3" w:rsidP="00602167">
      <w:pPr>
        <w:widowControl w:val="0"/>
        <w:jc w:val="both"/>
      </w:pPr>
    </w:p>
    <w:p w14:paraId="16F4FFD3" w14:textId="13D571E4" w:rsidR="00BB2DA3" w:rsidRDefault="00BB2DA3" w:rsidP="00602167">
      <w:pPr>
        <w:widowControl w:val="0"/>
        <w:jc w:val="both"/>
      </w:pPr>
    </w:p>
    <w:p w14:paraId="7E7EE621" w14:textId="77777777" w:rsidR="004B32F1" w:rsidRPr="00D82385" w:rsidRDefault="004B32F1" w:rsidP="00602167">
      <w:pPr>
        <w:widowControl w:val="0"/>
        <w:jc w:val="both"/>
      </w:pPr>
    </w:p>
    <w:p w14:paraId="070FB0CF" w14:textId="77777777" w:rsidR="009C675A" w:rsidRDefault="00DC747F" w:rsidP="009C675A">
      <w:pPr>
        <w:widowControl w:val="0"/>
        <w:jc w:val="both"/>
      </w:pPr>
      <w:r w:rsidRPr="00D82385">
        <w:t>______________________</w:t>
      </w:r>
      <w:r w:rsidR="009C675A">
        <w:tab/>
      </w:r>
      <w:r w:rsidR="009C675A">
        <w:tab/>
      </w:r>
      <w:r w:rsidR="009C675A">
        <w:tab/>
      </w:r>
      <w:r w:rsidR="009C675A">
        <w:tab/>
      </w:r>
      <w:r w:rsidR="009C675A" w:rsidRPr="00D82385">
        <w:t>______________________</w:t>
      </w:r>
      <w:r w:rsidRPr="00D82385">
        <w:tab/>
      </w:r>
      <w:r w:rsidRPr="00D82385">
        <w:tab/>
      </w:r>
    </w:p>
    <w:p w14:paraId="68321FAA" w14:textId="77777777" w:rsidR="009C675A" w:rsidRPr="009C675A" w:rsidRDefault="009C675A" w:rsidP="009C675A">
      <w:pPr>
        <w:widowControl w:val="0"/>
        <w:jc w:val="both"/>
        <w:rPr>
          <w:sz w:val="10"/>
          <w:szCs w:val="10"/>
        </w:rPr>
      </w:pPr>
    </w:p>
    <w:p w14:paraId="4345462E" w14:textId="257F76FF" w:rsidR="00DC747F" w:rsidRPr="009C675A" w:rsidRDefault="00056347" w:rsidP="009C675A">
      <w:pPr>
        <w:widowControl w:val="0"/>
        <w:jc w:val="both"/>
      </w:pPr>
      <w:r w:rsidRPr="00D82385">
        <w:rPr>
          <w:rFonts w:cs="Arial"/>
        </w:rPr>
        <w:t>Ing. Martin Čvančara</w:t>
      </w:r>
      <w:r w:rsidR="00687A77" w:rsidRPr="00D82385">
        <w:rPr>
          <w:rFonts w:cs="Arial"/>
        </w:rPr>
        <w:t>, MBA</w:t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9C675A" w:rsidRPr="009C675A">
        <w:rPr>
          <w:rFonts w:cs="Arial"/>
        </w:rPr>
        <w:t>David Horák</w:t>
      </w:r>
      <w:r w:rsidR="00DC747F" w:rsidRPr="00601485">
        <w:rPr>
          <w:rFonts w:cs="Arial"/>
        </w:rPr>
        <w:tab/>
      </w:r>
    </w:p>
    <w:p w14:paraId="121260AA" w14:textId="5243D1C9" w:rsidR="00602167" w:rsidRPr="003B35DB" w:rsidRDefault="00056347" w:rsidP="003B35DB">
      <w:pPr>
        <w:widowControl w:val="0"/>
        <w:jc w:val="both"/>
      </w:pPr>
      <w:r w:rsidRPr="00D82385">
        <w:rPr>
          <w:rFonts w:cs="Arial"/>
        </w:rPr>
        <w:t>člen</w:t>
      </w:r>
      <w:r w:rsidR="00DC747F" w:rsidRPr="00D82385">
        <w:rPr>
          <w:rFonts w:cs="Arial"/>
        </w:rPr>
        <w:t xml:space="preserve"> představenstva</w:t>
      </w:r>
      <w:r w:rsidR="00DC747F">
        <w:tab/>
      </w:r>
      <w:r w:rsidR="009C675A">
        <w:tab/>
      </w:r>
      <w:r w:rsidR="009C675A">
        <w:tab/>
      </w:r>
      <w:r w:rsidR="009C675A">
        <w:tab/>
      </w:r>
      <w:r w:rsidR="009C675A">
        <w:tab/>
        <w:t>prokurista</w:t>
      </w:r>
    </w:p>
    <w:sectPr w:rsidR="00602167" w:rsidRPr="003B35DB" w:rsidSect="004843C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985" w:right="1133" w:bottom="1276" w:left="1418" w:header="568" w:footer="5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67DB2" w14:textId="77777777" w:rsidR="00CA0687" w:rsidRDefault="00CA0687">
      <w:r>
        <w:separator/>
      </w:r>
    </w:p>
  </w:endnote>
  <w:endnote w:type="continuationSeparator" w:id="0">
    <w:p w14:paraId="3D3A8781" w14:textId="77777777" w:rsidR="00CA0687" w:rsidRDefault="00CA0687">
      <w:r>
        <w:continuationSeparator/>
      </w:r>
    </w:p>
  </w:endnote>
  <w:endnote w:type="continuationNotice" w:id="1">
    <w:p w14:paraId="3BEFDB39" w14:textId="77777777" w:rsidR="00CA0687" w:rsidRDefault="00CA06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E48C" w14:textId="77777777" w:rsidR="008C7E32" w:rsidRDefault="008C7E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D18E79" w14:textId="77777777" w:rsidR="008C7E32" w:rsidRDefault="008C7E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62AF" w14:textId="3052DCD2" w:rsidR="008C7E32" w:rsidRDefault="008C7E32" w:rsidP="00FA30F8">
    <w:pPr>
      <w:pStyle w:val="Zpat"/>
      <w:jc w:val="right"/>
      <w:rPr>
        <w:rFonts w:ascii="Arial" w:hAnsi="Arial" w:cs="Arial"/>
        <w:b/>
        <w:sz w:val="16"/>
        <w:szCs w:val="16"/>
      </w:rPr>
    </w:pPr>
    <w:r w:rsidRPr="004139F8">
      <w:rPr>
        <w:rFonts w:ascii="Arial" w:hAnsi="Arial" w:cs="Arial"/>
        <w:sz w:val="16"/>
        <w:szCs w:val="16"/>
      </w:rPr>
      <w:t xml:space="preserve">Stránka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bCs/>
        <w:sz w:val="16"/>
        <w:szCs w:val="16"/>
      </w:rPr>
      <w:instrText>PAGE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bCs/>
        <w:noProof/>
        <w:sz w:val="16"/>
        <w:szCs w:val="16"/>
      </w:rPr>
      <w:t>5</w:t>
    </w:r>
    <w:r w:rsidRPr="004139F8">
      <w:rPr>
        <w:rFonts w:ascii="Arial" w:hAnsi="Arial" w:cs="Arial"/>
        <w:b/>
        <w:sz w:val="16"/>
        <w:szCs w:val="16"/>
      </w:rPr>
      <w:fldChar w:fldCharType="end"/>
    </w:r>
    <w:r w:rsidRPr="004139F8">
      <w:rPr>
        <w:rFonts w:ascii="Arial" w:hAnsi="Arial" w:cs="Arial"/>
        <w:sz w:val="16"/>
        <w:szCs w:val="16"/>
      </w:rPr>
      <w:t xml:space="preserve"> z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sz w:val="16"/>
        <w:szCs w:val="16"/>
      </w:rPr>
      <w:instrText>NUMPAGES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noProof/>
        <w:sz w:val="16"/>
        <w:szCs w:val="16"/>
      </w:rPr>
      <w:t>14</w:t>
    </w:r>
    <w:r w:rsidRPr="004139F8">
      <w:rPr>
        <w:rFonts w:ascii="Arial" w:hAnsi="Arial" w:cs="Arial"/>
        <w:b/>
        <w:sz w:val="16"/>
        <w:szCs w:val="16"/>
      </w:rPr>
      <w:fldChar w:fldCharType="end"/>
    </w:r>
  </w:p>
  <w:p w14:paraId="4B60B4DB" w14:textId="6DD385E9" w:rsidR="008C7E32" w:rsidRPr="001D0FEE" w:rsidRDefault="008C7E32" w:rsidP="00FA30F8">
    <w:pPr>
      <w:pStyle w:val="Zpat"/>
      <w:jc w:val="right"/>
      <w:rPr>
        <w:rFonts w:ascii="Arial" w:hAnsi="Arial" w:cs="Arial"/>
        <w:sz w:val="14"/>
        <w:szCs w:val="16"/>
      </w:rPr>
    </w:pPr>
    <w:r w:rsidRPr="001D0FEE">
      <w:rPr>
        <w:rFonts w:ascii="Arial" w:hAnsi="Arial" w:cs="Arial"/>
        <w:sz w:val="14"/>
        <w:szCs w:val="16"/>
      </w:rPr>
      <w:t xml:space="preserve">verze </w:t>
    </w:r>
    <w:r w:rsidR="006E436E">
      <w:rPr>
        <w:rFonts w:ascii="Arial" w:hAnsi="Arial" w:cs="Arial"/>
        <w:sz w:val="14"/>
        <w:szCs w:val="16"/>
      </w:rPr>
      <w:t>1</w:t>
    </w:r>
    <w:r w:rsidR="00BF5027">
      <w:rPr>
        <w:rFonts w:ascii="Arial" w:hAnsi="Arial" w:cs="Arial"/>
        <w:sz w:val="14"/>
        <w:szCs w:val="16"/>
      </w:rPr>
      <w:t>1</w:t>
    </w:r>
    <w:r>
      <w:rPr>
        <w:rFonts w:ascii="Arial" w:hAnsi="Arial" w:cs="Arial"/>
        <w:sz w:val="14"/>
        <w:szCs w:val="16"/>
      </w:rPr>
      <w:t>.</w:t>
    </w:r>
    <w:r w:rsidR="00165CFA">
      <w:rPr>
        <w:rFonts w:ascii="Arial" w:hAnsi="Arial" w:cs="Arial"/>
        <w:sz w:val="14"/>
        <w:szCs w:val="16"/>
      </w:rPr>
      <w:t>0</w:t>
    </w:r>
    <w:r w:rsidR="00BF5027">
      <w:rPr>
        <w:rFonts w:ascii="Arial" w:hAnsi="Arial" w:cs="Arial"/>
        <w:sz w:val="14"/>
        <w:szCs w:val="16"/>
      </w:rPr>
      <w:t>9</w:t>
    </w:r>
    <w:r w:rsidR="00B402D3">
      <w:rPr>
        <w:rFonts w:ascii="Arial" w:hAnsi="Arial" w:cs="Arial"/>
        <w:sz w:val="14"/>
        <w:szCs w:val="16"/>
      </w:rPr>
      <w:t>.202</w:t>
    </w:r>
    <w:r w:rsidR="00CB2678">
      <w:rPr>
        <w:rFonts w:ascii="Arial" w:hAnsi="Arial" w:cs="Arial"/>
        <w:sz w:val="14"/>
        <w:szCs w:val="16"/>
      </w:rPr>
      <w:t>3</w:t>
    </w:r>
  </w:p>
  <w:p w14:paraId="7D44B820" w14:textId="77777777" w:rsidR="008C7E32" w:rsidRDefault="008C7E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FEF4A" w14:textId="77777777" w:rsidR="00CA0687" w:rsidRDefault="00CA0687">
      <w:r>
        <w:separator/>
      </w:r>
    </w:p>
  </w:footnote>
  <w:footnote w:type="continuationSeparator" w:id="0">
    <w:p w14:paraId="59CDAD84" w14:textId="77777777" w:rsidR="00CA0687" w:rsidRDefault="00CA0687">
      <w:r>
        <w:continuationSeparator/>
      </w:r>
    </w:p>
  </w:footnote>
  <w:footnote w:type="continuationNotice" w:id="1">
    <w:p w14:paraId="3FE763F7" w14:textId="77777777" w:rsidR="00CA0687" w:rsidRDefault="00CA06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CF5F" w14:textId="5EA68116" w:rsidR="008C7E32" w:rsidRDefault="00360872" w:rsidP="00450D9A">
    <w:pPr>
      <w:pStyle w:val="NZE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77EA9F" wp14:editId="684FF63D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C0027" w14:textId="77777777" w:rsidR="008C7E32" w:rsidRDefault="008C7E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1D8A" w14:textId="79FA324F" w:rsidR="008C7E32" w:rsidRDefault="00360872" w:rsidP="00FC02A0">
    <w:pPr>
      <w:pStyle w:val="NZE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BB84535" wp14:editId="3D3A2069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11B8A" w14:textId="77777777" w:rsidR="008C7E32" w:rsidRPr="00FC02A0" w:rsidRDefault="008C7E32" w:rsidP="00FC02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C42"/>
    <w:multiLevelType w:val="hybridMultilevel"/>
    <w:tmpl w:val="392A6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1FA5"/>
    <w:multiLevelType w:val="singleLevel"/>
    <w:tmpl w:val="87FC5670"/>
    <w:lvl w:ilvl="0">
      <w:start w:val="1"/>
      <w:numFmt w:val="upperLetter"/>
      <w:lvlText w:val="(%1)"/>
      <w:lvlJc w:val="left"/>
      <w:pPr>
        <w:tabs>
          <w:tab w:val="num" w:pos="1672"/>
        </w:tabs>
        <w:ind w:left="1672" w:hanging="680"/>
      </w:pPr>
      <w:rPr>
        <w:rFonts w:hint="default"/>
        <w:b/>
        <w:color w:val="auto"/>
      </w:rPr>
    </w:lvl>
  </w:abstractNum>
  <w:abstractNum w:abstractNumId="2" w15:restartNumberingAfterBreak="0">
    <w:nsid w:val="06EA6CA3"/>
    <w:multiLevelType w:val="hybridMultilevel"/>
    <w:tmpl w:val="50BCB5D0"/>
    <w:lvl w:ilvl="0" w:tplc="70BAEEF2">
      <w:start w:val="1"/>
      <w:numFmt w:val="decimal"/>
      <w:lvlText w:val="1.%1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4" w15:restartNumberingAfterBreak="0">
    <w:nsid w:val="1A381E18"/>
    <w:multiLevelType w:val="hybridMultilevel"/>
    <w:tmpl w:val="DF9E57BA"/>
    <w:lvl w:ilvl="0" w:tplc="89D07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9D07A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87026"/>
    <w:multiLevelType w:val="hybridMultilevel"/>
    <w:tmpl w:val="620C0658"/>
    <w:lvl w:ilvl="0" w:tplc="EC66AFD6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 w15:restartNumberingAfterBreak="0">
    <w:nsid w:val="21C244B3"/>
    <w:multiLevelType w:val="hybridMultilevel"/>
    <w:tmpl w:val="82160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2592C"/>
    <w:multiLevelType w:val="hybridMultilevel"/>
    <w:tmpl w:val="7690E63E"/>
    <w:lvl w:ilvl="0" w:tplc="04050001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 w15:restartNumberingAfterBreak="0">
    <w:nsid w:val="2F3823F2"/>
    <w:multiLevelType w:val="hybridMultilevel"/>
    <w:tmpl w:val="7FDCA638"/>
    <w:lvl w:ilvl="0" w:tplc="F880D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442E42"/>
    <w:multiLevelType w:val="multilevel"/>
    <w:tmpl w:val="68C24A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21554CA"/>
    <w:multiLevelType w:val="hybridMultilevel"/>
    <w:tmpl w:val="084805B0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48A7734"/>
    <w:multiLevelType w:val="hybridMultilevel"/>
    <w:tmpl w:val="BD5C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C2620"/>
    <w:multiLevelType w:val="multilevel"/>
    <w:tmpl w:val="C5A03B8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650541F8"/>
    <w:multiLevelType w:val="hybridMultilevel"/>
    <w:tmpl w:val="D29C271E"/>
    <w:lvl w:ilvl="0" w:tplc="8B56DA1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E47A90"/>
    <w:multiLevelType w:val="hybridMultilevel"/>
    <w:tmpl w:val="0D1EBBE4"/>
    <w:lvl w:ilvl="0" w:tplc="D3807CEC">
      <w:start w:val="1"/>
      <w:numFmt w:val="bullet"/>
      <w:lvlText w:val=""/>
      <w:lvlJc w:val="left"/>
      <w:pPr>
        <w:ind w:left="107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6F4B588E"/>
    <w:multiLevelType w:val="hybridMultilevel"/>
    <w:tmpl w:val="C67CF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A4AA5"/>
    <w:multiLevelType w:val="hybridMultilevel"/>
    <w:tmpl w:val="2C2E2D52"/>
    <w:lvl w:ilvl="0" w:tplc="0408E0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45AF0"/>
    <w:multiLevelType w:val="hybridMultilevel"/>
    <w:tmpl w:val="D0A49BA2"/>
    <w:lvl w:ilvl="0" w:tplc="68CAA1C0">
      <w:start w:val="1"/>
      <w:numFmt w:val="decimal"/>
      <w:pStyle w:val="Nadpis2"/>
      <w:lvlText w:val="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235EB"/>
    <w:multiLevelType w:val="hybridMultilevel"/>
    <w:tmpl w:val="7EA02D70"/>
    <w:lvl w:ilvl="0" w:tplc="921A7768">
      <w:start w:val="1"/>
      <w:numFmt w:val="decimal"/>
      <w:lvlText w:val="2.2.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60C1E"/>
    <w:multiLevelType w:val="multilevel"/>
    <w:tmpl w:val="88E2E9F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63F192B"/>
    <w:multiLevelType w:val="hybridMultilevel"/>
    <w:tmpl w:val="6A746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8152D"/>
    <w:multiLevelType w:val="hybridMultilevel"/>
    <w:tmpl w:val="FC922092"/>
    <w:lvl w:ilvl="0" w:tplc="00FAF6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43228">
    <w:abstractNumId w:val="19"/>
  </w:num>
  <w:num w:numId="2" w16cid:durableId="240255396">
    <w:abstractNumId w:val="1"/>
  </w:num>
  <w:num w:numId="3" w16cid:durableId="456223925">
    <w:abstractNumId w:val="9"/>
  </w:num>
  <w:num w:numId="4" w16cid:durableId="720789905">
    <w:abstractNumId w:val="12"/>
  </w:num>
  <w:num w:numId="5" w16cid:durableId="778838320">
    <w:abstractNumId w:val="3"/>
  </w:num>
  <w:num w:numId="6" w16cid:durableId="389812572">
    <w:abstractNumId w:val="18"/>
  </w:num>
  <w:num w:numId="7" w16cid:durableId="37779277">
    <w:abstractNumId w:val="4"/>
  </w:num>
  <w:num w:numId="8" w16cid:durableId="672607269">
    <w:abstractNumId w:val="11"/>
  </w:num>
  <w:num w:numId="9" w16cid:durableId="1844977965">
    <w:abstractNumId w:val="17"/>
  </w:num>
  <w:num w:numId="10" w16cid:durableId="1873566769">
    <w:abstractNumId w:val="13"/>
  </w:num>
  <w:num w:numId="11" w16cid:durableId="6567535">
    <w:abstractNumId w:val="2"/>
  </w:num>
  <w:num w:numId="12" w16cid:durableId="1906140691">
    <w:abstractNumId w:val="14"/>
  </w:num>
  <w:num w:numId="13" w16cid:durableId="1232235672">
    <w:abstractNumId w:val="10"/>
  </w:num>
  <w:num w:numId="14" w16cid:durableId="1760248474">
    <w:abstractNumId w:val="5"/>
  </w:num>
  <w:num w:numId="15" w16cid:durableId="13966656">
    <w:abstractNumId w:val="7"/>
  </w:num>
  <w:num w:numId="16" w16cid:durableId="50928533">
    <w:abstractNumId w:val="17"/>
  </w:num>
  <w:num w:numId="17" w16cid:durableId="435560468">
    <w:abstractNumId w:val="0"/>
  </w:num>
  <w:num w:numId="18" w16cid:durableId="682435978">
    <w:abstractNumId w:val="17"/>
  </w:num>
  <w:num w:numId="19" w16cid:durableId="424346709">
    <w:abstractNumId w:val="20"/>
  </w:num>
  <w:num w:numId="20" w16cid:durableId="654801840">
    <w:abstractNumId w:val="6"/>
  </w:num>
  <w:num w:numId="21" w16cid:durableId="343291372">
    <w:abstractNumId w:val="17"/>
  </w:num>
  <w:num w:numId="22" w16cid:durableId="1322996">
    <w:abstractNumId w:val="17"/>
  </w:num>
  <w:num w:numId="23" w16cid:durableId="1721979272">
    <w:abstractNumId w:val="17"/>
  </w:num>
  <w:num w:numId="24" w16cid:durableId="1970016395">
    <w:abstractNumId w:val="17"/>
  </w:num>
  <w:num w:numId="25" w16cid:durableId="1232696787">
    <w:abstractNumId w:val="8"/>
  </w:num>
  <w:num w:numId="26" w16cid:durableId="1776749325">
    <w:abstractNumId w:val="17"/>
  </w:num>
  <w:num w:numId="27" w16cid:durableId="1482455101">
    <w:abstractNumId w:val="17"/>
  </w:num>
  <w:num w:numId="28" w16cid:durableId="1885167714">
    <w:abstractNumId w:val="15"/>
  </w:num>
  <w:num w:numId="29" w16cid:durableId="444465821">
    <w:abstractNumId w:val="21"/>
  </w:num>
  <w:num w:numId="30" w16cid:durableId="112769748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63"/>
    <w:rsid w:val="00000FA1"/>
    <w:rsid w:val="00001333"/>
    <w:rsid w:val="00002225"/>
    <w:rsid w:val="000024F0"/>
    <w:rsid w:val="0000354B"/>
    <w:rsid w:val="000055EF"/>
    <w:rsid w:val="00005A54"/>
    <w:rsid w:val="00006E7C"/>
    <w:rsid w:val="0000795E"/>
    <w:rsid w:val="0001037F"/>
    <w:rsid w:val="00011DB1"/>
    <w:rsid w:val="000127CB"/>
    <w:rsid w:val="000147C0"/>
    <w:rsid w:val="00014FA9"/>
    <w:rsid w:val="00015295"/>
    <w:rsid w:val="00016CC7"/>
    <w:rsid w:val="00017E7D"/>
    <w:rsid w:val="00020098"/>
    <w:rsid w:val="000206CB"/>
    <w:rsid w:val="0002181E"/>
    <w:rsid w:val="00021C90"/>
    <w:rsid w:val="00021CFE"/>
    <w:rsid w:val="00021DA7"/>
    <w:rsid w:val="00022AAB"/>
    <w:rsid w:val="000248F8"/>
    <w:rsid w:val="000249A3"/>
    <w:rsid w:val="00025D98"/>
    <w:rsid w:val="00026271"/>
    <w:rsid w:val="000271AC"/>
    <w:rsid w:val="00027B5E"/>
    <w:rsid w:val="000337F3"/>
    <w:rsid w:val="00036104"/>
    <w:rsid w:val="000371D9"/>
    <w:rsid w:val="000375C8"/>
    <w:rsid w:val="00037B77"/>
    <w:rsid w:val="00040165"/>
    <w:rsid w:val="00045394"/>
    <w:rsid w:val="00046795"/>
    <w:rsid w:val="0005272C"/>
    <w:rsid w:val="00053176"/>
    <w:rsid w:val="00056347"/>
    <w:rsid w:val="0005639C"/>
    <w:rsid w:val="00056570"/>
    <w:rsid w:val="00056DD8"/>
    <w:rsid w:val="00057415"/>
    <w:rsid w:val="000574B2"/>
    <w:rsid w:val="00060399"/>
    <w:rsid w:val="00060A70"/>
    <w:rsid w:val="00060F21"/>
    <w:rsid w:val="000620C8"/>
    <w:rsid w:val="00065E72"/>
    <w:rsid w:val="00065F67"/>
    <w:rsid w:val="00070790"/>
    <w:rsid w:val="00071BE0"/>
    <w:rsid w:val="00072081"/>
    <w:rsid w:val="00072624"/>
    <w:rsid w:val="00073D5D"/>
    <w:rsid w:val="00074641"/>
    <w:rsid w:val="00076209"/>
    <w:rsid w:val="00076477"/>
    <w:rsid w:val="00081B4D"/>
    <w:rsid w:val="00082B81"/>
    <w:rsid w:val="000831D5"/>
    <w:rsid w:val="000839FD"/>
    <w:rsid w:val="00083D73"/>
    <w:rsid w:val="00084EA7"/>
    <w:rsid w:val="000853A2"/>
    <w:rsid w:val="00086F59"/>
    <w:rsid w:val="000915DF"/>
    <w:rsid w:val="00091639"/>
    <w:rsid w:val="0009247B"/>
    <w:rsid w:val="00092627"/>
    <w:rsid w:val="00093A65"/>
    <w:rsid w:val="000944C5"/>
    <w:rsid w:val="000954CE"/>
    <w:rsid w:val="00096C26"/>
    <w:rsid w:val="000A1141"/>
    <w:rsid w:val="000A1D01"/>
    <w:rsid w:val="000A3107"/>
    <w:rsid w:val="000A4152"/>
    <w:rsid w:val="000A4BB4"/>
    <w:rsid w:val="000A6517"/>
    <w:rsid w:val="000A7A33"/>
    <w:rsid w:val="000B0553"/>
    <w:rsid w:val="000B1A7E"/>
    <w:rsid w:val="000B30C7"/>
    <w:rsid w:val="000B3A94"/>
    <w:rsid w:val="000B3C4E"/>
    <w:rsid w:val="000B4A61"/>
    <w:rsid w:val="000B5608"/>
    <w:rsid w:val="000B5699"/>
    <w:rsid w:val="000C07D3"/>
    <w:rsid w:val="000C397C"/>
    <w:rsid w:val="000C51C6"/>
    <w:rsid w:val="000C61F4"/>
    <w:rsid w:val="000C6482"/>
    <w:rsid w:val="000C6B6F"/>
    <w:rsid w:val="000C7D9C"/>
    <w:rsid w:val="000D020F"/>
    <w:rsid w:val="000D0577"/>
    <w:rsid w:val="000D1C0D"/>
    <w:rsid w:val="000D4591"/>
    <w:rsid w:val="000D53F1"/>
    <w:rsid w:val="000D5D45"/>
    <w:rsid w:val="000D7D0F"/>
    <w:rsid w:val="000E0012"/>
    <w:rsid w:val="000E08A1"/>
    <w:rsid w:val="000E1ED7"/>
    <w:rsid w:val="000E2437"/>
    <w:rsid w:val="000E3597"/>
    <w:rsid w:val="000E3842"/>
    <w:rsid w:val="000E53D2"/>
    <w:rsid w:val="000E7FF3"/>
    <w:rsid w:val="000F034A"/>
    <w:rsid w:val="000F12C6"/>
    <w:rsid w:val="000F2110"/>
    <w:rsid w:val="000F2371"/>
    <w:rsid w:val="000F3586"/>
    <w:rsid w:val="000F3956"/>
    <w:rsid w:val="000F3AA7"/>
    <w:rsid w:val="000F6327"/>
    <w:rsid w:val="000F6891"/>
    <w:rsid w:val="000F6C57"/>
    <w:rsid w:val="000F774D"/>
    <w:rsid w:val="0010132E"/>
    <w:rsid w:val="00103E9E"/>
    <w:rsid w:val="00104523"/>
    <w:rsid w:val="00104D53"/>
    <w:rsid w:val="00104EE8"/>
    <w:rsid w:val="00106333"/>
    <w:rsid w:val="00113717"/>
    <w:rsid w:val="00113FB3"/>
    <w:rsid w:val="001148C1"/>
    <w:rsid w:val="00116B05"/>
    <w:rsid w:val="00121C39"/>
    <w:rsid w:val="00123481"/>
    <w:rsid w:val="00124E1F"/>
    <w:rsid w:val="00125775"/>
    <w:rsid w:val="001257CB"/>
    <w:rsid w:val="001261A8"/>
    <w:rsid w:val="0012634A"/>
    <w:rsid w:val="0013108C"/>
    <w:rsid w:val="00131351"/>
    <w:rsid w:val="0013354F"/>
    <w:rsid w:val="00134833"/>
    <w:rsid w:val="00134AF2"/>
    <w:rsid w:val="00135B30"/>
    <w:rsid w:val="00137CBB"/>
    <w:rsid w:val="0014007D"/>
    <w:rsid w:val="00140CFB"/>
    <w:rsid w:val="001414A6"/>
    <w:rsid w:val="00142A25"/>
    <w:rsid w:val="00142B78"/>
    <w:rsid w:val="00143168"/>
    <w:rsid w:val="001433A0"/>
    <w:rsid w:val="0014381B"/>
    <w:rsid w:val="00144422"/>
    <w:rsid w:val="00145C65"/>
    <w:rsid w:val="00146377"/>
    <w:rsid w:val="00146A33"/>
    <w:rsid w:val="0015376E"/>
    <w:rsid w:val="00154DB3"/>
    <w:rsid w:val="00156370"/>
    <w:rsid w:val="00156751"/>
    <w:rsid w:val="00156D3D"/>
    <w:rsid w:val="001578AF"/>
    <w:rsid w:val="00157DFE"/>
    <w:rsid w:val="00157F73"/>
    <w:rsid w:val="00160002"/>
    <w:rsid w:val="0016005C"/>
    <w:rsid w:val="001607CC"/>
    <w:rsid w:val="00160929"/>
    <w:rsid w:val="001618AA"/>
    <w:rsid w:val="00161A64"/>
    <w:rsid w:val="00163177"/>
    <w:rsid w:val="00165CFA"/>
    <w:rsid w:val="0016649C"/>
    <w:rsid w:val="00166BAD"/>
    <w:rsid w:val="00167279"/>
    <w:rsid w:val="00170C33"/>
    <w:rsid w:val="00170DA3"/>
    <w:rsid w:val="00171C77"/>
    <w:rsid w:val="00172888"/>
    <w:rsid w:val="001729BC"/>
    <w:rsid w:val="00172F78"/>
    <w:rsid w:val="00174511"/>
    <w:rsid w:val="00174757"/>
    <w:rsid w:val="0017501A"/>
    <w:rsid w:val="00176EAA"/>
    <w:rsid w:val="001776AC"/>
    <w:rsid w:val="00180A5F"/>
    <w:rsid w:val="00180B78"/>
    <w:rsid w:val="00183931"/>
    <w:rsid w:val="00185EA3"/>
    <w:rsid w:val="00186A98"/>
    <w:rsid w:val="00186E52"/>
    <w:rsid w:val="001876D7"/>
    <w:rsid w:val="00190F4A"/>
    <w:rsid w:val="00191078"/>
    <w:rsid w:val="00194AF9"/>
    <w:rsid w:val="00195452"/>
    <w:rsid w:val="00196D96"/>
    <w:rsid w:val="00197914"/>
    <w:rsid w:val="001A0DA7"/>
    <w:rsid w:val="001A761B"/>
    <w:rsid w:val="001B1B0D"/>
    <w:rsid w:val="001B207F"/>
    <w:rsid w:val="001B2311"/>
    <w:rsid w:val="001B43DD"/>
    <w:rsid w:val="001B4731"/>
    <w:rsid w:val="001B4B19"/>
    <w:rsid w:val="001B59A8"/>
    <w:rsid w:val="001B621A"/>
    <w:rsid w:val="001B701E"/>
    <w:rsid w:val="001B7EDA"/>
    <w:rsid w:val="001C0BE3"/>
    <w:rsid w:val="001C4099"/>
    <w:rsid w:val="001C49E8"/>
    <w:rsid w:val="001C5AC9"/>
    <w:rsid w:val="001D0775"/>
    <w:rsid w:val="001D0BEE"/>
    <w:rsid w:val="001D0FEE"/>
    <w:rsid w:val="001D26E3"/>
    <w:rsid w:val="001D36F3"/>
    <w:rsid w:val="001D44DC"/>
    <w:rsid w:val="001D5AB0"/>
    <w:rsid w:val="001D6424"/>
    <w:rsid w:val="001E2AD0"/>
    <w:rsid w:val="001E45D7"/>
    <w:rsid w:val="001E5822"/>
    <w:rsid w:val="001E6BCF"/>
    <w:rsid w:val="001F0FC7"/>
    <w:rsid w:val="001F13B3"/>
    <w:rsid w:val="001F22D6"/>
    <w:rsid w:val="001F2B8E"/>
    <w:rsid w:val="001F3D00"/>
    <w:rsid w:val="001F5401"/>
    <w:rsid w:val="001F7FAA"/>
    <w:rsid w:val="0020130C"/>
    <w:rsid w:val="00202C5F"/>
    <w:rsid w:val="002052DF"/>
    <w:rsid w:val="0020543C"/>
    <w:rsid w:val="00205982"/>
    <w:rsid w:val="00207AC9"/>
    <w:rsid w:val="00211213"/>
    <w:rsid w:val="00211421"/>
    <w:rsid w:val="0021165F"/>
    <w:rsid w:val="00211943"/>
    <w:rsid w:val="002141E1"/>
    <w:rsid w:val="002169B5"/>
    <w:rsid w:val="002174CF"/>
    <w:rsid w:val="002222DD"/>
    <w:rsid w:val="00222D09"/>
    <w:rsid w:val="002230D8"/>
    <w:rsid w:val="0022333C"/>
    <w:rsid w:val="00225CAC"/>
    <w:rsid w:val="00227063"/>
    <w:rsid w:val="00227E53"/>
    <w:rsid w:val="002302EF"/>
    <w:rsid w:val="002316CB"/>
    <w:rsid w:val="0023293D"/>
    <w:rsid w:val="0023499C"/>
    <w:rsid w:val="00234DB3"/>
    <w:rsid w:val="00235B38"/>
    <w:rsid w:val="00236500"/>
    <w:rsid w:val="00237464"/>
    <w:rsid w:val="002417DF"/>
    <w:rsid w:val="0024541D"/>
    <w:rsid w:val="002457E6"/>
    <w:rsid w:val="002458A1"/>
    <w:rsid w:val="00251063"/>
    <w:rsid w:val="0025515F"/>
    <w:rsid w:val="0026000E"/>
    <w:rsid w:val="00261D33"/>
    <w:rsid w:val="00261EEC"/>
    <w:rsid w:val="0026297A"/>
    <w:rsid w:val="002638F5"/>
    <w:rsid w:val="00264ECF"/>
    <w:rsid w:val="002666A0"/>
    <w:rsid w:val="00271884"/>
    <w:rsid w:val="002734B3"/>
    <w:rsid w:val="0027700E"/>
    <w:rsid w:val="002808D5"/>
    <w:rsid w:val="00280C91"/>
    <w:rsid w:val="00280C9F"/>
    <w:rsid w:val="00284277"/>
    <w:rsid w:val="00290CD2"/>
    <w:rsid w:val="002928F3"/>
    <w:rsid w:val="00292BD6"/>
    <w:rsid w:val="00292C28"/>
    <w:rsid w:val="002958DF"/>
    <w:rsid w:val="00296573"/>
    <w:rsid w:val="00296F7A"/>
    <w:rsid w:val="002A0E0E"/>
    <w:rsid w:val="002A35BF"/>
    <w:rsid w:val="002B1B4A"/>
    <w:rsid w:val="002B1BA5"/>
    <w:rsid w:val="002B2CA4"/>
    <w:rsid w:val="002B3A1F"/>
    <w:rsid w:val="002B3E70"/>
    <w:rsid w:val="002B44FC"/>
    <w:rsid w:val="002B4F2A"/>
    <w:rsid w:val="002B57DC"/>
    <w:rsid w:val="002B682E"/>
    <w:rsid w:val="002C3235"/>
    <w:rsid w:val="002C38C4"/>
    <w:rsid w:val="002C3FB3"/>
    <w:rsid w:val="002C59B6"/>
    <w:rsid w:val="002C5AC7"/>
    <w:rsid w:val="002D354A"/>
    <w:rsid w:val="002D3770"/>
    <w:rsid w:val="002D3D1F"/>
    <w:rsid w:val="002D43E2"/>
    <w:rsid w:val="002D47C4"/>
    <w:rsid w:val="002D575B"/>
    <w:rsid w:val="002D60C2"/>
    <w:rsid w:val="002D6E4C"/>
    <w:rsid w:val="002D73CB"/>
    <w:rsid w:val="002E021F"/>
    <w:rsid w:val="002E2691"/>
    <w:rsid w:val="002E61BE"/>
    <w:rsid w:val="002E6BD6"/>
    <w:rsid w:val="002F01C3"/>
    <w:rsid w:val="002F2C34"/>
    <w:rsid w:val="002F2CF5"/>
    <w:rsid w:val="002F704B"/>
    <w:rsid w:val="002F7A8D"/>
    <w:rsid w:val="003049C1"/>
    <w:rsid w:val="00304F4D"/>
    <w:rsid w:val="00305B2E"/>
    <w:rsid w:val="0030603E"/>
    <w:rsid w:val="00307950"/>
    <w:rsid w:val="00311ADE"/>
    <w:rsid w:val="00312B38"/>
    <w:rsid w:val="00314649"/>
    <w:rsid w:val="003167D8"/>
    <w:rsid w:val="003169CD"/>
    <w:rsid w:val="0031799B"/>
    <w:rsid w:val="00317B0E"/>
    <w:rsid w:val="00317C44"/>
    <w:rsid w:val="00317F13"/>
    <w:rsid w:val="0032047A"/>
    <w:rsid w:val="003205C2"/>
    <w:rsid w:val="003207DF"/>
    <w:rsid w:val="0032150B"/>
    <w:rsid w:val="003217A1"/>
    <w:rsid w:val="003224D1"/>
    <w:rsid w:val="00322F9C"/>
    <w:rsid w:val="003231FD"/>
    <w:rsid w:val="003235C5"/>
    <w:rsid w:val="00323BC8"/>
    <w:rsid w:val="00332236"/>
    <w:rsid w:val="00332276"/>
    <w:rsid w:val="00333A6A"/>
    <w:rsid w:val="00335A40"/>
    <w:rsid w:val="0033797A"/>
    <w:rsid w:val="00341BCF"/>
    <w:rsid w:val="00342B01"/>
    <w:rsid w:val="00342E4F"/>
    <w:rsid w:val="00344203"/>
    <w:rsid w:val="0034502F"/>
    <w:rsid w:val="00345049"/>
    <w:rsid w:val="003450CD"/>
    <w:rsid w:val="0034526E"/>
    <w:rsid w:val="00347407"/>
    <w:rsid w:val="00350481"/>
    <w:rsid w:val="00350BA6"/>
    <w:rsid w:val="00354092"/>
    <w:rsid w:val="00354C4E"/>
    <w:rsid w:val="003558E7"/>
    <w:rsid w:val="0035600A"/>
    <w:rsid w:val="00357FB9"/>
    <w:rsid w:val="00360872"/>
    <w:rsid w:val="00360A60"/>
    <w:rsid w:val="003630D8"/>
    <w:rsid w:val="00363BFA"/>
    <w:rsid w:val="00364A58"/>
    <w:rsid w:val="0036592B"/>
    <w:rsid w:val="003660D8"/>
    <w:rsid w:val="003663FF"/>
    <w:rsid w:val="003664B6"/>
    <w:rsid w:val="003714CB"/>
    <w:rsid w:val="00371ACD"/>
    <w:rsid w:val="0037366C"/>
    <w:rsid w:val="0037378B"/>
    <w:rsid w:val="0037425A"/>
    <w:rsid w:val="00374498"/>
    <w:rsid w:val="003752E6"/>
    <w:rsid w:val="00375456"/>
    <w:rsid w:val="00376C3C"/>
    <w:rsid w:val="00376EFC"/>
    <w:rsid w:val="0037723E"/>
    <w:rsid w:val="0037796F"/>
    <w:rsid w:val="003801E3"/>
    <w:rsid w:val="003803CC"/>
    <w:rsid w:val="00380A4B"/>
    <w:rsid w:val="00381870"/>
    <w:rsid w:val="00382185"/>
    <w:rsid w:val="0038227A"/>
    <w:rsid w:val="003827DA"/>
    <w:rsid w:val="003828F1"/>
    <w:rsid w:val="003840E8"/>
    <w:rsid w:val="003847A3"/>
    <w:rsid w:val="00391E0E"/>
    <w:rsid w:val="00392EB4"/>
    <w:rsid w:val="003931A4"/>
    <w:rsid w:val="003933E8"/>
    <w:rsid w:val="0039634F"/>
    <w:rsid w:val="0039711C"/>
    <w:rsid w:val="003A16F5"/>
    <w:rsid w:val="003A22A2"/>
    <w:rsid w:val="003A3376"/>
    <w:rsid w:val="003A34ED"/>
    <w:rsid w:val="003A37D3"/>
    <w:rsid w:val="003A3914"/>
    <w:rsid w:val="003A6822"/>
    <w:rsid w:val="003A7106"/>
    <w:rsid w:val="003A76EB"/>
    <w:rsid w:val="003B09CF"/>
    <w:rsid w:val="003B1827"/>
    <w:rsid w:val="003B3329"/>
    <w:rsid w:val="003B35DB"/>
    <w:rsid w:val="003B49C6"/>
    <w:rsid w:val="003B77DC"/>
    <w:rsid w:val="003B7D20"/>
    <w:rsid w:val="003C0B9E"/>
    <w:rsid w:val="003C263D"/>
    <w:rsid w:val="003C4625"/>
    <w:rsid w:val="003C4792"/>
    <w:rsid w:val="003C522D"/>
    <w:rsid w:val="003C564E"/>
    <w:rsid w:val="003C5E39"/>
    <w:rsid w:val="003C7292"/>
    <w:rsid w:val="003C7CEA"/>
    <w:rsid w:val="003D3017"/>
    <w:rsid w:val="003D78E4"/>
    <w:rsid w:val="003E0343"/>
    <w:rsid w:val="003E1199"/>
    <w:rsid w:val="003E315A"/>
    <w:rsid w:val="003E3380"/>
    <w:rsid w:val="003E3FFA"/>
    <w:rsid w:val="003E4EDA"/>
    <w:rsid w:val="003E52AF"/>
    <w:rsid w:val="003E52C2"/>
    <w:rsid w:val="003E5491"/>
    <w:rsid w:val="003E5F25"/>
    <w:rsid w:val="003E7471"/>
    <w:rsid w:val="003E7BEA"/>
    <w:rsid w:val="003F3725"/>
    <w:rsid w:val="003F406C"/>
    <w:rsid w:val="003F4A4A"/>
    <w:rsid w:val="003F743C"/>
    <w:rsid w:val="0040132D"/>
    <w:rsid w:val="0040250B"/>
    <w:rsid w:val="00402A83"/>
    <w:rsid w:val="0040333D"/>
    <w:rsid w:val="00403FFD"/>
    <w:rsid w:val="00404579"/>
    <w:rsid w:val="00404D8D"/>
    <w:rsid w:val="00405509"/>
    <w:rsid w:val="00405FC6"/>
    <w:rsid w:val="004061E9"/>
    <w:rsid w:val="004139F8"/>
    <w:rsid w:val="00414120"/>
    <w:rsid w:val="004142CF"/>
    <w:rsid w:val="00416555"/>
    <w:rsid w:val="004177B9"/>
    <w:rsid w:val="00417B9B"/>
    <w:rsid w:val="004206DA"/>
    <w:rsid w:val="0042078D"/>
    <w:rsid w:val="004209A5"/>
    <w:rsid w:val="00420BBF"/>
    <w:rsid w:val="004210D9"/>
    <w:rsid w:val="00421134"/>
    <w:rsid w:val="00422439"/>
    <w:rsid w:val="004225DA"/>
    <w:rsid w:val="00422F5F"/>
    <w:rsid w:val="00423264"/>
    <w:rsid w:val="00423E93"/>
    <w:rsid w:val="004321DF"/>
    <w:rsid w:val="00432B52"/>
    <w:rsid w:val="00433B44"/>
    <w:rsid w:val="00433E1B"/>
    <w:rsid w:val="00434B55"/>
    <w:rsid w:val="00437031"/>
    <w:rsid w:val="00437F41"/>
    <w:rsid w:val="004403BF"/>
    <w:rsid w:val="00440681"/>
    <w:rsid w:val="00441889"/>
    <w:rsid w:val="0044194C"/>
    <w:rsid w:val="004425C4"/>
    <w:rsid w:val="00442876"/>
    <w:rsid w:val="00442A59"/>
    <w:rsid w:val="00442BAE"/>
    <w:rsid w:val="00443920"/>
    <w:rsid w:val="00443A20"/>
    <w:rsid w:val="00444CCC"/>
    <w:rsid w:val="00445030"/>
    <w:rsid w:val="00446D5F"/>
    <w:rsid w:val="00450D9A"/>
    <w:rsid w:val="00451031"/>
    <w:rsid w:val="004512D7"/>
    <w:rsid w:val="0045371A"/>
    <w:rsid w:val="00453F05"/>
    <w:rsid w:val="00455F14"/>
    <w:rsid w:val="004565A9"/>
    <w:rsid w:val="00461A53"/>
    <w:rsid w:val="00462CEE"/>
    <w:rsid w:val="00464A67"/>
    <w:rsid w:val="004661D9"/>
    <w:rsid w:val="00466F1A"/>
    <w:rsid w:val="004672EA"/>
    <w:rsid w:val="00470425"/>
    <w:rsid w:val="00472C83"/>
    <w:rsid w:val="00474850"/>
    <w:rsid w:val="00475348"/>
    <w:rsid w:val="0047601E"/>
    <w:rsid w:val="00476C7A"/>
    <w:rsid w:val="00476CDC"/>
    <w:rsid w:val="004770C3"/>
    <w:rsid w:val="00477DFD"/>
    <w:rsid w:val="004818FD"/>
    <w:rsid w:val="00482526"/>
    <w:rsid w:val="004833A1"/>
    <w:rsid w:val="004843CD"/>
    <w:rsid w:val="004847A6"/>
    <w:rsid w:val="00485A96"/>
    <w:rsid w:val="00486065"/>
    <w:rsid w:val="004906BF"/>
    <w:rsid w:val="00491439"/>
    <w:rsid w:val="00491E18"/>
    <w:rsid w:val="0049379B"/>
    <w:rsid w:val="0049473E"/>
    <w:rsid w:val="004A0522"/>
    <w:rsid w:val="004A09B3"/>
    <w:rsid w:val="004A186E"/>
    <w:rsid w:val="004A23F2"/>
    <w:rsid w:val="004A49DE"/>
    <w:rsid w:val="004A6040"/>
    <w:rsid w:val="004A79F7"/>
    <w:rsid w:val="004B11BA"/>
    <w:rsid w:val="004B17C2"/>
    <w:rsid w:val="004B2537"/>
    <w:rsid w:val="004B32F1"/>
    <w:rsid w:val="004B39B9"/>
    <w:rsid w:val="004B46FE"/>
    <w:rsid w:val="004B47A7"/>
    <w:rsid w:val="004B4EB1"/>
    <w:rsid w:val="004B6DC8"/>
    <w:rsid w:val="004C18FF"/>
    <w:rsid w:val="004C281D"/>
    <w:rsid w:val="004C2F06"/>
    <w:rsid w:val="004C6602"/>
    <w:rsid w:val="004C7463"/>
    <w:rsid w:val="004D0182"/>
    <w:rsid w:val="004D0429"/>
    <w:rsid w:val="004D1039"/>
    <w:rsid w:val="004D2D56"/>
    <w:rsid w:val="004D34FF"/>
    <w:rsid w:val="004D359F"/>
    <w:rsid w:val="004D548D"/>
    <w:rsid w:val="004D55D2"/>
    <w:rsid w:val="004D5A27"/>
    <w:rsid w:val="004D7027"/>
    <w:rsid w:val="004E00DD"/>
    <w:rsid w:val="004E0381"/>
    <w:rsid w:val="004E0B5E"/>
    <w:rsid w:val="004E1793"/>
    <w:rsid w:val="004E2E1B"/>
    <w:rsid w:val="004E393B"/>
    <w:rsid w:val="004E3F09"/>
    <w:rsid w:val="004E4FD6"/>
    <w:rsid w:val="004E6050"/>
    <w:rsid w:val="004E7DA4"/>
    <w:rsid w:val="004F0036"/>
    <w:rsid w:val="004F0C69"/>
    <w:rsid w:val="004F1464"/>
    <w:rsid w:val="004F1487"/>
    <w:rsid w:val="004F1F4D"/>
    <w:rsid w:val="004F22C9"/>
    <w:rsid w:val="004F2D5B"/>
    <w:rsid w:val="004F3544"/>
    <w:rsid w:val="004F3A4E"/>
    <w:rsid w:val="004F7ADB"/>
    <w:rsid w:val="00500158"/>
    <w:rsid w:val="00502871"/>
    <w:rsid w:val="00502CD2"/>
    <w:rsid w:val="00503A19"/>
    <w:rsid w:val="00503D75"/>
    <w:rsid w:val="00507501"/>
    <w:rsid w:val="005102AA"/>
    <w:rsid w:val="0051296D"/>
    <w:rsid w:val="00513D4F"/>
    <w:rsid w:val="005142C3"/>
    <w:rsid w:val="005145F9"/>
    <w:rsid w:val="00515237"/>
    <w:rsid w:val="005165DC"/>
    <w:rsid w:val="00521141"/>
    <w:rsid w:val="0052160D"/>
    <w:rsid w:val="005242D4"/>
    <w:rsid w:val="00524BE4"/>
    <w:rsid w:val="00527C89"/>
    <w:rsid w:val="005311B4"/>
    <w:rsid w:val="005314A5"/>
    <w:rsid w:val="0053496D"/>
    <w:rsid w:val="0053516B"/>
    <w:rsid w:val="0053587F"/>
    <w:rsid w:val="00535E77"/>
    <w:rsid w:val="0053706C"/>
    <w:rsid w:val="0054153B"/>
    <w:rsid w:val="00542AF9"/>
    <w:rsid w:val="00543E59"/>
    <w:rsid w:val="00543FFE"/>
    <w:rsid w:val="005475EB"/>
    <w:rsid w:val="0055073E"/>
    <w:rsid w:val="00552818"/>
    <w:rsid w:val="00554BF8"/>
    <w:rsid w:val="005556DB"/>
    <w:rsid w:val="005569C7"/>
    <w:rsid w:val="00557817"/>
    <w:rsid w:val="00557A5B"/>
    <w:rsid w:val="0056010A"/>
    <w:rsid w:val="005602D3"/>
    <w:rsid w:val="00560A2B"/>
    <w:rsid w:val="005622CE"/>
    <w:rsid w:val="00562372"/>
    <w:rsid w:val="0056238A"/>
    <w:rsid w:val="00565182"/>
    <w:rsid w:val="00565F89"/>
    <w:rsid w:val="00567845"/>
    <w:rsid w:val="00570344"/>
    <w:rsid w:val="0057116E"/>
    <w:rsid w:val="0057245B"/>
    <w:rsid w:val="00574A36"/>
    <w:rsid w:val="00574ADE"/>
    <w:rsid w:val="005837EC"/>
    <w:rsid w:val="00587035"/>
    <w:rsid w:val="0059218F"/>
    <w:rsid w:val="005926DF"/>
    <w:rsid w:val="00593E62"/>
    <w:rsid w:val="00593EAF"/>
    <w:rsid w:val="00594240"/>
    <w:rsid w:val="00595AF8"/>
    <w:rsid w:val="00597263"/>
    <w:rsid w:val="005A260D"/>
    <w:rsid w:val="005A3658"/>
    <w:rsid w:val="005A3B81"/>
    <w:rsid w:val="005A3C97"/>
    <w:rsid w:val="005A5E32"/>
    <w:rsid w:val="005A6C8D"/>
    <w:rsid w:val="005B078B"/>
    <w:rsid w:val="005B0D3C"/>
    <w:rsid w:val="005B3E9F"/>
    <w:rsid w:val="005B41C5"/>
    <w:rsid w:val="005B4390"/>
    <w:rsid w:val="005B44A5"/>
    <w:rsid w:val="005B46C9"/>
    <w:rsid w:val="005B57E6"/>
    <w:rsid w:val="005C1EC5"/>
    <w:rsid w:val="005C2D88"/>
    <w:rsid w:val="005C383A"/>
    <w:rsid w:val="005C5368"/>
    <w:rsid w:val="005C63AD"/>
    <w:rsid w:val="005C6E62"/>
    <w:rsid w:val="005C75C6"/>
    <w:rsid w:val="005D0B4A"/>
    <w:rsid w:val="005D18C5"/>
    <w:rsid w:val="005D1F73"/>
    <w:rsid w:val="005D1FC6"/>
    <w:rsid w:val="005D2546"/>
    <w:rsid w:val="005D2D28"/>
    <w:rsid w:val="005D33A2"/>
    <w:rsid w:val="005D4054"/>
    <w:rsid w:val="005D4121"/>
    <w:rsid w:val="005D5934"/>
    <w:rsid w:val="005D609D"/>
    <w:rsid w:val="005D75BE"/>
    <w:rsid w:val="005E199B"/>
    <w:rsid w:val="005E31F2"/>
    <w:rsid w:val="005E3E87"/>
    <w:rsid w:val="005E621E"/>
    <w:rsid w:val="005F1299"/>
    <w:rsid w:val="005F3C4C"/>
    <w:rsid w:val="005F45AB"/>
    <w:rsid w:val="005F4D8F"/>
    <w:rsid w:val="005F4FAF"/>
    <w:rsid w:val="005F4FD2"/>
    <w:rsid w:val="005F6A56"/>
    <w:rsid w:val="005F7F47"/>
    <w:rsid w:val="0060062F"/>
    <w:rsid w:val="006009A3"/>
    <w:rsid w:val="00601485"/>
    <w:rsid w:val="00601FEC"/>
    <w:rsid w:val="00602167"/>
    <w:rsid w:val="00602C56"/>
    <w:rsid w:val="006040C4"/>
    <w:rsid w:val="006046FB"/>
    <w:rsid w:val="0060488B"/>
    <w:rsid w:val="00605F76"/>
    <w:rsid w:val="0060613D"/>
    <w:rsid w:val="00606D4B"/>
    <w:rsid w:val="00610597"/>
    <w:rsid w:val="006109B9"/>
    <w:rsid w:val="00610D19"/>
    <w:rsid w:val="006121AD"/>
    <w:rsid w:val="006127FE"/>
    <w:rsid w:val="00614795"/>
    <w:rsid w:val="00614BB1"/>
    <w:rsid w:val="00617FC7"/>
    <w:rsid w:val="0062357E"/>
    <w:rsid w:val="00623B9F"/>
    <w:rsid w:val="00623C28"/>
    <w:rsid w:val="0062456F"/>
    <w:rsid w:val="00625E18"/>
    <w:rsid w:val="006267B7"/>
    <w:rsid w:val="006273ED"/>
    <w:rsid w:val="00630FD1"/>
    <w:rsid w:val="00633203"/>
    <w:rsid w:val="00634F63"/>
    <w:rsid w:val="00640068"/>
    <w:rsid w:val="00640BB0"/>
    <w:rsid w:val="00642CC7"/>
    <w:rsid w:val="00642FE8"/>
    <w:rsid w:val="00643659"/>
    <w:rsid w:val="00644021"/>
    <w:rsid w:val="006461FE"/>
    <w:rsid w:val="00646408"/>
    <w:rsid w:val="00646D83"/>
    <w:rsid w:val="00652C60"/>
    <w:rsid w:val="0065341E"/>
    <w:rsid w:val="006540FB"/>
    <w:rsid w:val="00654161"/>
    <w:rsid w:val="0065482C"/>
    <w:rsid w:val="00656845"/>
    <w:rsid w:val="006578C9"/>
    <w:rsid w:val="006600AB"/>
    <w:rsid w:val="00661373"/>
    <w:rsid w:val="006632A0"/>
    <w:rsid w:val="006650FA"/>
    <w:rsid w:val="00666EDC"/>
    <w:rsid w:val="006703FA"/>
    <w:rsid w:val="00676023"/>
    <w:rsid w:val="00677E74"/>
    <w:rsid w:val="00677F59"/>
    <w:rsid w:val="0068130A"/>
    <w:rsid w:val="00681EC9"/>
    <w:rsid w:val="0068352C"/>
    <w:rsid w:val="00685177"/>
    <w:rsid w:val="006860C1"/>
    <w:rsid w:val="0068721C"/>
    <w:rsid w:val="00687A77"/>
    <w:rsid w:val="00690436"/>
    <w:rsid w:val="00691463"/>
    <w:rsid w:val="0069654A"/>
    <w:rsid w:val="006971F5"/>
    <w:rsid w:val="006A0AE9"/>
    <w:rsid w:val="006A0CB7"/>
    <w:rsid w:val="006A1747"/>
    <w:rsid w:val="006A1D18"/>
    <w:rsid w:val="006A2568"/>
    <w:rsid w:val="006A28F5"/>
    <w:rsid w:val="006A2A60"/>
    <w:rsid w:val="006A4372"/>
    <w:rsid w:val="006A5CED"/>
    <w:rsid w:val="006A7400"/>
    <w:rsid w:val="006B48A1"/>
    <w:rsid w:val="006B4C56"/>
    <w:rsid w:val="006B5293"/>
    <w:rsid w:val="006B7AD2"/>
    <w:rsid w:val="006B7CE3"/>
    <w:rsid w:val="006C05FA"/>
    <w:rsid w:val="006C1645"/>
    <w:rsid w:val="006C4F52"/>
    <w:rsid w:val="006C6BFD"/>
    <w:rsid w:val="006C6D3D"/>
    <w:rsid w:val="006D03E5"/>
    <w:rsid w:val="006D1134"/>
    <w:rsid w:val="006D5A5E"/>
    <w:rsid w:val="006D5ACB"/>
    <w:rsid w:val="006D5D2B"/>
    <w:rsid w:val="006E0B65"/>
    <w:rsid w:val="006E3E6A"/>
    <w:rsid w:val="006E436E"/>
    <w:rsid w:val="006E6C45"/>
    <w:rsid w:val="006F02C6"/>
    <w:rsid w:val="006F0CC5"/>
    <w:rsid w:val="006F1410"/>
    <w:rsid w:val="006F3055"/>
    <w:rsid w:val="006F4D6A"/>
    <w:rsid w:val="006F665B"/>
    <w:rsid w:val="006F6E70"/>
    <w:rsid w:val="00700A05"/>
    <w:rsid w:val="00700E26"/>
    <w:rsid w:val="00701A3F"/>
    <w:rsid w:val="00702E9E"/>
    <w:rsid w:val="00702FF8"/>
    <w:rsid w:val="007057E6"/>
    <w:rsid w:val="0070771F"/>
    <w:rsid w:val="00710CF5"/>
    <w:rsid w:val="00711B40"/>
    <w:rsid w:val="007126B8"/>
    <w:rsid w:val="007133F3"/>
    <w:rsid w:val="00716AD8"/>
    <w:rsid w:val="00720128"/>
    <w:rsid w:val="00721411"/>
    <w:rsid w:val="00721E64"/>
    <w:rsid w:val="007223D8"/>
    <w:rsid w:val="00723AB4"/>
    <w:rsid w:val="00726424"/>
    <w:rsid w:val="00726B59"/>
    <w:rsid w:val="00730F3D"/>
    <w:rsid w:val="0073310A"/>
    <w:rsid w:val="00735A40"/>
    <w:rsid w:val="0073711E"/>
    <w:rsid w:val="00737B05"/>
    <w:rsid w:val="007408CB"/>
    <w:rsid w:val="00742499"/>
    <w:rsid w:val="00745E26"/>
    <w:rsid w:val="00750984"/>
    <w:rsid w:val="00751B0B"/>
    <w:rsid w:val="0075243C"/>
    <w:rsid w:val="00752533"/>
    <w:rsid w:val="00753A64"/>
    <w:rsid w:val="00754E01"/>
    <w:rsid w:val="00755659"/>
    <w:rsid w:val="0075724C"/>
    <w:rsid w:val="007621C1"/>
    <w:rsid w:val="0076221F"/>
    <w:rsid w:val="00764802"/>
    <w:rsid w:val="00765190"/>
    <w:rsid w:val="00766898"/>
    <w:rsid w:val="00767A99"/>
    <w:rsid w:val="007729A7"/>
    <w:rsid w:val="00772E46"/>
    <w:rsid w:val="00773232"/>
    <w:rsid w:val="00773B22"/>
    <w:rsid w:val="00773F99"/>
    <w:rsid w:val="00775E20"/>
    <w:rsid w:val="0077625F"/>
    <w:rsid w:val="00776BAA"/>
    <w:rsid w:val="007779C6"/>
    <w:rsid w:val="007805CD"/>
    <w:rsid w:val="0078067E"/>
    <w:rsid w:val="007809BF"/>
    <w:rsid w:val="0078227C"/>
    <w:rsid w:val="00782D68"/>
    <w:rsid w:val="007849D7"/>
    <w:rsid w:val="007852C7"/>
    <w:rsid w:val="00785F97"/>
    <w:rsid w:val="0079322C"/>
    <w:rsid w:val="007933D4"/>
    <w:rsid w:val="00794871"/>
    <w:rsid w:val="00795C23"/>
    <w:rsid w:val="00796F3B"/>
    <w:rsid w:val="007A1C30"/>
    <w:rsid w:val="007A2DF4"/>
    <w:rsid w:val="007A52BF"/>
    <w:rsid w:val="007A65F6"/>
    <w:rsid w:val="007A713F"/>
    <w:rsid w:val="007A7196"/>
    <w:rsid w:val="007A79F3"/>
    <w:rsid w:val="007B07B4"/>
    <w:rsid w:val="007B10AB"/>
    <w:rsid w:val="007B115E"/>
    <w:rsid w:val="007B1D61"/>
    <w:rsid w:val="007B31DE"/>
    <w:rsid w:val="007B3662"/>
    <w:rsid w:val="007B5038"/>
    <w:rsid w:val="007B5897"/>
    <w:rsid w:val="007B6954"/>
    <w:rsid w:val="007B755F"/>
    <w:rsid w:val="007C0454"/>
    <w:rsid w:val="007C0664"/>
    <w:rsid w:val="007C2576"/>
    <w:rsid w:val="007C436B"/>
    <w:rsid w:val="007C636D"/>
    <w:rsid w:val="007C76F7"/>
    <w:rsid w:val="007C77B9"/>
    <w:rsid w:val="007D02A2"/>
    <w:rsid w:val="007D076A"/>
    <w:rsid w:val="007D2BE4"/>
    <w:rsid w:val="007D3A83"/>
    <w:rsid w:val="007D48DE"/>
    <w:rsid w:val="007D4C67"/>
    <w:rsid w:val="007D63AC"/>
    <w:rsid w:val="007D6BBC"/>
    <w:rsid w:val="007E1113"/>
    <w:rsid w:val="007E197B"/>
    <w:rsid w:val="007E22CC"/>
    <w:rsid w:val="007E250B"/>
    <w:rsid w:val="007E3AD9"/>
    <w:rsid w:val="007E5F8D"/>
    <w:rsid w:val="007E681A"/>
    <w:rsid w:val="007E78F5"/>
    <w:rsid w:val="007F0DA7"/>
    <w:rsid w:val="007F4934"/>
    <w:rsid w:val="008009C0"/>
    <w:rsid w:val="00803CA3"/>
    <w:rsid w:val="00803E5B"/>
    <w:rsid w:val="008057A0"/>
    <w:rsid w:val="00806D46"/>
    <w:rsid w:val="00806FCF"/>
    <w:rsid w:val="00807F58"/>
    <w:rsid w:val="0081052C"/>
    <w:rsid w:val="00811442"/>
    <w:rsid w:val="00814500"/>
    <w:rsid w:val="008147D2"/>
    <w:rsid w:val="00814D71"/>
    <w:rsid w:val="00814F72"/>
    <w:rsid w:val="00815F98"/>
    <w:rsid w:val="00820461"/>
    <w:rsid w:val="00821868"/>
    <w:rsid w:val="00821928"/>
    <w:rsid w:val="0082321B"/>
    <w:rsid w:val="00825276"/>
    <w:rsid w:val="00826573"/>
    <w:rsid w:val="008267AE"/>
    <w:rsid w:val="00827693"/>
    <w:rsid w:val="0083003B"/>
    <w:rsid w:val="00830FC6"/>
    <w:rsid w:val="0083190D"/>
    <w:rsid w:val="0083200E"/>
    <w:rsid w:val="008334C6"/>
    <w:rsid w:val="008343E1"/>
    <w:rsid w:val="00834B6B"/>
    <w:rsid w:val="00837BB7"/>
    <w:rsid w:val="00837C00"/>
    <w:rsid w:val="00841B0F"/>
    <w:rsid w:val="00842EB0"/>
    <w:rsid w:val="00844AC9"/>
    <w:rsid w:val="00845E91"/>
    <w:rsid w:val="00845F20"/>
    <w:rsid w:val="00846767"/>
    <w:rsid w:val="008519FA"/>
    <w:rsid w:val="0085346D"/>
    <w:rsid w:val="00854972"/>
    <w:rsid w:val="00856F9B"/>
    <w:rsid w:val="008571C2"/>
    <w:rsid w:val="0085794C"/>
    <w:rsid w:val="00857D16"/>
    <w:rsid w:val="0086018D"/>
    <w:rsid w:val="00864942"/>
    <w:rsid w:val="0086556D"/>
    <w:rsid w:val="00865F0A"/>
    <w:rsid w:val="0086705D"/>
    <w:rsid w:val="008675AB"/>
    <w:rsid w:val="0086793E"/>
    <w:rsid w:val="0087145A"/>
    <w:rsid w:val="00871742"/>
    <w:rsid w:val="00871971"/>
    <w:rsid w:val="008722D2"/>
    <w:rsid w:val="008727F0"/>
    <w:rsid w:val="00872817"/>
    <w:rsid w:val="00872AE8"/>
    <w:rsid w:val="00874E63"/>
    <w:rsid w:val="00875055"/>
    <w:rsid w:val="0087622C"/>
    <w:rsid w:val="00881B85"/>
    <w:rsid w:val="00882F33"/>
    <w:rsid w:val="00882F73"/>
    <w:rsid w:val="00883253"/>
    <w:rsid w:val="00883AAF"/>
    <w:rsid w:val="008840BB"/>
    <w:rsid w:val="008856F1"/>
    <w:rsid w:val="00887891"/>
    <w:rsid w:val="0089064D"/>
    <w:rsid w:val="00890C68"/>
    <w:rsid w:val="00890CF3"/>
    <w:rsid w:val="00890CF6"/>
    <w:rsid w:val="00891CDD"/>
    <w:rsid w:val="00893369"/>
    <w:rsid w:val="008961E9"/>
    <w:rsid w:val="00896588"/>
    <w:rsid w:val="00897E21"/>
    <w:rsid w:val="008A1A30"/>
    <w:rsid w:val="008A2ED5"/>
    <w:rsid w:val="008A32FD"/>
    <w:rsid w:val="008A3565"/>
    <w:rsid w:val="008A5741"/>
    <w:rsid w:val="008A671E"/>
    <w:rsid w:val="008A6C95"/>
    <w:rsid w:val="008B0925"/>
    <w:rsid w:val="008B3519"/>
    <w:rsid w:val="008B3A58"/>
    <w:rsid w:val="008B3D80"/>
    <w:rsid w:val="008B46CF"/>
    <w:rsid w:val="008B4B33"/>
    <w:rsid w:val="008B6388"/>
    <w:rsid w:val="008B6CA4"/>
    <w:rsid w:val="008B7E5C"/>
    <w:rsid w:val="008C3B38"/>
    <w:rsid w:val="008C3DD2"/>
    <w:rsid w:val="008C563A"/>
    <w:rsid w:val="008C69EB"/>
    <w:rsid w:val="008C7733"/>
    <w:rsid w:val="008C78D4"/>
    <w:rsid w:val="008C7E32"/>
    <w:rsid w:val="008D1080"/>
    <w:rsid w:val="008D2D9D"/>
    <w:rsid w:val="008D36EB"/>
    <w:rsid w:val="008D3AA5"/>
    <w:rsid w:val="008D4B2A"/>
    <w:rsid w:val="008D4C33"/>
    <w:rsid w:val="008D633B"/>
    <w:rsid w:val="008D6A2C"/>
    <w:rsid w:val="008E36DB"/>
    <w:rsid w:val="008E5BBD"/>
    <w:rsid w:val="008E69D8"/>
    <w:rsid w:val="008E6D63"/>
    <w:rsid w:val="008E70F0"/>
    <w:rsid w:val="008E74B1"/>
    <w:rsid w:val="008E7CD2"/>
    <w:rsid w:val="008F2712"/>
    <w:rsid w:val="008F3251"/>
    <w:rsid w:val="008F4A2D"/>
    <w:rsid w:val="008F665A"/>
    <w:rsid w:val="0090632B"/>
    <w:rsid w:val="009063EF"/>
    <w:rsid w:val="00907484"/>
    <w:rsid w:val="00910EDA"/>
    <w:rsid w:val="00911F69"/>
    <w:rsid w:val="00912855"/>
    <w:rsid w:val="00912CF3"/>
    <w:rsid w:val="00912EC1"/>
    <w:rsid w:val="00914102"/>
    <w:rsid w:val="009145F4"/>
    <w:rsid w:val="00915AE3"/>
    <w:rsid w:val="009167DF"/>
    <w:rsid w:val="009208DC"/>
    <w:rsid w:val="0092253B"/>
    <w:rsid w:val="00924090"/>
    <w:rsid w:val="00924B48"/>
    <w:rsid w:val="00925F24"/>
    <w:rsid w:val="00930173"/>
    <w:rsid w:val="00930C50"/>
    <w:rsid w:val="009350A5"/>
    <w:rsid w:val="00935927"/>
    <w:rsid w:val="009370ED"/>
    <w:rsid w:val="0093778C"/>
    <w:rsid w:val="00937854"/>
    <w:rsid w:val="009403B7"/>
    <w:rsid w:val="0094145E"/>
    <w:rsid w:val="00942152"/>
    <w:rsid w:val="00942935"/>
    <w:rsid w:val="00943BF0"/>
    <w:rsid w:val="009440A3"/>
    <w:rsid w:val="0094693B"/>
    <w:rsid w:val="00950BEE"/>
    <w:rsid w:val="00950D02"/>
    <w:rsid w:val="00951D87"/>
    <w:rsid w:val="009521DB"/>
    <w:rsid w:val="00953CAA"/>
    <w:rsid w:val="00954175"/>
    <w:rsid w:val="00955396"/>
    <w:rsid w:val="009567B0"/>
    <w:rsid w:val="00957754"/>
    <w:rsid w:val="00957847"/>
    <w:rsid w:val="0096121F"/>
    <w:rsid w:val="00962BC9"/>
    <w:rsid w:val="00963480"/>
    <w:rsid w:val="009640E5"/>
    <w:rsid w:val="0096442E"/>
    <w:rsid w:val="00965BA1"/>
    <w:rsid w:val="009672CE"/>
    <w:rsid w:val="00967386"/>
    <w:rsid w:val="00970591"/>
    <w:rsid w:val="009707B2"/>
    <w:rsid w:val="009709DB"/>
    <w:rsid w:val="0097244B"/>
    <w:rsid w:val="009741A2"/>
    <w:rsid w:val="00974250"/>
    <w:rsid w:val="009748A9"/>
    <w:rsid w:val="00974A0E"/>
    <w:rsid w:val="009767EA"/>
    <w:rsid w:val="009810A3"/>
    <w:rsid w:val="00981875"/>
    <w:rsid w:val="00981C4A"/>
    <w:rsid w:val="00981FF3"/>
    <w:rsid w:val="00982750"/>
    <w:rsid w:val="009827BD"/>
    <w:rsid w:val="009850F6"/>
    <w:rsid w:val="00985BAF"/>
    <w:rsid w:val="009869D4"/>
    <w:rsid w:val="00987381"/>
    <w:rsid w:val="009878F2"/>
    <w:rsid w:val="009955E2"/>
    <w:rsid w:val="00997749"/>
    <w:rsid w:val="009A1C2C"/>
    <w:rsid w:val="009A4B7C"/>
    <w:rsid w:val="009A525A"/>
    <w:rsid w:val="009A64E9"/>
    <w:rsid w:val="009A69DE"/>
    <w:rsid w:val="009B0A42"/>
    <w:rsid w:val="009B0B52"/>
    <w:rsid w:val="009B1BD2"/>
    <w:rsid w:val="009B2841"/>
    <w:rsid w:val="009B2D31"/>
    <w:rsid w:val="009B42C4"/>
    <w:rsid w:val="009B52EB"/>
    <w:rsid w:val="009B5C95"/>
    <w:rsid w:val="009B5CB6"/>
    <w:rsid w:val="009B6815"/>
    <w:rsid w:val="009B731B"/>
    <w:rsid w:val="009C179A"/>
    <w:rsid w:val="009C2195"/>
    <w:rsid w:val="009C2725"/>
    <w:rsid w:val="009C272A"/>
    <w:rsid w:val="009C3866"/>
    <w:rsid w:val="009C43FA"/>
    <w:rsid w:val="009C675A"/>
    <w:rsid w:val="009D117B"/>
    <w:rsid w:val="009D56D0"/>
    <w:rsid w:val="009D6166"/>
    <w:rsid w:val="009D6741"/>
    <w:rsid w:val="009D6BBA"/>
    <w:rsid w:val="009D7903"/>
    <w:rsid w:val="009D7974"/>
    <w:rsid w:val="009E0438"/>
    <w:rsid w:val="009E11C0"/>
    <w:rsid w:val="009E1A0F"/>
    <w:rsid w:val="009E338D"/>
    <w:rsid w:val="009E57F2"/>
    <w:rsid w:val="009E6A31"/>
    <w:rsid w:val="009F00F4"/>
    <w:rsid w:val="009F08F7"/>
    <w:rsid w:val="009F2EB8"/>
    <w:rsid w:val="009F3398"/>
    <w:rsid w:val="009F6736"/>
    <w:rsid w:val="009F7364"/>
    <w:rsid w:val="009F7B74"/>
    <w:rsid w:val="00A00445"/>
    <w:rsid w:val="00A007DE"/>
    <w:rsid w:val="00A01CA1"/>
    <w:rsid w:val="00A01EBF"/>
    <w:rsid w:val="00A0351B"/>
    <w:rsid w:val="00A03AF7"/>
    <w:rsid w:val="00A03BEC"/>
    <w:rsid w:val="00A07469"/>
    <w:rsid w:val="00A104AA"/>
    <w:rsid w:val="00A108FC"/>
    <w:rsid w:val="00A114EA"/>
    <w:rsid w:val="00A12683"/>
    <w:rsid w:val="00A1321E"/>
    <w:rsid w:val="00A13956"/>
    <w:rsid w:val="00A175E5"/>
    <w:rsid w:val="00A17EE5"/>
    <w:rsid w:val="00A249E1"/>
    <w:rsid w:val="00A266BA"/>
    <w:rsid w:val="00A30767"/>
    <w:rsid w:val="00A30A2F"/>
    <w:rsid w:val="00A30AC3"/>
    <w:rsid w:val="00A314C1"/>
    <w:rsid w:val="00A318B3"/>
    <w:rsid w:val="00A32A47"/>
    <w:rsid w:val="00A35638"/>
    <w:rsid w:val="00A3584C"/>
    <w:rsid w:val="00A3635D"/>
    <w:rsid w:val="00A37D6C"/>
    <w:rsid w:val="00A402D4"/>
    <w:rsid w:val="00A43672"/>
    <w:rsid w:val="00A45007"/>
    <w:rsid w:val="00A45BF3"/>
    <w:rsid w:val="00A4751B"/>
    <w:rsid w:val="00A47A0F"/>
    <w:rsid w:val="00A51346"/>
    <w:rsid w:val="00A5177C"/>
    <w:rsid w:val="00A521FE"/>
    <w:rsid w:val="00A537CE"/>
    <w:rsid w:val="00A53E35"/>
    <w:rsid w:val="00A5423F"/>
    <w:rsid w:val="00A542A8"/>
    <w:rsid w:val="00A55008"/>
    <w:rsid w:val="00A5552B"/>
    <w:rsid w:val="00A56158"/>
    <w:rsid w:val="00A5730C"/>
    <w:rsid w:val="00A57EC4"/>
    <w:rsid w:val="00A57F12"/>
    <w:rsid w:val="00A6053F"/>
    <w:rsid w:val="00A6105E"/>
    <w:rsid w:val="00A620B8"/>
    <w:rsid w:val="00A64FF5"/>
    <w:rsid w:val="00A6719C"/>
    <w:rsid w:val="00A71368"/>
    <w:rsid w:val="00A713E5"/>
    <w:rsid w:val="00A72032"/>
    <w:rsid w:val="00A735FF"/>
    <w:rsid w:val="00A745E1"/>
    <w:rsid w:val="00A7495A"/>
    <w:rsid w:val="00A75A6D"/>
    <w:rsid w:val="00A76677"/>
    <w:rsid w:val="00A77C36"/>
    <w:rsid w:val="00A8065B"/>
    <w:rsid w:val="00A813AD"/>
    <w:rsid w:val="00A83633"/>
    <w:rsid w:val="00A837F3"/>
    <w:rsid w:val="00A84331"/>
    <w:rsid w:val="00A8497D"/>
    <w:rsid w:val="00A85D92"/>
    <w:rsid w:val="00A86BC9"/>
    <w:rsid w:val="00A9431D"/>
    <w:rsid w:val="00A94721"/>
    <w:rsid w:val="00A95C96"/>
    <w:rsid w:val="00A964CA"/>
    <w:rsid w:val="00AA26BA"/>
    <w:rsid w:val="00AA4162"/>
    <w:rsid w:val="00AA4493"/>
    <w:rsid w:val="00AA5BCB"/>
    <w:rsid w:val="00AB24C1"/>
    <w:rsid w:val="00AB273B"/>
    <w:rsid w:val="00AB2D03"/>
    <w:rsid w:val="00AB318E"/>
    <w:rsid w:val="00AB4067"/>
    <w:rsid w:val="00AB4545"/>
    <w:rsid w:val="00AB54F2"/>
    <w:rsid w:val="00AB6786"/>
    <w:rsid w:val="00AB6B4E"/>
    <w:rsid w:val="00AB73E5"/>
    <w:rsid w:val="00AB7F92"/>
    <w:rsid w:val="00AC1861"/>
    <w:rsid w:val="00AD13EC"/>
    <w:rsid w:val="00AD166C"/>
    <w:rsid w:val="00AD47F6"/>
    <w:rsid w:val="00AD50BD"/>
    <w:rsid w:val="00AD5CD7"/>
    <w:rsid w:val="00AD5EC7"/>
    <w:rsid w:val="00AD7337"/>
    <w:rsid w:val="00AD7F1A"/>
    <w:rsid w:val="00AE0DCD"/>
    <w:rsid w:val="00AE1FAC"/>
    <w:rsid w:val="00AE1FD9"/>
    <w:rsid w:val="00AE2BB6"/>
    <w:rsid w:val="00AE39D4"/>
    <w:rsid w:val="00AE44E0"/>
    <w:rsid w:val="00AE4D32"/>
    <w:rsid w:val="00AE6911"/>
    <w:rsid w:val="00AE6E4E"/>
    <w:rsid w:val="00AE723A"/>
    <w:rsid w:val="00AF04FD"/>
    <w:rsid w:val="00AF18B1"/>
    <w:rsid w:val="00AF1D9C"/>
    <w:rsid w:val="00AF37ED"/>
    <w:rsid w:val="00AF3B74"/>
    <w:rsid w:val="00AF51DC"/>
    <w:rsid w:val="00AF74BD"/>
    <w:rsid w:val="00AF7763"/>
    <w:rsid w:val="00AF7D65"/>
    <w:rsid w:val="00B01437"/>
    <w:rsid w:val="00B036C5"/>
    <w:rsid w:val="00B03813"/>
    <w:rsid w:val="00B04BDB"/>
    <w:rsid w:val="00B05221"/>
    <w:rsid w:val="00B05F8D"/>
    <w:rsid w:val="00B06261"/>
    <w:rsid w:val="00B06EA3"/>
    <w:rsid w:val="00B070FA"/>
    <w:rsid w:val="00B07C78"/>
    <w:rsid w:val="00B10005"/>
    <w:rsid w:val="00B11DE4"/>
    <w:rsid w:val="00B11F41"/>
    <w:rsid w:val="00B11FE3"/>
    <w:rsid w:val="00B12CF5"/>
    <w:rsid w:val="00B136FB"/>
    <w:rsid w:val="00B147F3"/>
    <w:rsid w:val="00B1662E"/>
    <w:rsid w:val="00B20823"/>
    <w:rsid w:val="00B20FA5"/>
    <w:rsid w:val="00B25187"/>
    <w:rsid w:val="00B276B0"/>
    <w:rsid w:val="00B30855"/>
    <w:rsid w:val="00B30B68"/>
    <w:rsid w:val="00B31664"/>
    <w:rsid w:val="00B31790"/>
    <w:rsid w:val="00B3181E"/>
    <w:rsid w:val="00B33F19"/>
    <w:rsid w:val="00B342A8"/>
    <w:rsid w:val="00B35E8C"/>
    <w:rsid w:val="00B37CF9"/>
    <w:rsid w:val="00B402D3"/>
    <w:rsid w:val="00B40DC6"/>
    <w:rsid w:val="00B42B14"/>
    <w:rsid w:val="00B42CA2"/>
    <w:rsid w:val="00B434F3"/>
    <w:rsid w:val="00B4494E"/>
    <w:rsid w:val="00B4666B"/>
    <w:rsid w:val="00B470BB"/>
    <w:rsid w:val="00B47DFF"/>
    <w:rsid w:val="00B50063"/>
    <w:rsid w:val="00B52248"/>
    <w:rsid w:val="00B523C6"/>
    <w:rsid w:val="00B526CF"/>
    <w:rsid w:val="00B532AB"/>
    <w:rsid w:val="00B53685"/>
    <w:rsid w:val="00B53785"/>
    <w:rsid w:val="00B53B44"/>
    <w:rsid w:val="00B550CB"/>
    <w:rsid w:val="00B552D1"/>
    <w:rsid w:val="00B56104"/>
    <w:rsid w:val="00B570AB"/>
    <w:rsid w:val="00B577C8"/>
    <w:rsid w:val="00B60F5B"/>
    <w:rsid w:val="00B61E62"/>
    <w:rsid w:val="00B62D24"/>
    <w:rsid w:val="00B63C0B"/>
    <w:rsid w:val="00B64622"/>
    <w:rsid w:val="00B64BD8"/>
    <w:rsid w:val="00B64DC2"/>
    <w:rsid w:val="00B64F61"/>
    <w:rsid w:val="00B65CC6"/>
    <w:rsid w:val="00B66D61"/>
    <w:rsid w:val="00B70B15"/>
    <w:rsid w:val="00B72762"/>
    <w:rsid w:val="00B74CBB"/>
    <w:rsid w:val="00B757FB"/>
    <w:rsid w:val="00B804D8"/>
    <w:rsid w:val="00B814D2"/>
    <w:rsid w:val="00B82D2C"/>
    <w:rsid w:val="00B8547F"/>
    <w:rsid w:val="00B85B91"/>
    <w:rsid w:val="00B85C76"/>
    <w:rsid w:val="00B90A25"/>
    <w:rsid w:val="00B92F16"/>
    <w:rsid w:val="00B93579"/>
    <w:rsid w:val="00B9405A"/>
    <w:rsid w:val="00B95264"/>
    <w:rsid w:val="00B97384"/>
    <w:rsid w:val="00BA0377"/>
    <w:rsid w:val="00BA2BB1"/>
    <w:rsid w:val="00BA2FB0"/>
    <w:rsid w:val="00BA3065"/>
    <w:rsid w:val="00BA33B1"/>
    <w:rsid w:val="00BA59A5"/>
    <w:rsid w:val="00BA5BA9"/>
    <w:rsid w:val="00BA7505"/>
    <w:rsid w:val="00BB05ED"/>
    <w:rsid w:val="00BB225B"/>
    <w:rsid w:val="00BB2DA3"/>
    <w:rsid w:val="00BB3214"/>
    <w:rsid w:val="00BB3AA7"/>
    <w:rsid w:val="00BB5372"/>
    <w:rsid w:val="00BB5A02"/>
    <w:rsid w:val="00BB5AC4"/>
    <w:rsid w:val="00BC03B1"/>
    <w:rsid w:val="00BC2F90"/>
    <w:rsid w:val="00BC38AC"/>
    <w:rsid w:val="00BC506C"/>
    <w:rsid w:val="00BC6893"/>
    <w:rsid w:val="00BD30B7"/>
    <w:rsid w:val="00BD3C75"/>
    <w:rsid w:val="00BD5452"/>
    <w:rsid w:val="00BD610D"/>
    <w:rsid w:val="00BE174E"/>
    <w:rsid w:val="00BE1A0E"/>
    <w:rsid w:val="00BE3F14"/>
    <w:rsid w:val="00BE419E"/>
    <w:rsid w:val="00BE70ED"/>
    <w:rsid w:val="00BF1BBC"/>
    <w:rsid w:val="00BF1D5C"/>
    <w:rsid w:val="00BF22B5"/>
    <w:rsid w:val="00BF2DC7"/>
    <w:rsid w:val="00BF32FD"/>
    <w:rsid w:val="00BF3483"/>
    <w:rsid w:val="00BF40C6"/>
    <w:rsid w:val="00BF5027"/>
    <w:rsid w:val="00BF65A3"/>
    <w:rsid w:val="00BF7148"/>
    <w:rsid w:val="00BF771A"/>
    <w:rsid w:val="00C015FC"/>
    <w:rsid w:val="00C0216C"/>
    <w:rsid w:val="00C024F9"/>
    <w:rsid w:val="00C02BF1"/>
    <w:rsid w:val="00C06424"/>
    <w:rsid w:val="00C0688B"/>
    <w:rsid w:val="00C06A7A"/>
    <w:rsid w:val="00C06B6D"/>
    <w:rsid w:val="00C07148"/>
    <w:rsid w:val="00C07342"/>
    <w:rsid w:val="00C07CBA"/>
    <w:rsid w:val="00C07E59"/>
    <w:rsid w:val="00C123CA"/>
    <w:rsid w:val="00C131E6"/>
    <w:rsid w:val="00C14CAB"/>
    <w:rsid w:val="00C14D8C"/>
    <w:rsid w:val="00C17052"/>
    <w:rsid w:val="00C17A90"/>
    <w:rsid w:val="00C20E23"/>
    <w:rsid w:val="00C20E5D"/>
    <w:rsid w:val="00C22096"/>
    <w:rsid w:val="00C23315"/>
    <w:rsid w:val="00C255A0"/>
    <w:rsid w:val="00C307E5"/>
    <w:rsid w:val="00C3172A"/>
    <w:rsid w:val="00C31DB8"/>
    <w:rsid w:val="00C327E1"/>
    <w:rsid w:val="00C32F53"/>
    <w:rsid w:val="00C3333E"/>
    <w:rsid w:val="00C34357"/>
    <w:rsid w:val="00C34D8A"/>
    <w:rsid w:val="00C40568"/>
    <w:rsid w:val="00C40934"/>
    <w:rsid w:val="00C43748"/>
    <w:rsid w:val="00C4425E"/>
    <w:rsid w:val="00C44B9B"/>
    <w:rsid w:val="00C44E9A"/>
    <w:rsid w:val="00C47BA1"/>
    <w:rsid w:val="00C47E9D"/>
    <w:rsid w:val="00C527A6"/>
    <w:rsid w:val="00C54219"/>
    <w:rsid w:val="00C54312"/>
    <w:rsid w:val="00C54687"/>
    <w:rsid w:val="00C5646B"/>
    <w:rsid w:val="00C56DDD"/>
    <w:rsid w:val="00C60250"/>
    <w:rsid w:val="00C60FD1"/>
    <w:rsid w:val="00C61D2D"/>
    <w:rsid w:val="00C632DC"/>
    <w:rsid w:val="00C65106"/>
    <w:rsid w:val="00C667F0"/>
    <w:rsid w:val="00C731B7"/>
    <w:rsid w:val="00C73FAA"/>
    <w:rsid w:val="00C77BD8"/>
    <w:rsid w:val="00C80CDA"/>
    <w:rsid w:val="00C80D83"/>
    <w:rsid w:val="00C82B5A"/>
    <w:rsid w:val="00C82E10"/>
    <w:rsid w:val="00C82E4D"/>
    <w:rsid w:val="00C832D9"/>
    <w:rsid w:val="00C84ABA"/>
    <w:rsid w:val="00C85ACD"/>
    <w:rsid w:val="00C86CF6"/>
    <w:rsid w:val="00C90A8C"/>
    <w:rsid w:val="00C91480"/>
    <w:rsid w:val="00C91EFB"/>
    <w:rsid w:val="00C93E5B"/>
    <w:rsid w:val="00C94211"/>
    <w:rsid w:val="00C946BC"/>
    <w:rsid w:val="00C947B9"/>
    <w:rsid w:val="00C95B98"/>
    <w:rsid w:val="00C976CE"/>
    <w:rsid w:val="00C97839"/>
    <w:rsid w:val="00CA041B"/>
    <w:rsid w:val="00CA0687"/>
    <w:rsid w:val="00CA091B"/>
    <w:rsid w:val="00CA2E14"/>
    <w:rsid w:val="00CA3150"/>
    <w:rsid w:val="00CA4D96"/>
    <w:rsid w:val="00CA57E1"/>
    <w:rsid w:val="00CA5F1E"/>
    <w:rsid w:val="00CB2678"/>
    <w:rsid w:val="00CB3F7E"/>
    <w:rsid w:val="00CB6532"/>
    <w:rsid w:val="00CB77CF"/>
    <w:rsid w:val="00CC047C"/>
    <w:rsid w:val="00CC0584"/>
    <w:rsid w:val="00CC0B55"/>
    <w:rsid w:val="00CC3AA7"/>
    <w:rsid w:val="00CC3F4D"/>
    <w:rsid w:val="00CC569E"/>
    <w:rsid w:val="00CC7B29"/>
    <w:rsid w:val="00CC7B7A"/>
    <w:rsid w:val="00CD0B7B"/>
    <w:rsid w:val="00CD344E"/>
    <w:rsid w:val="00CD55B2"/>
    <w:rsid w:val="00CD64B9"/>
    <w:rsid w:val="00CE219A"/>
    <w:rsid w:val="00CF09FF"/>
    <w:rsid w:val="00CF1DC6"/>
    <w:rsid w:val="00CF4FAE"/>
    <w:rsid w:val="00D00A60"/>
    <w:rsid w:val="00D02056"/>
    <w:rsid w:val="00D03C79"/>
    <w:rsid w:val="00D0529F"/>
    <w:rsid w:val="00D1052B"/>
    <w:rsid w:val="00D10EC2"/>
    <w:rsid w:val="00D12042"/>
    <w:rsid w:val="00D122D0"/>
    <w:rsid w:val="00D130AC"/>
    <w:rsid w:val="00D1689A"/>
    <w:rsid w:val="00D16932"/>
    <w:rsid w:val="00D202CA"/>
    <w:rsid w:val="00D20B15"/>
    <w:rsid w:val="00D2174C"/>
    <w:rsid w:val="00D2467F"/>
    <w:rsid w:val="00D248C0"/>
    <w:rsid w:val="00D2688F"/>
    <w:rsid w:val="00D27756"/>
    <w:rsid w:val="00D277C9"/>
    <w:rsid w:val="00D27897"/>
    <w:rsid w:val="00D32447"/>
    <w:rsid w:val="00D32BBE"/>
    <w:rsid w:val="00D33BC2"/>
    <w:rsid w:val="00D34A36"/>
    <w:rsid w:val="00D35730"/>
    <w:rsid w:val="00D360CA"/>
    <w:rsid w:val="00D37103"/>
    <w:rsid w:val="00D376D0"/>
    <w:rsid w:val="00D41270"/>
    <w:rsid w:val="00D41A10"/>
    <w:rsid w:val="00D41BA3"/>
    <w:rsid w:val="00D42587"/>
    <w:rsid w:val="00D4372F"/>
    <w:rsid w:val="00D44185"/>
    <w:rsid w:val="00D471C7"/>
    <w:rsid w:val="00D50F77"/>
    <w:rsid w:val="00D5180C"/>
    <w:rsid w:val="00D519BA"/>
    <w:rsid w:val="00D51FB5"/>
    <w:rsid w:val="00D53713"/>
    <w:rsid w:val="00D5389E"/>
    <w:rsid w:val="00D545A7"/>
    <w:rsid w:val="00D56791"/>
    <w:rsid w:val="00D57805"/>
    <w:rsid w:val="00D64556"/>
    <w:rsid w:val="00D64E11"/>
    <w:rsid w:val="00D667F9"/>
    <w:rsid w:val="00D66A1D"/>
    <w:rsid w:val="00D70E52"/>
    <w:rsid w:val="00D72068"/>
    <w:rsid w:val="00D72C55"/>
    <w:rsid w:val="00D73601"/>
    <w:rsid w:val="00D769C8"/>
    <w:rsid w:val="00D77AC6"/>
    <w:rsid w:val="00D77E8B"/>
    <w:rsid w:val="00D81AD0"/>
    <w:rsid w:val="00D82385"/>
    <w:rsid w:val="00D82650"/>
    <w:rsid w:val="00D835F1"/>
    <w:rsid w:val="00D853C9"/>
    <w:rsid w:val="00D85D5B"/>
    <w:rsid w:val="00D867CE"/>
    <w:rsid w:val="00D90C01"/>
    <w:rsid w:val="00D926DC"/>
    <w:rsid w:val="00D939B2"/>
    <w:rsid w:val="00D9467D"/>
    <w:rsid w:val="00D966AC"/>
    <w:rsid w:val="00D97188"/>
    <w:rsid w:val="00D972F3"/>
    <w:rsid w:val="00D97B77"/>
    <w:rsid w:val="00DA192C"/>
    <w:rsid w:val="00DA46B8"/>
    <w:rsid w:val="00DA5650"/>
    <w:rsid w:val="00DA599E"/>
    <w:rsid w:val="00DA74CC"/>
    <w:rsid w:val="00DB17F0"/>
    <w:rsid w:val="00DB266C"/>
    <w:rsid w:val="00DB29F0"/>
    <w:rsid w:val="00DB2CC0"/>
    <w:rsid w:val="00DB35AC"/>
    <w:rsid w:val="00DB41FA"/>
    <w:rsid w:val="00DB5303"/>
    <w:rsid w:val="00DB6960"/>
    <w:rsid w:val="00DB772E"/>
    <w:rsid w:val="00DC0D90"/>
    <w:rsid w:val="00DC18A2"/>
    <w:rsid w:val="00DC18E0"/>
    <w:rsid w:val="00DC39BE"/>
    <w:rsid w:val="00DC3BB4"/>
    <w:rsid w:val="00DC3D95"/>
    <w:rsid w:val="00DC4FD3"/>
    <w:rsid w:val="00DC64D7"/>
    <w:rsid w:val="00DC747F"/>
    <w:rsid w:val="00DC7C2A"/>
    <w:rsid w:val="00DD0268"/>
    <w:rsid w:val="00DD186B"/>
    <w:rsid w:val="00DD2E47"/>
    <w:rsid w:val="00DD3661"/>
    <w:rsid w:val="00DD384A"/>
    <w:rsid w:val="00DD6538"/>
    <w:rsid w:val="00DE0E85"/>
    <w:rsid w:val="00DE160D"/>
    <w:rsid w:val="00DE25A5"/>
    <w:rsid w:val="00DE2A5C"/>
    <w:rsid w:val="00DE2B0D"/>
    <w:rsid w:val="00DE30D4"/>
    <w:rsid w:val="00DE3E61"/>
    <w:rsid w:val="00DE4031"/>
    <w:rsid w:val="00DE7580"/>
    <w:rsid w:val="00DE7B87"/>
    <w:rsid w:val="00DF0EEA"/>
    <w:rsid w:val="00DF1F70"/>
    <w:rsid w:val="00DF302E"/>
    <w:rsid w:val="00DF359B"/>
    <w:rsid w:val="00DF3FC8"/>
    <w:rsid w:val="00DF417D"/>
    <w:rsid w:val="00DF46E3"/>
    <w:rsid w:val="00DF54B7"/>
    <w:rsid w:val="00DF5715"/>
    <w:rsid w:val="00DF621F"/>
    <w:rsid w:val="00E00D50"/>
    <w:rsid w:val="00E00F1C"/>
    <w:rsid w:val="00E01E67"/>
    <w:rsid w:val="00E034FC"/>
    <w:rsid w:val="00E04AAF"/>
    <w:rsid w:val="00E06B39"/>
    <w:rsid w:val="00E1104E"/>
    <w:rsid w:val="00E11F47"/>
    <w:rsid w:val="00E12654"/>
    <w:rsid w:val="00E12DE6"/>
    <w:rsid w:val="00E21236"/>
    <w:rsid w:val="00E2170A"/>
    <w:rsid w:val="00E22532"/>
    <w:rsid w:val="00E22B92"/>
    <w:rsid w:val="00E2439E"/>
    <w:rsid w:val="00E24725"/>
    <w:rsid w:val="00E24A13"/>
    <w:rsid w:val="00E25200"/>
    <w:rsid w:val="00E259A4"/>
    <w:rsid w:val="00E2611F"/>
    <w:rsid w:val="00E278FC"/>
    <w:rsid w:val="00E3068F"/>
    <w:rsid w:val="00E32A72"/>
    <w:rsid w:val="00E3346C"/>
    <w:rsid w:val="00E37171"/>
    <w:rsid w:val="00E378CB"/>
    <w:rsid w:val="00E400B1"/>
    <w:rsid w:val="00E4266F"/>
    <w:rsid w:val="00E4340D"/>
    <w:rsid w:val="00E43541"/>
    <w:rsid w:val="00E43BB8"/>
    <w:rsid w:val="00E4444F"/>
    <w:rsid w:val="00E468A0"/>
    <w:rsid w:val="00E46A77"/>
    <w:rsid w:val="00E47C9B"/>
    <w:rsid w:val="00E5053E"/>
    <w:rsid w:val="00E505D0"/>
    <w:rsid w:val="00E5094F"/>
    <w:rsid w:val="00E51A6E"/>
    <w:rsid w:val="00E54BEB"/>
    <w:rsid w:val="00E56ACD"/>
    <w:rsid w:val="00E6162F"/>
    <w:rsid w:val="00E6310F"/>
    <w:rsid w:val="00E6330E"/>
    <w:rsid w:val="00E66D83"/>
    <w:rsid w:val="00E6716F"/>
    <w:rsid w:val="00E701E9"/>
    <w:rsid w:val="00E717E8"/>
    <w:rsid w:val="00E720BA"/>
    <w:rsid w:val="00E725F3"/>
    <w:rsid w:val="00E729C1"/>
    <w:rsid w:val="00E749A6"/>
    <w:rsid w:val="00E74AE1"/>
    <w:rsid w:val="00E76AE4"/>
    <w:rsid w:val="00E80445"/>
    <w:rsid w:val="00E80CD5"/>
    <w:rsid w:val="00E81616"/>
    <w:rsid w:val="00E8308F"/>
    <w:rsid w:val="00E832E1"/>
    <w:rsid w:val="00E87504"/>
    <w:rsid w:val="00E9013F"/>
    <w:rsid w:val="00E90727"/>
    <w:rsid w:val="00E925BA"/>
    <w:rsid w:val="00E938A4"/>
    <w:rsid w:val="00E945A1"/>
    <w:rsid w:val="00E95A5F"/>
    <w:rsid w:val="00E97540"/>
    <w:rsid w:val="00E97ECD"/>
    <w:rsid w:val="00EA2DCF"/>
    <w:rsid w:val="00EA673B"/>
    <w:rsid w:val="00EA725B"/>
    <w:rsid w:val="00EB00F1"/>
    <w:rsid w:val="00EB0BA1"/>
    <w:rsid w:val="00EB2571"/>
    <w:rsid w:val="00EB5605"/>
    <w:rsid w:val="00EB69D5"/>
    <w:rsid w:val="00EC25E4"/>
    <w:rsid w:val="00EC2FC2"/>
    <w:rsid w:val="00EC316A"/>
    <w:rsid w:val="00EC3CEB"/>
    <w:rsid w:val="00EC4EBD"/>
    <w:rsid w:val="00EC4F46"/>
    <w:rsid w:val="00EC5650"/>
    <w:rsid w:val="00ED0F63"/>
    <w:rsid w:val="00ED1A64"/>
    <w:rsid w:val="00ED2749"/>
    <w:rsid w:val="00ED52DB"/>
    <w:rsid w:val="00ED7152"/>
    <w:rsid w:val="00EE1E30"/>
    <w:rsid w:val="00EE23A9"/>
    <w:rsid w:val="00EE2A1B"/>
    <w:rsid w:val="00EE3CD7"/>
    <w:rsid w:val="00EE5586"/>
    <w:rsid w:val="00EF1F4B"/>
    <w:rsid w:val="00EF47CF"/>
    <w:rsid w:val="00EF530B"/>
    <w:rsid w:val="00EF54AC"/>
    <w:rsid w:val="00EF6F27"/>
    <w:rsid w:val="00F005F6"/>
    <w:rsid w:val="00F01E6B"/>
    <w:rsid w:val="00F048F8"/>
    <w:rsid w:val="00F0653C"/>
    <w:rsid w:val="00F066CF"/>
    <w:rsid w:val="00F069AA"/>
    <w:rsid w:val="00F06DC9"/>
    <w:rsid w:val="00F076FC"/>
    <w:rsid w:val="00F10592"/>
    <w:rsid w:val="00F107A1"/>
    <w:rsid w:val="00F108DD"/>
    <w:rsid w:val="00F10BDC"/>
    <w:rsid w:val="00F114B0"/>
    <w:rsid w:val="00F11B0D"/>
    <w:rsid w:val="00F11F13"/>
    <w:rsid w:val="00F150D9"/>
    <w:rsid w:val="00F15789"/>
    <w:rsid w:val="00F17B0B"/>
    <w:rsid w:val="00F17B1F"/>
    <w:rsid w:val="00F17B50"/>
    <w:rsid w:val="00F201D6"/>
    <w:rsid w:val="00F21B48"/>
    <w:rsid w:val="00F23C0C"/>
    <w:rsid w:val="00F243EE"/>
    <w:rsid w:val="00F246B4"/>
    <w:rsid w:val="00F24731"/>
    <w:rsid w:val="00F258B4"/>
    <w:rsid w:val="00F25E5B"/>
    <w:rsid w:val="00F260C7"/>
    <w:rsid w:val="00F271C7"/>
    <w:rsid w:val="00F303D7"/>
    <w:rsid w:val="00F32451"/>
    <w:rsid w:val="00F324ED"/>
    <w:rsid w:val="00F361AB"/>
    <w:rsid w:val="00F36757"/>
    <w:rsid w:val="00F370F7"/>
    <w:rsid w:val="00F4097E"/>
    <w:rsid w:val="00F40C4B"/>
    <w:rsid w:val="00F43A09"/>
    <w:rsid w:val="00F43A1F"/>
    <w:rsid w:val="00F44E99"/>
    <w:rsid w:val="00F467CC"/>
    <w:rsid w:val="00F50BBA"/>
    <w:rsid w:val="00F54AFF"/>
    <w:rsid w:val="00F5615E"/>
    <w:rsid w:val="00F56B8E"/>
    <w:rsid w:val="00F56E07"/>
    <w:rsid w:val="00F56FD8"/>
    <w:rsid w:val="00F570F4"/>
    <w:rsid w:val="00F57C50"/>
    <w:rsid w:val="00F63AE1"/>
    <w:rsid w:val="00F63C24"/>
    <w:rsid w:val="00F6417A"/>
    <w:rsid w:val="00F64608"/>
    <w:rsid w:val="00F6516A"/>
    <w:rsid w:val="00F6630D"/>
    <w:rsid w:val="00F66593"/>
    <w:rsid w:val="00F6679D"/>
    <w:rsid w:val="00F70831"/>
    <w:rsid w:val="00F731F9"/>
    <w:rsid w:val="00F73721"/>
    <w:rsid w:val="00F73848"/>
    <w:rsid w:val="00F74850"/>
    <w:rsid w:val="00F74DD6"/>
    <w:rsid w:val="00F74EE5"/>
    <w:rsid w:val="00F83897"/>
    <w:rsid w:val="00F83F50"/>
    <w:rsid w:val="00F841CD"/>
    <w:rsid w:val="00F84B72"/>
    <w:rsid w:val="00F84BCA"/>
    <w:rsid w:val="00F85203"/>
    <w:rsid w:val="00F864BE"/>
    <w:rsid w:val="00F8693D"/>
    <w:rsid w:val="00F879A0"/>
    <w:rsid w:val="00F87DA6"/>
    <w:rsid w:val="00F91358"/>
    <w:rsid w:val="00F9416B"/>
    <w:rsid w:val="00F94ED5"/>
    <w:rsid w:val="00F954BE"/>
    <w:rsid w:val="00F96C40"/>
    <w:rsid w:val="00F97C4F"/>
    <w:rsid w:val="00FA0077"/>
    <w:rsid w:val="00FA05EE"/>
    <w:rsid w:val="00FA0AFD"/>
    <w:rsid w:val="00FA0F22"/>
    <w:rsid w:val="00FA0FEF"/>
    <w:rsid w:val="00FA1976"/>
    <w:rsid w:val="00FA1C96"/>
    <w:rsid w:val="00FA2EB1"/>
    <w:rsid w:val="00FA30F8"/>
    <w:rsid w:val="00FA5FDE"/>
    <w:rsid w:val="00FA6C74"/>
    <w:rsid w:val="00FA6F2F"/>
    <w:rsid w:val="00FA73DE"/>
    <w:rsid w:val="00FB0EA1"/>
    <w:rsid w:val="00FB1D5C"/>
    <w:rsid w:val="00FB2EE8"/>
    <w:rsid w:val="00FB796B"/>
    <w:rsid w:val="00FC02A0"/>
    <w:rsid w:val="00FC1A6D"/>
    <w:rsid w:val="00FC48FB"/>
    <w:rsid w:val="00FC4D1B"/>
    <w:rsid w:val="00FC547A"/>
    <w:rsid w:val="00FC7AFB"/>
    <w:rsid w:val="00FC7CFE"/>
    <w:rsid w:val="00FD5547"/>
    <w:rsid w:val="00FE1954"/>
    <w:rsid w:val="00FE2C81"/>
    <w:rsid w:val="00FE34E9"/>
    <w:rsid w:val="00FE4BDB"/>
    <w:rsid w:val="00FE58EE"/>
    <w:rsid w:val="00FE69F1"/>
    <w:rsid w:val="00FE6F2E"/>
    <w:rsid w:val="00FF0145"/>
    <w:rsid w:val="00FF0A0B"/>
    <w:rsid w:val="00FF0D85"/>
    <w:rsid w:val="00FF10C8"/>
    <w:rsid w:val="00FF2526"/>
    <w:rsid w:val="00FF260D"/>
    <w:rsid w:val="00FF30E3"/>
    <w:rsid w:val="00FF52F3"/>
    <w:rsid w:val="00FF5914"/>
    <w:rsid w:val="00FF6ABA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D4C1C"/>
  <w15:docId w15:val="{01DABF7A-6AFE-4492-BDC1-C8D98C23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CF3"/>
    <w:rPr>
      <w:rFonts w:ascii="Arial" w:hAnsi="Arial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adpis2"/>
    <w:qFormat/>
    <w:rsid w:val="00912CF3"/>
    <w:pPr>
      <w:keepNext/>
      <w:numPr>
        <w:numId w:val="1"/>
      </w:numPr>
      <w:spacing w:before="240" w:after="60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912CF3"/>
    <w:pPr>
      <w:numPr>
        <w:numId w:val="9"/>
      </w:numPr>
      <w:spacing w:before="240" w:after="60"/>
      <w:outlineLvl w:val="1"/>
    </w:pPr>
    <w:rPr>
      <w:sz w:val="22"/>
    </w:rPr>
  </w:style>
  <w:style w:type="paragraph" w:styleId="Nadpis3">
    <w:name w:val="heading 3"/>
    <w:basedOn w:val="Normln"/>
    <w:qFormat/>
    <w:rsid w:val="00912CF3"/>
    <w:pPr>
      <w:numPr>
        <w:ilvl w:val="2"/>
        <w:numId w:val="1"/>
      </w:numPr>
      <w:tabs>
        <w:tab w:val="clear" w:pos="1701"/>
        <w:tab w:val="num" w:pos="2160"/>
      </w:tabs>
      <w:spacing w:before="240" w:after="60"/>
      <w:ind w:left="2160" w:hanging="180"/>
      <w:outlineLvl w:val="2"/>
    </w:pPr>
    <w:rPr>
      <w:sz w:val="22"/>
    </w:rPr>
  </w:style>
  <w:style w:type="paragraph" w:styleId="Nadpis4">
    <w:name w:val="heading 4"/>
    <w:basedOn w:val="Normln"/>
    <w:qFormat/>
    <w:rsid w:val="00912CF3"/>
    <w:pPr>
      <w:numPr>
        <w:ilvl w:val="3"/>
        <w:numId w:val="1"/>
      </w:numPr>
      <w:spacing w:before="240" w:after="60"/>
      <w:outlineLvl w:val="3"/>
    </w:pPr>
    <w:rPr>
      <w:sz w:val="22"/>
    </w:rPr>
  </w:style>
  <w:style w:type="paragraph" w:styleId="Nadpis5">
    <w:name w:val="heading 5"/>
    <w:basedOn w:val="Normln"/>
    <w:next w:val="Normln"/>
    <w:qFormat/>
    <w:rsid w:val="00912CF3"/>
    <w:pPr>
      <w:keepNext/>
      <w:widowControl w:val="0"/>
      <w:pBdr>
        <w:top w:val="triple" w:sz="4" w:space="1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outlineLvl w:val="4"/>
    </w:pPr>
    <w:rPr>
      <w:rFonts w:cs="Arial"/>
      <w:i/>
      <w:iCs/>
    </w:rPr>
  </w:style>
  <w:style w:type="paragraph" w:styleId="Nadpis6">
    <w:name w:val="heading 6"/>
    <w:basedOn w:val="Normln"/>
    <w:next w:val="Normln"/>
    <w:qFormat/>
    <w:rsid w:val="00912CF3"/>
    <w:pPr>
      <w:numPr>
        <w:ilvl w:val="5"/>
        <w:numId w:val="1"/>
      </w:numPr>
      <w:spacing w:before="240" w:after="240"/>
      <w:outlineLvl w:val="5"/>
    </w:pPr>
    <w:rPr>
      <w:sz w:val="22"/>
    </w:rPr>
  </w:style>
  <w:style w:type="paragraph" w:styleId="Nadpis7">
    <w:name w:val="heading 7"/>
    <w:basedOn w:val="Normln"/>
    <w:next w:val="Normln"/>
    <w:qFormat/>
    <w:rsid w:val="00912CF3"/>
    <w:pPr>
      <w:numPr>
        <w:ilvl w:val="6"/>
        <w:numId w:val="1"/>
      </w:numPr>
      <w:spacing w:before="240" w:after="60"/>
      <w:outlineLvl w:val="6"/>
    </w:pPr>
    <w:rPr>
      <w:sz w:val="22"/>
    </w:rPr>
  </w:style>
  <w:style w:type="paragraph" w:styleId="Nadpis8">
    <w:name w:val="heading 8"/>
    <w:basedOn w:val="Normln"/>
    <w:next w:val="Normln"/>
    <w:qFormat/>
    <w:rsid w:val="00912CF3"/>
    <w:pPr>
      <w:numPr>
        <w:ilvl w:val="7"/>
        <w:numId w:val="1"/>
      </w:numPr>
      <w:spacing w:before="240" w:after="60"/>
      <w:outlineLvl w:val="7"/>
    </w:pPr>
    <w:rPr>
      <w:i/>
      <w:sz w:val="22"/>
    </w:rPr>
  </w:style>
  <w:style w:type="paragraph" w:styleId="Nadpis9">
    <w:name w:val="heading 9"/>
    <w:basedOn w:val="Normln"/>
    <w:next w:val="Normln"/>
    <w:qFormat/>
    <w:rsid w:val="00912CF3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2">
    <w:name w:val="List 2"/>
    <w:basedOn w:val="Normln"/>
    <w:semiHidden/>
    <w:rsid w:val="00912CF3"/>
    <w:pPr>
      <w:ind w:left="566" w:hanging="283"/>
    </w:pPr>
  </w:style>
  <w:style w:type="character" w:styleId="slostrnky">
    <w:name w:val="page number"/>
    <w:basedOn w:val="Standardnpsmoodstavce"/>
    <w:semiHidden/>
    <w:rsid w:val="00912CF3"/>
  </w:style>
  <w:style w:type="paragraph" w:styleId="Zpat">
    <w:name w:val="footer"/>
    <w:basedOn w:val="Normln"/>
    <w:link w:val="ZpatChar"/>
    <w:uiPriority w:val="99"/>
    <w:rsid w:val="00912CF3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semiHidden/>
    <w:rsid w:val="00912CF3"/>
    <w:pPr>
      <w:jc w:val="both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semiHidden/>
    <w:rsid w:val="00912CF3"/>
    <w:pPr>
      <w:jc w:val="both"/>
    </w:pPr>
    <w:rPr>
      <w:b/>
    </w:rPr>
  </w:style>
  <w:style w:type="paragraph" w:customStyle="1" w:styleId="Import15">
    <w:name w:val="Import 15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1296" w:hanging="576"/>
      <w:textAlignment w:val="baseline"/>
    </w:pPr>
    <w:rPr>
      <w:rFonts w:ascii="Courier New" w:hAnsi="Courier New"/>
    </w:rPr>
  </w:style>
  <w:style w:type="paragraph" w:customStyle="1" w:styleId="Import3">
    <w:name w:val="Import 3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720"/>
      <w:textAlignment w:val="baseline"/>
    </w:pPr>
    <w:rPr>
      <w:rFonts w:ascii="Courier New" w:hAnsi="Courier New"/>
    </w:rPr>
  </w:style>
  <w:style w:type="paragraph" w:styleId="Zhlav">
    <w:name w:val="header"/>
    <w:aliases w:val="ho,header odd,first,heading one,Odd Header,h"/>
    <w:basedOn w:val="Normln"/>
    <w:link w:val="ZhlavChar"/>
    <w:rsid w:val="00912CF3"/>
    <w:pPr>
      <w:tabs>
        <w:tab w:val="center" w:pos="4536"/>
        <w:tab w:val="right" w:pos="9072"/>
      </w:tabs>
    </w:pPr>
    <w:rPr>
      <w:lang w:eastAsia="en-US"/>
    </w:rPr>
  </w:style>
  <w:style w:type="paragraph" w:styleId="Zkladntextodsazen2">
    <w:name w:val="Body Text Indent 2"/>
    <w:basedOn w:val="Normln"/>
    <w:semiHidden/>
    <w:rsid w:val="00912CF3"/>
    <w:pPr>
      <w:numPr>
        <w:ilvl w:val="12"/>
      </w:numPr>
      <w:ind w:left="283" w:firstLine="1"/>
      <w:jc w:val="both"/>
    </w:pPr>
    <w:rPr>
      <w:sz w:val="22"/>
    </w:rPr>
  </w:style>
  <w:style w:type="character" w:styleId="Odkaznakoment">
    <w:name w:val="annotation reference"/>
    <w:unhideWhenUsed/>
    <w:rsid w:val="00912CF3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912CF3"/>
  </w:style>
  <w:style w:type="character" w:customStyle="1" w:styleId="TextkomenteChar">
    <w:name w:val="Text komentáře Char"/>
    <w:basedOn w:val="Standardnpsmoodstavce"/>
    <w:uiPriority w:val="99"/>
    <w:rsid w:val="00912CF3"/>
  </w:style>
  <w:style w:type="paragraph" w:styleId="Pedmtkomente">
    <w:name w:val="annotation subject"/>
    <w:basedOn w:val="Textkomente"/>
    <w:next w:val="Textkomente"/>
    <w:semiHidden/>
    <w:unhideWhenUsed/>
    <w:rsid w:val="00912CF3"/>
    <w:rPr>
      <w:b/>
      <w:bCs/>
    </w:rPr>
  </w:style>
  <w:style w:type="character" w:customStyle="1" w:styleId="PedmtkomenteChar">
    <w:name w:val="Předmět komentáře Char"/>
    <w:semiHidden/>
    <w:rsid w:val="00912CF3"/>
    <w:rPr>
      <w:b/>
      <w:bCs/>
    </w:rPr>
  </w:style>
  <w:style w:type="paragraph" w:styleId="Textbubliny">
    <w:name w:val="Balloon Text"/>
    <w:basedOn w:val="Normln"/>
    <w:semiHidden/>
    <w:unhideWhenUsed/>
    <w:rsid w:val="00912C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912CF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912CF3"/>
    <w:pPr>
      <w:ind w:left="1021"/>
    </w:pPr>
    <w:rPr>
      <w:rFonts w:cs="Arial"/>
      <w:color w:val="0000FF"/>
    </w:rPr>
  </w:style>
  <w:style w:type="paragraph" w:styleId="Revize">
    <w:name w:val="Revision"/>
    <w:hidden/>
    <w:semiHidden/>
    <w:rsid w:val="00912CF3"/>
    <w:rPr>
      <w:rFonts w:ascii="Arial" w:hAnsi="Arial"/>
      <w:sz w:val="24"/>
      <w:szCs w:val="24"/>
    </w:rPr>
  </w:style>
  <w:style w:type="character" w:customStyle="1" w:styleId="hoChar">
    <w:name w:val="ho Char"/>
    <w:aliases w:val="header odd Char,first Char,heading one Char,Odd Header Char,h Char Char"/>
    <w:locked/>
    <w:rsid w:val="00912CF3"/>
    <w:rPr>
      <w:sz w:val="24"/>
      <w:lang w:val="cs-CZ" w:eastAsia="en-US" w:bidi="ar-SA"/>
    </w:rPr>
  </w:style>
  <w:style w:type="paragraph" w:styleId="Zkladntext3">
    <w:name w:val="Body Text 3"/>
    <w:basedOn w:val="Normln"/>
    <w:semiHidden/>
    <w:rsid w:val="00912CF3"/>
    <w:pPr>
      <w:widowControl w:val="0"/>
      <w:pBdr>
        <w:top w:val="triple" w:sz="4" w:space="0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center"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12CF3"/>
    <w:pPr>
      <w:suppressAutoHyphens/>
      <w:ind w:left="708"/>
    </w:pPr>
    <w:rPr>
      <w:lang w:eastAsia="ar-SA"/>
    </w:rPr>
  </w:style>
  <w:style w:type="paragraph" w:customStyle="1" w:styleId="BodyText21">
    <w:name w:val="Body Text 21"/>
    <w:basedOn w:val="Normln"/>
    <w:rsid w:val="00912CF3"/>
    <w:pPr>
      <w:widowControl w:val="0"/>
      <w:suppressAutoHyphens/>
      <w:snapToGrid w:val="0"/>
      <w:jc w:val="both"/>
    </w:pPr>
    <w:rPr>
      <w:sz w:val="22"/>
      <w:lang w:eastAsia="ar-SA"/>
    </w:rPr>
  </w:style>
  <w:style w:type="paragraph" w:styleId="Seznam">
    <w:name w:val="List"/>
    <w:basedOn w:val="Normln"/>
    <w:semiHidden/>
    <w:rsid w:val="00912CF3"/>
    <w:pPr>
      <w:ind w:left="283" w:hanging="283"/>
    </w:pPr>
  </w:style>
  <w:style w:type="paragraph" w:styleId="Bezmezer">
    <w:name w:val="No Spacing"/>
    <w:link w:val="BezmezerChar"/>
    <w:uiPriority w:val="99"/>
    <w:qFormat/>
    <w:rsid w:val="00912CF3"/>
    <w:rPr>
      <w:rFonts w:ascii="Arial" w:hAnsi="Arial"/>
    </w:rPr>
  </w:style>
  <w:style w:type="paragraph" w:customStyle="1" w:styleId="Rozloendokumentu1">
    <w:name w:val="Rozložení dokumentu1"/>
    <w:basedOn w:val="Normln"/>
    <w:semiHidden/>
    <w:rsid w:val="00912CF3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link w:val="Zpat"/>
    <w:uiPriority w:val="99"/>
    <w:rsid w:val="00F44E99"/>
    <w:rPr>
      <w:sz w:val="24"/>
      <w:szCs w:val="24"/>
    </w:rPr>
  </w:style>
  <w:style w:type="paragraph" w:styleId="Textpoznpodarou">
    <w:name w:val="footnote text"/>
    <w:basedOn w:val="Normln"/>
    <w:semiHidden/>
    <w:unhideWhenUsed/>
    <w:rsid w:val="00912CF3"/>
  </w:style>
  <w:style w:type="character" w:customStyle="1" w:styleId="TextpoznpodarouChar">
    <w:name w:val="Text pozn. pod čarou Char"/>
    <w:basedOn w:val="Standardnpsmoodstavce"/>
    <w:semiHidden/>
    <w:rsid w:val="00912CF3"/>
  </w:style>
  <w:style w:type="character" w:styleId="Znakapoznpodarou">
    <w:name w:val="footnote reference"/>
    <w:semiHidden/>
    <w:unhideWhenUsed/>
    <w:rsid w:val="00912CF3"/>
    <w:rPr>
      <w:vertAlign w:val="superscript"/>
    </w:rPr>
  </w:style>
  <w:style w:type="character" w:customStyle="1" w:styleId="TextkomenteChar1">
    <w:name w:val="Text komentáře Char1"/>
    <w:link w:val="Textkomente"/>
    <w:uiPriority w:val="99"/>
    <w:locked/>
    <w:rsid w:val="00BA2FB0"/>
  </w:style>
  <w:style w:type="paragraph" w:customStyle="1" w:styleId="Zkladntext0">
    <w:name w:val="Základní text~~"/>
    <w:basedOn w:val="Normln"/>
    <w:rsid w:val="005D4054"/>
    <w:pPr>
      <w:widowControl w:val="0"/>
      <w:tabs>
        <w:tab w:val="left" w:pos="2127"/>
      </w:tabs>
      <w:spacing w:before="90"/>
      <w:jc w:val="both"/>
    </w:pPr>
  </w:style>
  <w:style w:type="character" w:customStyle="1" w:styleId="h1a1">
    <w:name w:val="h1a1"/>
    <w:rsid w:val="00EE2A1B"/>
    <w:rPr>
      <w:vanish w:val="0"/>
      <w:webHidden w:val="0"/>
      <w:sz w:val="24"/>
      <w:szCs w:val="24"/>
      <w:specVanish w:val="0"/>
    </w:rPr>
  </w:style>
  <w:style w:type="table" w:styleId="Mkatabulky">
    <w:name w:val="Table Grid"/>
    <w:basedOn w:val="Normlntabulka"/>
    <w:rsid w:val="00C3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Standard paragraph Char"/>
    <w:link w:val="Zkladntext"/>
    <w:semiHidden/>
    <w:rsid w:val="00443920"/>
    <w:rPr>
      <w:sz w:val="24"/>
      <w:szCs w:val="24"/>
    </w:rPr>
  </w:style>
  <w:style w:type="character" w:customStyle="1" w:styleId="datalabel">
    <w:name w:val="datalabel"/>
    <w:rsid w:val="006E6C45"/>
  </w:style>
  <w:style w:type="paragraph" w:customStyle="1" w:styleId="obsah2">
    <w:name w:val="..obsah2"/>
    <w:basedOn w:val="Normln"/>
    <w:rsid w:val="0097244B"/>
    <w:pPr>
      <w:spacing w:before="40"/>
      <w:jc w:val="both"/>
    </w:pPr>
    <w:rPr>
      <w:noProof/>
    </w:rPr>
  </w:style>
  <w:style w:type="paragraph" w:customStyle="1" w:styleId="NZEV">
    <w:name w:val="NÁZEV"/>
    <w:basedOn w:val="Obsah1"/>
    <w:rsid w:val="002C3FB3"/>
    <w:pPr>
      <w:tabs>
        <w:tab w:val="left" w:pos="400"/>
        <w:tab w:val="left" w:pos="540"/>
        <w:tab w:val="right" w:leader="dot" w:pos="9062"/>
      </w:tabs>
      <w:spacing w:before="120" w:after="120"/>
      <w:ind w:left="709" w:hanging="426"/>
      <w:jc w:val="center"/>
    </w:pPr>
    <w:rPr>
      <w:rFonts w:ascii="Verdana" w:hAnsi="Verdana"/>
      <w:bCs/>
      <w:sz w:val="4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C3FB3"/>
  </w:style>
  <w:style w:type="character" w:customStyle="1" w:styleId="ZhlavChar">
    <w:name w:val="Záhlaví Char"/>
    <w:aliases w:val="ho Char1,header odd Char1,first Char1,heading one Char1,Odd Header Char1,h Char"/>
    <w:link w:val="Zhlav"/>
    <w:rsid w:val="00985BAF"/>
    <w:rPr>
      <w:rFonts w:ascii="Arial" w:hAnsi="Arial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073D5D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073D5D"/>
    <w:rPr>
      <w:rFonts w:ascii="Consolas" w:eastAsia="Calibri" w:hAnsi="Consolas"/>
      <w:sz w:val="21"/>
      <w:szCs w:val="21"/>
    </w:rPr>
  </w:style>
  <w:style w:type="paragraph" w:customStyle="1" w:styleId="Default">
    <w:name w:val="Default"/>
    <w:rsid w:val="008655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9741A2"/>
    <w:rPr>
      <w:rFonts w:ascii="Arial" w:hAnsi="Arial"/>
      <w:sz w:val="22"/>
    </w:rPr>
  </w:style>
  <w:style w:type="character" w:customStyle="1" w:styleId="BezmezerChar">
    <w:name w:val="Bez mezer Char"/>
    <w:link w:val="Bezmezer"/>
    <w:uiPriority w:val="99"/>
    <w:rsid w:val="009741A2"/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ED274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5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3A22-3484-48F3-A6B6-39198F9B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466</Words>
  <Characters>2753</Characters>
  <Application>Microsoft Office Word</Application>
  <DocSecurity>0</DocSecurity>
  <Lines>22</Lines>
  <Paragraphs>6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Nadpisy</vt:lpstr>
      </vt:variant>
      <vt:variant>
        <vt:i4>100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202" baseType="lpstr">
      <vt:lpstr>Obchodní podmínky</vt:lpstr>
      <vt:lpstr>    Dodatek č. (*)</vt:lpstr>
      <vt:lpstr>    ke kupní smlouvě uzavřené dne (*) </vt:lpstr>
      <vt:lpstr>    na základě výsledku zadávacího řízení pro zadání veřejné zakázky:</vt:lpstr>
      <vt:lpstr>    </vt:lpstr>
      <vt:lpstr>    „ReactEU-98-Cheb_Centrála + monitory vč. transportních monitorů“</vt:lpstr>
      <vt:lpstr>    Smluvní strany uzavřely dne (*) na základě výsledku zadávacího řízení pro zadání</vt:lpstr>
      <vt:lpstr>    </vt:lpstr>
      <vt:lpstr>    Smluvní strany přistupují na základě vzájemné dohody a prostřednictvím uzavření </vt:lpstr>
      <vt:lpstr>Kupující má zájem na uzavření této kupní smlouvy, jejímž předmětem je dodávka 15</vt:lpstr>
      <vt:lpstr>    Kupní cena předmětu smlouvy dle této smlouvy byla stanovena na základě nabídky p</vt:lpstr>
      <vt:lpstr>    </vt:lpstr>
      <vt:lpstr>    celková cena bez DPH	………………..……… Kč</vt:lpstr>
      <vt:lpstr>    DPH (…… %)	………………..……… Kč</vt:lpstr>
      <vt:lpstr>    celková cena včetně DPH	………………..………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Na daňovém dokladu musí být dále uvedeno číslo této kupní smlouvy, označení veře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Kupní cena za vymezený předmět smlouvy je platná a závazná po celou dobu plnění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Prodávající prohlašuje, že se dostatečně seznámil s místem plnění předmětu smlou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U zboží, u kterého jsou předepsány pravidelné bezpečnostně technické kontroly (B</vt:lpstr>
      <vt:lpstr>    Prodávající je povinen nahradit kupujícímu veškeré škody, které by svojí činnost</vt:lpstr>
      <vt:lpstr>    </vt:lpstr>
      <vt:lpstr>    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ja</vt:lpstr>
      <vt:lpstr>    </vt:lpstr>
      <vt:lpstr>    Smluvní strany se dohodly, že po dobu, po kterou kupující nebude moci předmět sm</vt:lpstr>
      <vt:lpstr>    </vt:lpstr>
      <vt:lpstr>    Prodávající, případně třetí strana, jako např. výrobce nebo servisní organizace,</vt:lpstr>
      <vt:lpstr>    Prodávající je povinen poskytovat servis přístrojového vybavení v rozsahu specif</vt:lpstr>
      <vt:lpstr>    Prodávající je povinen provádět i veškeré další činnosti a garantovat dodávky ve</vt:lpstr>
      <vt:lpstr>    Prodávající prohlašuje, že servis budou provádět pouze příslušně vyškolení praco</vt:lpstr>
      <vt:lpstr>    </vt:lpstr>
      <vt:lpstr>    Bez ohledu na jiná ustanovení smlouvy je prodávající povinen provádět BTK v rozs</vt:lpstr>
      <vt:lpstr>    </vt:lpstr>
      <vt:lpstr>    Prodávající se zavazuje zajišťovat servis, a to za podmínek stanovených níže v t</vt:lpstr>
      <vt:lpstr>    </vt:lpstr>
      <vt:lpstr>    Veškeré cestovní náklady, náklady na materiál a veškeré další náklady, které pro</vt:lpstr>
      <vt:lpstr>    Prodávající je při diagnostice závady (tzn. zjištění závady) povinen zaslat kupu</vt:lpstr>
      <vt:lpstr>    </vt:lpstr>
      <vt:lpstr>    Prodávající je při zajišťování servisu a oprav povinen dodržovat veškeré platné </vt:lpstr>
      <vt:lpstr>    Prodávající je povinen v případě potřeby použití náhradních dílů při poskytování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Záruční doba na provedené práce činí 6 měsíců od jejich uskutečnění, na dodané n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Prodávající podpisem smlouvy prohlašuje, že je dle ZZP oprávněn poskytovat servi</vt:lpstr>
      <vt:lpstr>    Prodávající prohlašuje, že má k dispozici veškeré návody k obsluze přístrojového</vt:lpstr>
      <vt:lpstr>    </vt:lpstr>
      <vt:lpstr>    Prodávající dále prohlašuje, že není ke dni podpisu této smlouvy subjektem insol</vt:lpstr>
      <vt:lpstr>Obchodní podmínky</vt:lpstr>
      <vt:lpstr>    KUPNÍ SMLOUVA</vt:lpstr>
      <vt:lpstr>    </vt:lpstr>
      <vt:lpstr>    uzavřená na základě výsledku zadávacího řízení pro zadání veřejné zakázky:</vt:lpstr>
      <vt:lpstr>    </vt:lpstr>
      <vt:lpstr>    </vt:lpstr>
      <vt:lpstr>    Modernizace magnetické rezonance</vt:lpstr>
      <vt:lpstr>Kupující má zájem na uzavření této kupní smlouvy, jejímž předmětem je modernizac</vt:lpstr>
      <vt:lpstr>    Kupní cena předmětu smlouvy dle této smlouvy byla stanovena na základě nabídky p</vt:lpstr>
      <vt:lpstr>    </vt:lpstr>
      <vt:lpstr>    celková cena bez DPH	……………… Kč</vt:lpstr>
      <vt:lpstr>    DPH (…… %)	……………… Kč</vt:lpstr>
      <vt:lpstr>    celková cena včetně DPH	………………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</vt:lpstr>
      <vt:lpstr>    </vt:lpstr>
      <vt:lpstr>    Prodávající prohlašuje, že se dostatečně seznámil s místem plnění jednotlivých d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Prodávající je povinen nahradit kupujícímu veškeré škody, které by svojí činnost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dl</vt:lpstr>
      <vt:lpstr>    </vt:lpstr>
      <vt:lpstr>    Smluvní strany se dohodly, že po dobu, po kterou kupující nebude moci předmět sm</vt:lpstr>
      <vt:lpstr>    </vt:lpstr>
      <vt:lpstr>    </vt:lpstr>
      <vt:lpstr>    </vt:lpstr>
      <vt:lpstr>    Prodávající, případně třetí strana, jako např. výrobce nebo servisní organizace,</vt:lpstr>
      <vt:lpstr>    </vt:lpstr>
      <vt:lpstr>    Prodávající se zavazuje zajišťovat servis pouze osobami k tomu oprávněnými (dále</vt:lpstr>
      <vt:lpstr>    </vt:lpstr>
      <vt:lpstr>    Veškeré cestovní náklady, náklady na materiál a veškeré další náklady, které pro</vt:lpstr>
      <vt:lpstr>    </vt:lpstr>
      <vt:lpstr>    Prodávající je při zajišťování servisu a oprav povinen dodržovat veškeré platné 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Na servis, opravy a na náhradní díly bude poskytována záruka 6 měsíců, která můž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</vt:lpstr>
      <vt:lpstr>    Prodávající dále prohlašuje, že není ke dni podpisu této smlouvy subjektem insol</vt:lpstr>
      <vt:lpstr>    </vt:lpstr>
      <vt:lpstr>    Prodávající prohlašuje, že na předmětu smlouvy neváznou jakákoli práva třetích o</vt:lpstr>
      <vt:lpstr>    </vt:lpstr>
      <vt:lpstr>    Prodávající prohlašuje, že si je vědom toho, že v souladu s ustanovením § 2, pís</vt:lpstr>
      <vt:lpstr>    </vt:lpstr>
      <vt:lpstr>    </vt:lpstr>
      <vt:lpstr>    </vt:lpstr>
      <vt:lpstr>    Smluvní strany se dohodly, že prodávající je oprávněn od této smlouvy odstoupit </vt:lpstr>
      <vt:lpstr>    </vt:lpstr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KKN</dc:creator>
  <cp:lastModifiedBy>Tina Batková</cp:lastModifiedBy>
  <cp:revision>19</cp:revision>
  <cp:lastPrinted>2023-09-12T08:10:00Z</cp:lastPrinted>
  <dcterms:created xsi:type="dcterms:W3CDTF">2023-09-11T06:41:00Z</dcterms:created>
  <dcterms:modified xsi:type="dcterms:W3CDTF">2023-11-06T13:40:00Z</dcterms:modified>
</cp:coreProperties>
</file>