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F8" w:rsidRDefault="009B25F3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1220100009</w:t>
      </w:r>
    </w:p>
    <w:p w:rsidR="005A2FF8" w:rsidRDefault="009B25F3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5A2FF8" w:rsidRDefault="009B25F3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5A2FF8" w:rsidRDefault="005A2FF8">
      <w:pPr>
        <w:pStyle w:val="Zkladntext"/>
        <w:ind w:left="0"/>
        <w:jc w:val="left"/>
        <w:rPr>
          <w:sz w:val="60"/>
        </w:rPr>
      </w:pPr>
    </w:p>
    <w:p w:rsidR="005A2FF8" w:rsidRDefault="009B25F3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5A2FF8" w:rsidRDefault="005A2FF8">
      <w:pPr>
        <w:pStyle w:val="Zkladntext"/>
        <w:spacing w:before="1"/>
        <w:ind w:left="0"/>
        <w:jc w:val="left"/>
      </w:pPr>
    </w:p>
    <w:p w:rsidR="005A2FF8" w:rsidRDefault="009B25F3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A2FF8" w:rsidRDefault="009B25F3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A2FF8" w:rsidRDefault="009B25F3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5A2FF8" w:rsidRDefault="009B25F3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5A2FF8" w:rsidRDefault="009B25F3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5A2FF8" w:rsidRDefault="009B25F3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A2FF8" w:rsidRDefault="009B25F3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5A2FF8" w:rsidRDefault="009B25F3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5A2FF8" w:rsidRDefault="009B25F3">
      <w:pPr>
        <w:pStyle w:val="Nadpis2"/>
        <w:spacing w:before="1"/>
        <w:ind w:left="382"/>
        <w:jc w:val="left"/>
      </w:pPr>
      <w:r>
        <w:t>obec</w:t>
      </w:r>
      <w:r>
        <w:rPr>
          <w:spacing w:val="-2"/>
        </w:rPr>
        <w:t xml:space="preserve"> </w:t>
      </w:r>
      <w:r>
        <w:t>Čistá</w:t>
      </w:r>
    </w:p>
    <w:p w:rsidR="005A2FF8" w:rsidRDefault="009B25F3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Čistá, Čistá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270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Čistá</w:t>
      </w:r>
    </w:p>
    <w:p w:rsidR="005A2FF8" w:rsidRDefault="009B25F3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00243680</w:t>
      </w:r>
    </w:p>
    <w:p w:rsidR="005A2FF8" w:rsidRDefault="009B25F3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Blankou</w:t>
      </w:r>
      <w:r>
        <w:rPr>
          <w:spacing w:val="-2"/>
        </w:rPr>
        <w:t xml:space="preserve"> </w:t>
      </w:r>
      <w:r>
        <w:t>Č e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starostkou</w:t>
      </w:r>
    </w:p>
    <w:p w:rsidR="005A2FF8" w:rsidRDefault="009B25F3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A2FF8" w:rsidRDefault="009B25F3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94-6119221/0710</w:t>
      </w:r>
    </w:p>
    <w:p w:rsidR="005A2FF8" w:rsidRDefault="009B25F3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5A2FF8" w:rsidRDefault="005A2FF8">
      <w:pPr>
        <w:pStyle w:val="Zkladntext"/>
        <w:spacing w:before="1"/>
        <w:ind w:left="0"/>
        <w:jc w:val="left"/>
      </w:pPr>
    </w:p>
    <w:p w:rsidR="005A2FF8" w:rsidRDefault="009B25F3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A2FF8" w:rsidRDefault="005A2FF8">
      <w:pPr>
        <w:pStyle w:val="Zkladntext"/>
        <w:spacing w:before="12"/>
        <w:ind w:left="0"/>
        <w:jc w:val="left"/>
        <w:rPr>
          <w:sz w:val="35"/>
        </w:rPr>
      </w:pPr>
    </w:p>
    <w:p w:rsidR="005A2FF8" w:rsidRDefault="009B25F3">
      <w:pPr>
        <w:pStyle w:val="Nadpis1"/>
        <w:ind w:right="1047"/>
      </w:pPr>
      <w:r>
        <w:t>I.</w:t>
      </w:r>
    </w:p>
    <w:p w:rsidR="005A2FF8" w:rsidRDefault="009B25F3">
      <w:pPr>
        <w:pStyle w:val="Nadpis2"/>
        <w:spacing w:before="1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5A2FF8" w:rsidRDefault="005A2FF8">
      <w:pPr>
        <w:pStyle w:val="Zkladntext"/>
        <w:spacing w:before="1"/>
        <w:ind w:left="0"/>
        <w:jc w:val="left"/>
        <w:rPr>
          <w:b/>
          <w:sz w:val="18"/>
        </w:rPr>
      </w:pPr>
    </w:p>
    <w:p w:rsidR="005A2FF8" w:rsidRDefault="009B25F3">
      <w:pPr>
        <w:pStyle w:val="Odstavecseseznamem"/>
        <w:numPr>
          <w:ilvl w:val="0"/>
          <w:numId w:val="12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A2FF8" w:rsidRDefault="009B25F3">
      <w:pPr>
        <w:pStyle w:val="Zkladntext"/>
        <w:ind w:right="130"/>
      </w:pPr>
      <w:r>
        <w:t>„Smlouva“) se uzavírá na základě Rozhodnutí ministra životního prostředí č. 1220100009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21. 6. 2023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5A2FF8" w:rsidRDefault="009B25F3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5A2FF8" w:rsidRDefault="009B25F3">
      <w:pPr>
        <w:pStyle w:val="Odstavecseseznamem"/>
        <w:numPr>
          <w:ilvl w:val="0"/>
          <w:numId w:val="12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z w:val="20"/>
        </w:rPr>
        <w:t>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1/2022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A2FF8" w:rsidRDefault="005A2FF8">
      <w:pPr>
        <w:jc w:val="both"/>
        <w:rPr>
          <w:sz w:val="20"/>
        </w:rPr>
        <w:sectPr w:rsidR="005A2FF8">
          <w:footerReference w:type="default" r:id="rId7"/>
          <w:type w:val="continuous"/>
          <w:pgSz w:w="12240" w:h="15840"/>
          <w:pgMar w:top="1060" w:right="1000" w:bottom="1620" w:left="1320" w:header="0" w:footer="1436" w:gutter="0"/>
          <w:pgNumType w:start="1"/>
          <w:cols w:space="708"/>
        </w:sectPr>
      </w:pPr>
    </w:p>
    <w:p w:rsidR="005A2FF8" w:rsidRDefault="009B25F3">
      <w:pPr>
        <w:pStyle w:val="Odstavecseseznamem"/>
        <w:numPr>
          <w:ilvl w:val="0"/>
          <w:numId w:val="12"/>
        </w:numPr>
        <w:tabs>
          <w:tab w:val="left" w:pos="666"/>
        </w:tabs>
        <w:spacing w:before="61" w:line="698" w:lineRule="auto"/>
        <w:ind w:right="38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akci:</w:t>
      </w:r>
      <w:r>
        <w:rPr>
          <w:spacing w:val="-5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„projekt“</w:t>
      </w:r>
      <w:r>
        <w:rPr>
          <w:spacing w:val="-1"/>
          <w:sz w:val="20"/>
        </w:rPr>
        <w:t xml:space="preserve"> </w:t>
      </w:r>
      <w:r>
        <w:rPr>
          <w:sz w:val="20"/>
        </w:rPr>
        <w:t>nebo „akce“).</w:t>
      </w:r>
    </w:p>
    <w:p w:rsidR="005A2FF8" w:rsidRDefault="009B25F3">
      <w:pPr>
        <w:spacing w:before="7"/>
        <w:rPr>
          <w:sz w:val="34"/>
        </w:rPr>
      </w:pPr>
      <w:r>
        <w:br w:type="column"/>
      </w:r>
    </w:p>
    <w:p w:rsidR="005A2FF8" w:rsidRDefault="009B25F3">
      <w:pPr>
        <w:ind w:left="382"/>
        <w:rPr>
          <w:b/>
          <w:sz w:val="20"/>
        </w:rPr>
      </w:pPr>
      <w:r>
        <w:rPr>
          <w:b/>
          <w:sz w:val="20"/>
        </w:rPr>
        <w:t>„Čistá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zelená“</w:t>
      </w:r>
    </w:p>
    <w:p w:rsidR="005A2FF8" w:rsidRDefault="005A2FF8">
      <w:pPr>
        <w:rPr>
          <w:sz w:val="20"/>
        </w:rPr>
        <w:sectPr w:rsidR="005A2FF8">
          <w:pgSz w:w="12240" w:h="15840"/>
          <w:pgMar w:top="1060" w:right="1000" w:bottom="1620" w:left="1320" w:header="0" w:footer="1436" w:gutter="0"/>
          <w:cols w:num="2" w:space="708" w:equalWidth="0">
            <w:col w:w="3889" w:space="50"/>
            <w:col w:w="5981"/>
          </w:cols>
        </w:sectPr>
      </w:pPr>
    </w:p>
    <w:p w:rsidR="005A2FF8" w:rsidRDefault="009B25F3">
      <w:pPr>
        <w:pStyle w:val="Nadpis1"/>
        <w:spacing w:line="249" w:lineRule="exact"/>
        <w:ind w:right="1047"/>
      </w:pPr>
      <w:r>
        <w:t>II.</w:t>
      </w:r>
    </w:p>
    <w:p w:rsidR="005A2FF8" w:rsidRDefault="009B25F3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A2FF8" w:rsidRDefault="005A2FF8">
      <w:pPr>
        <w:pStyle w:val="Zkladntext"/>
        <w:spacing w:before="3"/>
        <w:ind w:left="0"/>
        <w:jc w:val="left"/>
        <w:rPr>
          <w:b/>
          <w:sz w:val="18"/>
        </w:rPr>
      </w:pPr>
    </w:p>
    <w:p w:rsidR="005A2FF8" w:rsidRDefault="009B25F3">
      <w:pPr>
        <w:pStyle w:val="Odstavecseseznamem"/>
        <w:numPr>
          <w:ilvl w:val="0"/>
          <w:numId w:val="11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500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 xml:space="preserve">000,00 Kč </w:t>
      </w:r>
      <w:r>
        <w:rPr>
          <w:sz w:val="20"/>
        </w:rPr>
        <w:t>(slovy: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5A2FF8" w:rsidRDefault="009B25F3">
      <w:pPr>
        <w:pStyle w:val="Odstavecseseznamem"/>
        <w:numPr>
          <w:ilvl w:val="0"/>
          <w:numId w:val="11"/>
        </w:numPr>
        <w:tabs>
          <w:tab w:val="left" w:pos="666"/>
        </w:tabs>
        <w:spacing w:before="122"/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500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5A2FF8" w:rsidRDefault="009B25F3">
      <w:pPr>
        <w:pStyle w:val="Odstavecseseznamem"/>
        <w:numPr>
          <w:ilvl w:val="0"/>
          <w:numId w:val="11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A2FF8" w:rsidRDefault="009B25F3">
      <w:pPr>
        <w:pStyle w:val="Odstavecseseznamem"/>
        <w:numPr>
          <w:ilvl w:val="0"/>
          <w:numId w:val="11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</w:t>
      </w:r>
      <w:r>
        <w:rPr>
          <w:sz w:val="20"/>
        </w:rPr>
        <w:t>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5A2FF8" w:rsidRDefault="009B25F3">
      <w:pPr>
        <w:pStyle w:val="Odstavecseseznamem"/>
        <w:numPr>
          <w:ilvl w:val="0"/>
          <w:numId w:val="11"/>
        </w:numPr>
        <w:tabs>
          <w:tab w:val="left" w:pos="66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 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</w:t>
      </w:r>
      <w:r>
        <w:rPr>
          <w:spacing w:val="-1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A2FF8" w:rsidRDefault="009B25F3">
      <w:pPr>
        <w:pStyle w:val="Odstavecseseznamem"/>
        <w:numPr>
          <w:ilvl w:val="0"/>
          <w:numId w:val="11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5A2FF8" w:rsidRDefault="009B25F3">
      <w:pPr>
        <w:pStyle w:val="Zkladntex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5A2FF8" w:rsidRDefault="009B25F3">
      <w:pPr>
        <w:pStyle w:val="Odstavecseseznamem"/>
        <w:numPr>
          <w:ilvl w:val="0"/>
          <w:numId w:val="11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5A2FF8" w:rsidRDefault="009B25F3">
      <w:pPr>
        <w:pStyle w:val="Zkladntext"/>
        <w:jc w:val="left"/>
      </w:pPr>
      <w:r>
        <w:t>Výzvy.</w:t>
      </w:r>
    </w:p>
    <w:p w:rsidR="005A2FF8" w:rsidRDefault="005A2FF8">
      <w:pPr>
        <w:pStyle w:val="Zkladntext"/>
        <w:spacing w:before="2"/>
        <w:ind w:left="0"/>
        <w:jc w:val="left"/>
        <w:rPr>
          <w:sz w:val="36"/>
        </w:rPr>
      </w:pPr>
    </w:p>
    <w:p w:rsidR="005A2FF8" w:rsidRDefault="009B25F3">
      <w:pPr>
        <w:pStyle w:val="Nadpis1"/>
        <w:ind w:right="1051"/>
      </w:pPr>
      <w:r>
        <w:t>III.</w:t>
      </w:r>
    </w:p>
    <w:p w:rsidR="005A2FF8" w:rsidRDefault="009B25F3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5A2FF8" w:rsidRDefault="005A2FF8">
      <w:pPr>
        <w:pStyle w:val="Zkladntext"/>
        <w:spacing w:before="12"/>
        <w:ind w:left="0"/>
        <w:jc w:val="left"/>
        <w:rPr>
          <w:b/>
          <w:sz w:val="17"/>
        </w:rPr>
      </w:pPr>
    </w:p>
    <w:p w:rsidR="005A2FF8" w:rsidRDefault="009B25F3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A2FF8" w:rsidRDefault="009B25F3">
      <w:pPr>
        <w:pStyle w:val="Odstavecseseznamem"/>
        <w:numPr>
          <w:ilvl w:val="0"/>
          <w:numId w:val="10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</w:t>
      </w:r>
      <w:r>
        <w:rPr>
          <w:sz w:val="20"/>
        </w:rPr>
        <w:t>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5A2FF8" w:rsidRDefault="009B25F3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5A2FF8" w:rsidRDefault="009B25F3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6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</w:t>
      </w:r>
      <w:r>
        <w:rPr>
          <w:sz w:val="20"/>
        </w:rPr>
        <w:t>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5A2FF8" w:rsidRDefault="009B25F3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platí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případ,</w:t>
      </w:r>
      <w:r>
        <w:rPr>
          <w:spacing w:val="8"/>
          <w:sz w:val="20"/>
        </w:rPr>
        <w:t xml:space="preserve"> </w:t>
      </w:r>
      <w:r>
        <w:rPr>
          <w:sz w:val="20"/>
        </w:rPr>
        <w:t>že</w:t>
      </w:r>
      <w:r>
        <w:rPr>
          <w:spacing w:val="7"/>
          <w:sz w:val="20"/>
        </w:rPr>
        <w:t xml:space="preserve"> </w:t>
      </w:r>
      <w:r>
        <w:rPr>
          <w:sz w:val="20"/>
        </w:rPr>
        <w:t>příjemce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průběhu</w:t>
      </w:r>
      <w:r>
        <w:rPr>
          <w:spacing w:val="8"/>
          <w:sz w:val="20"/>
        </w:rPr>
        <w:t xml:space="preserve"> </w:t>
      </w:r>
      <w:r>
        <w:rPr>
          <w:sz w:val="20"/>
        </w:rPr>
        <w:t>realizace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nehradí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vlastních</w:t>
      </w:r>
      <w:r>
        <w:rPr>
          <w:spacing w:val="7"/>
          <w:sz w:val="20"/>
        </w:rPr>
        <w:t xml:space="preserve"> </w:t>
      </w:r>
      <w:r>
        <w:rPr>
          <w:sz w:val="20"/>
        </w:rPr>
        <w:t>zdrojů</w:t>
      </w:r>
      <w:r>
        <w:rPr>
          <w:spacing w:val="7"/>
          <w:sz w:val="20"/>
        </w:rPr>
        <w:t xml:space="preserve"> </w:t>
      </w:r>
      <w:r>
        <w:rPr>
          <w:sz w:val="20"/>
        </w:rPr>
        <w:t>plně</w:t>
      </w:r>
      <w:r>
        <w:rPr>
          <w:spacing w:val="7"/>
          <w:sz w:val="20"/>
        </w:rPr>
        <w:t xml:space="preserve"> </w:t>
      </w:r>
      <w:r>
        <w:rPr>
          <w:sz w:val="20"/>
        </w:rPr>
        <w:t>výdaje</w:t>
      </w:r>
    </w:p>
    <w:p w:rsidR="005A2FF8" w:rsidRDefault="005A2FF8">
      <w:pPr>
        <w:jc w:val="both"/>
        <w:rPr>
          <w:sz w:val="20"/>
        </w:rPr>
        <w:sectPr w:rsidR="005A2FF8">
          <w:type w:val="continuous"/>
          <w:pgSz w:w="12240" w:h="15840"/>
          <w:pgMar w:top="1060" w:right="1000" w:bottom="1620" w:left="1320" w:header="0" w:footer="1436" w:gutter="0"/>
          <w:cols w:space="708"/>
        </w:sectPr>
      </w:pPr>
    </w:p>
    <w:p w:rsidR="005A2FF8" w:rsidRDefault="009B25F3">
      <w:pPr>
        <w:pStyle w:val="Zkladntext"/>
        <w:spacing w:before="73"/>
      </w:pPr>
      <w:r>
        <w:t>akce</w:t>
      </w:r>
      <w:r>
        <w:rPr>
          <w:spacing w:val="-4"/>
        </w:rPr>
        <w:t xml:space="preserve"> </w:t>
      </w:r>
      <w:r>
        <w:t>přesahující</w:t>
      </w:r>
      <w:r>
        <w:rPr>
          <w:spacing w:val="-3"/>
        </w:rPr>
        <w:t xml:space="preserve"> </w:t>
      </w:r>
      <w:r>
        <w:t>základ</w:t>
      </w:r>
      <w:r>
        <w:rPr>
          <w:spacing w:val="-2"/>
        </w:rPr>
        <w:t xml:space="preserve"> </w:t>
      </w:r>
      <w:r>
        <w:t>pro stanove</w:t>
      </w:r>
      <w:r>
        <w:t>ní</w:t>
      </w:r>
      <w:r>
        <w:rPr>
          <w:spacing w:val="-3"/>
        </w:rPr>
        <w:t xml:space="preserve"> </w:t>
      </w:r>
      <w:r>
        <w:t>podpory.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tím</w:t>
      </w:r>
      <w:r>
        <w:rPr>
          <w:spacing w:val="-3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dotčeno.</w:t>
      </w:r>
    </w:p>
    <w:p w:rsidR="005A2FF8" w:rsidRDefault="009B25F3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A2FF8" w:rsidRDefault="009B25F3">
      <w:pPr>
        <w:pStyle w:val="Odstavecseseznamem"/>
        <w:numPr>
          <w:ilvl w:val="0"/>
          <w:numId w:val="10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A2FF8" w:rsidRDefault="009B25F3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5A2FF8" w:rsidRDefault="009B25F3">
      <w:pPr>
        <w:pStyle w:val="Odstavecseseznamem"/>
        <w:numPr>
          <w:ilvl w:val="0"/>
          <w:numId w:val="10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5A2FF8" w:rsidRDefault="009B25F3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5A2FF8" w:rsidRDefault="009B25F3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4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5A2FF8" w:rsidRDefault="009B25F3">
      <w:pPr>
        <w:pStyle w:val="Odstavecseseznamem"/>
        <w:numPr>
          <w:ilvl w:val="0"/>
          <w:numId w:val="10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5A2FF8" w:rsidRDefault="009B25F3">
      <w:pPr>
        <w:pStyle w:val="Odstavecseseznamem"/>
        <w:numPr>
          <w:ilvl w:val="0"/>
          <w:numId w:val="10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Ž</w:t>
      </w:r>
      <w:r>
        <w:rPr>
          <w:sz w:val="20"/>
        </w:rPr>
        <w:t>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5A2FF8" w:rsidRDefault="009B25F3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</w:p>
    <w:p w:rsidR="005A2FF8" w:rsidRDefault="009B25F3">
      <w:pPr>
        <w:pStyle w:val="Zkladntext"/>
        <w:spacing w:before="1"/>
      </w:pPr>
      <w:r>
        <w:t>předcházejícího</w:t>
      </w:r>
      <w:r>
        <w:rPr>
          <w:spacing w:val="-5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5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5A2FF8" w:rsidRDefault="009B25F3">
      <w:pPr>
        <w:pStyle w:val="Odstavecseseznamem"/>
        <w:numPr>
          <w:ilvl w:val="0"/>
          <w:numId w:val="10"/>
        </w:numPr>
        <w:tabs>
          <w:tab w:val="left" w:pos="666"/>
        </w:tabs>
        <w:spacing w:before="118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</w:t>
      </w:r>
      <w:r>
        <w:rPr>
          <w:sz w:val="20"/>
        </w:rPr>
        <w:t>nit.</w:t>
      </w:r>
    </w:p>
    <w:p w:rsidR="005A2FF8" w:rsidRDefault="009B25F3">
      <w:pPr>
        <w:pStyle w:val="Odstavecseseznamem"/>
        <w:numPr>
          <w:ilvl w:val="0"/>
          <w:numId w:val="10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Fondu.</w:t>
      </w:r>
    </w:p>
    <w:p w:rsidR="005A2FF8" w:rsidRDefault="009B25F3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5A2FF8" w:rsidRDefault="005A2FF8">
      <w:pPr>
        <w:pStyle w:val="Zkladntext"/>
        <w:spacing w:before="9"/>
        <w:ind w:left="0"/>
        <w:jc w:val="left"/>
        <w:rPr>
          <w:sz w:val="28"/>
        </w:rPr>
      </w:pPr>
    </w:p>
    <w:p w:rsidR="005A2FF8" w:rsidRDefault="009B25F3">
      <w:pPr>
        <w:pStyle w:val="Nadpis1"/>
        <w:spacing w:before="99"/>
      </w:pPr>
      <w:r>
        <w:t>IV.</w:t>
      </w:r>
    </w:p>
    <w:p w:rsidR="005A2FF8" w:rsidRDefault="009B25F3">
      <w:pPr>
        <w:pStyle w:val="Nadpis2"/>
        <w:ind w:right="1049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5A2FF8" w:rsidRDefault="005A2FF8">
      <w:pPr>
        <w:pStyle w:val="Zkladntext"/>
        <w:spacing w:before="1"/>
        <w:ind w:left="0"/>
        <w:jc w:val="left"/>
        <w:rPr>
          <w:b/>
          <w:sz w:val="18"/>
        </w:rPr>
      </w:pPr>
    </w:p>
    <w:p w:rsidR="005A2FF8" w:rsidRDefault="009B25F3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5A2FF8" w:rsidRDefault="009B25F3">
      <w:pPr>
        <w:pStyle w:val="Odstavecseseznamem"/>
        <w:numPr>
          <w:ilvl w:val="1"/>
          <w:numId w:val="9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5A2FF8" w:rsidRDefault="009B25F3">
      <w:pPr>
        <w:pStyle w:val="Odstavecseseznamem"/>
        <w:numPr>
          <w:ilvl w:val="0"/>
          <w:numId w:val="8"/>
        </w:numPr>
        <w:tabs>
          <w:tab w:val="left" w:pos="949"/>
        </w:tabs>
        <w:spacing w:before="122" w:line="237" w:lineRule="auto"/>
        <w:ind w:right="133"/>
        <w:rPr>
          <w:sz w:val="20"/>
        </w:rPr>
      </w:pPr>
      <w:r>
        <w:rPr>
          <w:sz w:val="20"/>
        </w:rPr>
        <w:t>akce bude provedena v předpokládaném</w:t>
      </w:r>
      <w:r>
        <w:rPr>
          <w:spacing w:val="1"/>
          <w:sz w:val="20"/>
        </w:rPr>
        <w:t xml:space="preserve"> </w:t>
      </w:r>
      <w:r>
        <w:rPr>
          <w:sz w:val="20"/>
        </w:rPr>
        <w:t>rozsahu podle 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1"/>
          <w:sz w:val="20"/>
        </w:rPr>
        <w:t xml:space="preserve"> </w:t>
      </w:r>
      <w:r>
        <w:rPr>
          <w:sz w:val="20"/>
        </w:rPr>
        <w:t>podrobného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6"/>
          <w:sz w:val="20"/>
        </w:rPr>
        <w:t xml:space="preserve"> </w:t>
      </w:r>
      <w:r>
        <w:rPr>
          <w:sz w:val="20"/>
        </w:rPr>
        <w:t>který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součástí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3"/>
          <w:sz w:val="20"/>
        </w:rPr>
        <w:t xml:space="preserve"> </w:t>
      </w:r>
      <w:r>
        <w:rPr>
          <w:sz w:val="20"/>
        </w:rPr>
        <w:t>28.</w:t>
      </w:r>
      <w:r>
        <w:rPr>
          <w:spacing w:val="5"/>
          <w:sz w:val="20"/>
        </w:rPr>
        <w:t xml:space="preserve"> </w:t>
      </w:r>
      <w:r>
        <w:rPr>
          <w:sz w:val="20"/>
        </w:rPr>
        <w:t>3.</w:t>
      </w:r>
      <w:r>
        <w:rPr>
          <w:spacing w:val="5"/>
          <w:sz w:val="20"/>
        </w:rPr>
        <w:t xml:space="preserve"> </w:t>
      </w:r>
      <w:r>
        <w:rPr>
          <w:sz w:val="20"/>
        </w:rPr>
        <w:t>2023,</w:t>
      </w:r>
      <w:r>
        <w:rPr>
          <w:spacing w:val="4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rozpočtu</w:t>
      </w:r>
      <w:r>
        <w:rPr>
          <w:spacing w:val="12"/>
          <w:sz w:val="20"/>
        </w:rPr>
        <w:t xml:space="preserve"> </w:t>
      </w:r>
      <w:r>
        <w:rPr>
          <w:sz w:val="20"/>
        </w:rPr>
        <w:t>projektu,</w:t>
      </w:r>
      <w:r>
        <w:rPr>
          <w:spacing w:val="4"/>
          <w:sz w:val="20"/>
        </w:rPr>
        <w:t xml:space="preserve"> </w:t>
      </w:r>
      <w:r>
        <w:rPr>
          <w:sz w:val="20"/>
        </w:rPr>
        <w:t>aktualizovaného</w:t>
      </w:r>
      <w:r>
        <w:rPr>
          <w:spacing w:val="6"/>
          <w:sz w:val="20"/>
        </w:rPr>
        <w:t xml:space="preserve"> </w:t>
      </w:r>
      <w:r>
        <w:rPr>
          <w:sz w:val="20"/>
        </w:rPr>
        <w:t>dne</w:t>
      </w:r>
    </w:p>
    <w:p w:rsidR="005A2FF8" w:rsidRDefault="009B25F3">
      <w:pPr>
        <w:pStyle w:val="Zkladntext"/>
        <w:spacing w:before="2"/>
        <w:ind w:left="948" w:right="133"/>
      </w:pPr>
      <w:r>
        <w:t>28. 8. 2023, podle projektové dokumentace zpracované Ing. Klárou Stachovou (4/2023) a kompletní</w:t>
      </w:r>
      <w:r>
        <w:rPr>
          <w:spacing w:val="1"/>
        </w:rPr>
        <w:t xml:space="preserve"> </w:t>
      </w:r>
      <w:r>
        <w:t>dokumentace výběrového řízení včetně smlouvy o dílo, včetně případných změn a doplňků těchto</w:t>
      </w:r>
      <w:r>
        <w:rPr>
          <w:spacing w:val="1"/>
        </w:rPr>
        <w:t xml:space="preserve"> </w:t>
      </w:r>
      <w:r>
        <w:t>dokumentů</w:t>
      </w:r>
      <w:r>
        <w:rPr>
          <w:spacing w:val="-2"/>
        </w:rPr>
        <w:t xml:space="preserve"> </w:t>
      </w:r>
      <w:r>
        <w:t>odsouhlasených Fondem,</w:t>
      </w:r>
    </w:p>
    <w:p w:rsidR="005A2FF8" w:rsidRDefault="009B25F3">
      <w:pPr>
        <w:pStyle w:val="Odstavecseseznamem"/>
        <w:numPr>
          <w:ilvl w:val="0"/>
          <w:numId w:val="8"/>
        </w:numPr>
        <w:tabs>
          <w:tab w:val="left" w:pos="949"/>
        </w:tabs>
        <w:spacing w:before="122"/>
        <w:ind w:right="137"/>
        <w:rPr>
          <w:sz w:val="20"/>
        </w:rPr>
      </w:pPr>
      <w:r>
        <w:rPr>
          <w:sz w:val="20"/>
        </w:rPr>
        <w:t>odstraní 63 m</w:t>
      </w:r>
      <w:r>
        <w:rPr>
          <w:position w:val="7"/>
          <w:sz w:val="13"/>
        </w:rPr>
        <w:t xml:space="preserve">2 </w:t>
      </w:r>
      <w:r>
        <w:rPr>
          <w:sz w:val="20"/>
        </w:rPr>
        <w:t>nežádoucích dřevin,</w:t>
      </w:r>
      <w:r>
        <w:rPr>
          <w:sz w:val="20"/>
        </w:rPr>
        <w:t xml:space="preserve"> odstraní 1 ks dřeviny, ošetří 718 ks dřevin, vysadí 3 ks alejových</w:t>
      </w:r>
      <w:r>
        <w:rPr>
          <w:spacing w:val="1"/>
          <w:sz w:val="20"/>
        </w:rPr>
        <w:t xml:space="preserve"> </w:t>
      </w:r>
      <w:r>
        <w:rPr>
          <w:sz w:val="20"/>
        </w:rPr>
        <w:t>stromů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trojkůlovým kotvením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15 ks</w:t>
      </w:r>
      <w:r>
        <w:rPr>
          <w:spacing w:val="-1"/>
          <w:sz w:val="20"/>
        </w:rPr>
        <w:t xml:space="preserve"> </w:t>
      </w:r>
      <w:r>
        <w:rPr>
          <w:sz w:val="20"/>
        </w:rPr>
        <w:t>keřů,</w:t>
      </w:r>
      <w:r>
        <w:rPr>
          <w:spacing w:val="-1"/>
          <w:sz w:val="20"/>
        </w:rPr>
        <w:t xml:space="preserve"> </w:t>
      </w:r>
      <w:r>
        <w:rPr>
          <w:sz w:val="20"/>
        </w:rPr>
        <w:t>nainstaluje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1"/>
          <w:sz w:val="20"/>
        </w:rPr>
        <w:t xml:space="preserve"> </w:t>
      </w:r>
      <w:r>
        <w:rPr>
          <w:sz w:val="20"/>
        </w:rPr>
        <w:t>laviček.</w:t>
      </w:r>
    </w:p>
    <w:p w:rsidR="005A2FF8" w:rsidRDefault="009B25F3">
      <w:pPr>
        <w:pStyle w:val="Odstavecseseznamem"/>
        <w:numPr>
          <w:ilvl w:val="0"/>
          <w:numId w:val="8"/>
        </w:numPr>
        <w:tabs>
          <w:tab w:val="left" w:pos="949"/>
        </w:tabs>
        <w:spacing w:before="118"/>
        <w:ind w:right="131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pozemcích,</w:t>
      </w:r>
      <w:r>
        <w:rPr>
          <w:spacing w:val="10"/>
          <w:sz w:val="20"/>
        </w:rPr>
        <w:t xml:space="preserve"> </w:t>
      </w:r>
      <w:r>
        <w:rPr>
          <w:sz w:val="20"/>
        </w:rPr>
        <w:t>jejichž</w:t>
      </w:r>
      <w:r>
        <w:rPr>
          <w:spacing w:val="11"/>
          <w:sz w:val="20"/>
        </w:rPr>
        <w:t xml:space="preserve"> </w:t>
      </w:r>
      <w:r>
        <w:rPr>
          <w:sz w:val="20"/>
        </w:rPr>
        <w:t>vlastník</w:t>
      </w:r>
      <w:r>
        <w:rPr>
          <w:spacing w:val="11"/>
          <w:sz w:val="20"/>
        </w:rPr>
        <w:t xml:space="preserve"> </w:t>
      </w:r>
      <w:r>
        <w:rPr>
          <w:sz w:val="20"/>
        </w:rPr>
        <w:t>vyslovil</w:t>
      </w:r>
      <w:r>
        <w:rPr>
          <w:spacing w:val="10"/>
          <w:sz w:val="20"/>
        </w:rPr>
        <w:t xml:space="preserve"> </w:t>
      </w:r>
      <w:r>
        <w:rPr>
          <w:sz w:val="20"/>
        </w:rPr>
        <w:t>souhlas</w:t>
      </w:r>
      <w:r>
        <w:rPr>
          <w:spacing w:val="10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2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0"/>
          <w:sz w:val="20"/>
        </w:rPr>
        <w:t xml:space="preserve"> </w:t>
      </w:r>
      <w:r>
        <w:rPr>
          <w:sz w:val="20"/>
        </w:rPr>
        <w:t>po</w:t>
      </w:r>
      <w:r>
        <w:rPr>
          <w:spacing w:val="11"/>
          <w:sz w:val="20"/>
        </w:rPr>
        <w:t xml:space="preserve"> </w:t>
      </w:r>
      <w:r>
        <w:rPr>
          <w:sz w:val="20"/>
        </w:rPr>
        <w:t>stanovenou</w:t>
      </w:r>
    </w:p>
    <w:p w:rsidR="005A2FF8" w:rsidRDefault="005A2FF8">
      <w:pPr>
        <w:jc w:val="both"/>
        <w:rPr>
          <w:sz w:val="20"/>
        </w:rPr>
        <w:sectPr w:rsidR="005A2FF8">
          <w:pgSz w:w="12240" w:h="15840"/>
          <w:pgMar w:top="1060" w:right="1000" w:bottom="1660" w:left="1320" w:header="0" w:footer="1436" w:gutter="0"/>
          <w:cols w:space="708"/>
        </w:sectPr>
      </w:pPr>
    </w:p>
    <w:p w:rsidR="005A2FF8" w:rsidRDefault="009B25F3">
      <w:pPr>
        <w:pStyle w:val="Zkladntext"/>
        <w:spacing w:before="73"/>
        <w:ind w:left="948"/>
        <w:jc w:val="left"/>
      </w:pPr>
      <w:r>
        <w:lastRenderedPageBreak/>
        <w:t>dobu</w:t>
      </w:r>
      <w:r>
        <w:rPr>
          <w:spacing w:val="-2"/>
        </w:rPr>
        <w:t xml:space="preserve"> </w:t>
      </w:r>
      <w:r>
        <w:t>(čl.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Výzvy),</w:t>
      </w:r>
    </w:p>
    <w:p w:rsidR="005A2FF8" w:rsidRDefault="009B25F3">
      <w:pPr>
        <w:pStyle w:val="Odstavecseseznamem"/>
        <w:numPr>
          <w:ilvl w:val="1"/>
          <w:numId w:val="9"/>
        </w:numPr>
        <w:tabs>
          <w:tab w:val="left" w:pos="1102"/>
        </w:tabs>
        <w:spacing w:before="120"/>
        <w:ind w:left="1102" w:hanging="293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5A2FF8" w:rsidRDefault="009B25F3">
      <w:pPr>
        <w:pStyle w:val="Odstavecseseznamem"/>
        <w:numPr>
          <w:ilvl w:val="0"/>
          <w:numId w:val="7"/>
        </w:numPr>
        <w:tabs>
          <w:tab w:val="left" w:pos="949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A2FF8" w:rsidRDefault="009B25F3">
      <w:pPr>
        <w:pStyle w:val="Odstavecseseznamem"/>
        <w:numPr>
          <w:ilvl w:val="0"/>
          <w:numId w:val="7"/>
        </w:numPr>
        <w:tabs>
          <w:tab w:val="left" w:pos="949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účel,</w:t>
      </w:r>
      <w:r>
        <w:rPr>
          <w:spacing w:val="2"/>
          <w:sz w:val="20"/>
        </w:rPr>
        <w:t xml:space="preserve"> </w:t>
      </w:r>
      <w:r>
        <w:rPr>
          <w:sz w:val="20"/>
        </w:rPr>
        <w:t>pro</w:t>
      </w:r>
      <w:r>
        <w:rPr>
          <w:spacing w:val="3"/>
          <w:sz w:val="20"/>
        </w:rPr>
        <w:t xml:space="preserve"> </w:t>
      </w:r>
      <w:r>
        <w:rPr>
          <w:sz w:val="20"/>
        </w:rPr>
        <w:t>který</w:t>
      </w:r>
      <w:r>
        <w:rPr>
          <w:spacing w:val="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2"/>
          <w:sz w:val="20"/>
        </w:rPr>
        <w:t xml:space="preserve"> </w:t>
      </w:r>
      <w:r>
        <w:rPr>
          <w:sz w:val="20"/>
        </w:rPr>
        <w:t>podpora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2"/>
          <w:sz w:val="20"/>
        </w:rPr>
        <w:t xml:space="preserve"> </w:t>
      </w:r>
      <w:r>
        <w:rPr>
          <w:sz w:val="20"/>
        </w:rPr>
        <w:t>bude řádně</w:t>
      </w:r>
      <w:r>
        <w:rPr>
          <w:spacing w:val="2"/>
          <w:sz w:val="20"/>
        </w:rPr>
        <w:t xml:space="preserve"> </w:t>
      </w:r>
      <w:r>
        <w:rPr>
          <w:sz w:val="20"/>
        </w:rPr>
        <w:t>plněn</w:t>
      </w:r>
      <w:r>
        <w:rPr>
          <w:spacing w:val="3"/>
          <w:sz w:val="20"/>
        </w:rPr>
        <w:t xml:space="preserve"> </w:t>
      </w:r>
      <w:r>
        <w:rPr>
          <w:sz w:val="20"/>
        </w:rPr>
        <w:t>po</w:t>
      </w:r>
      <w:r>
        <w:rPr>
          <w:spacing w:val="4"/>
          <w:sz w:val="20"/>
        </w:rPr>
        <w:t xml:space="preserve"> </w:t>
      </w:r>
      <w:r>
        <w:rPr>
          <w:sz w:val="20"/>
        </w:rPr>
        <w:t>dobu</w:t>
      </w:r>
    </w:p>
    <w:p w:rsidR="005A2FF8" w:rsidRDefault="009B25F3">
      <w:pPr>
        <w:pStyle w:val="Zkladntext"/>
        <w:spacing w:before="1"/>
        <w:ind w:left="948"/>
        <w:jc w:val="left"/>
      </w:pPr>
      <w:r>
        <w:t>stanovenou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Výzvy,</w:t>
      </w:r>
    </w:p>
    <w:p w:rsidR="005A2FF8" w:rsidRDefault="009B25F3">
      <w:pPr>
        <w:pStyle w:val="Odstavecseseznamem"/>
        <w:numPr>
          <w:ilvl w:val="0"/>
          <w:numId w:val="7"/>
        </w:numPr>
        <w:tabs>
          <w:tab w:val="left" w:pos="949"/>
        </w:tabs>
        <w:spacing w:before="120"/>
        <w:ind w:right="128"/>
        <w:rPr>
          <w:sz w:val="20"/>
        </w:rPr>
      </w:pPr>
      <w:r>
        <w:rPr>
          <w:sz w:val="20"/>
        </w:rPr>
        <w:t>nejpozději 1 měsíc po ukončení akce (pokud Fond nepovolí jiný termín) se stane vlastníkem věcí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pořizovaných, rekonstruovaných upravených nebo jinak výrazně zhodnocených s podp</w:t>
      </w:r>
      <w:r>
        <w:rPr>
          <w:sz w:val="20"/>
        </w:rPr>
        <w:t>orou 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5A2FF8" w:rsidRDefault="009B25F3">
      <w:pPr>
        <w:pStyle w:val="Odstavecseseznamem"/>
        <w:numPr>
          <w:ilvl w:val="0"/>
          <w:numId w:val="7"/>
        </w:numPr>
        <w:tabs>
          <w:tab w:val="left" w:pos="949"/>
        </w:tabs>
        <w:spacing w:before="119"/>
        <w:ind w:right="128"/>
        <w:rPr>
          <w:sz w:val="20"/>
        </w:rPr>
      </w:pPr>
      <w:r>
        <w:rPr>
          <w:sz w:val="20"/>
        </w:rPr>
        <w:t>zabezpečí, že předmět podpory nebude bez souhlasu Fondu převeden na jinou osobu, a to po dobu</w:t>
      </w:r>
      <w:r>
        <w:rPr>
          <w:spacing w:val="-52"/>
          <w:sz w:val="20"/>
        </w:rPr>
        <w:t xml:space="preserve"> </w:t>
      </w:r>
      <w:r>
        <w:rPr>
          <w:sz w:val="20"/>
        </w:rPr>
        <w:t>stanovenou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dřívější</w:t>
      </w:r>
      <w:r>
        <w:rPr>
          <w:spacing w:val="-3"/>
          <w:sz w:val="20"/>
        </w:rPr>
        <w:t xml:space="preserve"> </w:t>
      </w:r>
      <w:r>
        <w:rPr>
          <w:sz w:val="20"/>
        </w:rPr>
        <w:t>převod</w:t>
      </w:r>
      <w:r>
        <w:rPr>
          <w:spacing w:val="-4"/>
          <w:sz w:val="20"/>
        </w:rPr>
        <w:t xml:space="preserve"> </w:t>
      </w:r>
      <w:r>
        <w:rPr>
          <w:sz w:val="20"/>
        </w:rPr>
        <w:t>předmětu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 vrátí poměrnou část podpory ve Fondem stanovené výši a lhůtě. Pro tento účel se</w:t>
      </w:r>
      <w:r>
        <w:rPr>
          <w:spacing w:val="-5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1"/>
          <w:sz w:val="20"/>
        </w:rPr>
        <w:t xml:space="preserve"> </w:t>
      </w:r>
      <w:r>
        <w:rPr>
          <w:sz w:val="20"/>
        </w:rPr>
        <w:t>(či</w:t>
      </w:r>
      <w:r>
        <w:rPr>
          <w:spacing w:val="1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1"/>
          <w:sz w:val="20"/>
        </w:rPr>
        <w:t xml:space="preserve"> </w:t>
      </w:r>
      <w:r>
        <w:rPr>
          <w:sz w:val="20"/>
        </w:rPr>
        <w:t>upravené,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jinak</w:t>
      </w:r>
      <w:r>
        <w:rPr>
          <w:spacing w:val="1"/>
          <w:sz w:val="20"/>
        </w:rPr>
        <w:t xml:space="preserve"> </w:t>
      </w:r>
      <w:r>
        <w:rPr>
          <w:sz w:val="20"/>
        </w:rPr>
        <w:t>výrazně</w:t>
      </w:r>
      <w:r>
        <w:rPr>
          <w:spacing w:val="-52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podporou 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A2FF8" w:rsidRDefault="009B25F3">
      <w:pPr>
        <w:pStyle w:val="Odstavecseseznamem"/>
        <w:numPr>
          <w:ilvl w:val="0"/>
          <w:numId w:val="7"/>
        </w:numPr>
        <w:tabs>
          <w:tab w:val="left" w:pos="949"/>
        </w:tabs>
        <w:spacing w:before="120"/>
        <w:ind w:right="132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85"/>
          <w:sz w:val="20"/>
        </w:rPr>
        <w:t xml:space="preserve"> </w:t>
      </w:r>
      <w:r>
        <w:rPr>
          <w:sz w:val="20"/>
        </w:rPr>
        <w:t>výdaje</w:t>
      </w:r>
      <w:r>
        <w:rPr>
          <w:spacing w:val="85"/>
          <w:sz w:val="20"/>
        </w:rPr>
        <w:t xml:space="preserve"> </w:t>
      </w:r>
      <w:r>
        <w:rPr>
          <w:sz w:val="20"/>
        </w:rPr>
        <w:t>akce</w:t>
      </w:r>
      <w:r>
        <w:rPr>
          <w:spacing w:val="85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ést</w:t>
      </w:r>
      <w:r>
        <w:rPr>
          <w:spacing w:val="8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6"/>
          <w:sz w:val="20"/>
        </w:rPr>
        <w:t xml:space="preserve"> </w:t>
      </w:r>
      <w:r>
        <w:rPr>
          <w:sz w:val="20"/>
        </w:rPr>
        <w:t>nebo</w:t>
      </w:r>
      <w:r>
        <w:rPr>
          <w:spacing w:val="90"/>
          <w:sz w:val="20"/>
        </w:rPr>
        <w:t xml:space="preserve"> </w:t>
      </w:r>
      <w:r>
        <w:rPr>
          <w:sz w:val="20"/>
        </w:rPr>
        <w:t>daňové</w:t>
      </w:r>
      <w:r>
        <w:rPr>
          <w:spacing w:val="85"/>
          <w:sz w:val="20"/>
        </w:rPr>
        <w:t xml:space="preserve"> </w:t>
      </w:r>
      <w:r>
        <w:rPr>
          <w:sz w:val="20"/>
        </w:rPr>
        <w:t>evidenci</w:t>
      </w:r>
      <w:r>
        <w:rPr>
          <w:spacing w:val="86"/>
          <w:sz w:val="20"/>
        </w:rPr>
        <w:t xml:space="preserve"> </w:t>
      </w:r>
      <w:r>
        <w:rPr>
          <w:sz w:val="20"/>
        </w:rPr>
        <w:t>(zákon</w:t>
      </w:r>
      <w:r>
        <w:rPr>
          <w:spacing w:val="88"/>
          <w:sz w:val="20"/>
        </w:rPr>
        <w:t xml:space="preserve"> </w:t>
      </w:r>
      <w:r>
        <w:rPr>
          <w:sz w:val="20"/>
        </w:rPr>
        <w:t>č.</w:t>
      </w:r>
      <w:r>
        <w:rPr>
          <w:spacing w:val="86"/>
          <w:sz w:val="20"/>
        </w:rPr>
        <w:t xml:space="preserve"> </w:t>
      </w:r>
      <w:r>
        <w:rPr>
          <w:sz w:val="20"/>
        </w:rPr>
        <w:t>563/1991</w:t>
      </w:r>
      <w:r>
        <w:rPr>
          <w:spacing w:val="87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5A2FF8" w:rsidRDefault="009B25F3">
      <w:pPr>
        <w:pStyle w:val="Odstavecseseznamem"/>
        <w:numPr>
          <w:ilvl w:val="0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l)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A2FF8" w:rsidRDefault="009B25F3">
      <w:pPr>
        <w:pStyle w:val="Odstavecseseznamem"/>
        <w:numPr>
          <w:ilvl w:val="0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5A2FF8" w:rsidRDefault="009B25F3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5A2FF8" w:rsidRDefault="009B25F3">
      <w:pPr>
        <w:pStyle w:val="Zkladntext"/>
        <w:spacing w:before="120"/>
        <w:ind w:left="948" w:right="137" w:hanging="140"/>
      </w:pPr>
      <w:r>
        <w:t>- termín dokončení akce do konce 9/2024 a o dodržení tohoto termínu Fond bez zbytečného odkladu</w:t>
      </w:r>
      <w:r>
        <w:rPr>
          <w:spacing w:val="-52"/>
        </w:rPr>
        <w:t xml:space="preserve"> </w:t>
      </w:r>
      <w:r>
        <w:t>informovat</w:t>
      </w:r>
      <w:r>
        <w:rPr>
          <w:spacing w:val="33"/>
        </w:rPr>
        <w:t xml:space="preserve"> </w:t>
      </w:r>
      <w:r>
        <w:t>(za</w:t>
      </w:r>
      <w:r>
        <w:rPr>
          <w:spacing w:val="33"/>
        </w:rPr>
        <w:t xml:space="preserve"> </w:t>
      </w:r>
      <w:r>
        <w:t>termín</w:t>
      </w:r>
      <w:r>
        <w:rPr>
          <w:spacing w:val="33"/>
        </w:rPr>
        <w:t xml:space="preserve"> </w:t>
      </w:r>
      <w:r>
        <w:t>ukončení</w:t>
      </w:r>
      <w:r>
        <w:rPr>
          <w:spacing w:val="34"/>
        </w:rPr>
        <w:t xml:space="preserve"> </w:t>
      </w:r>
      <w:r>
        <w:t>projektu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považuje</w:t>
      </w:r>
      <w:r>
        <w:rPr>
          <w:spacing w:val="33"/>
        </w:rPr>
        <w:t xml:space="preserve"> </w:t>
      </w:r>
      <w:r>
        <w:t>datum</w:t>
      </w:r>
      <w:r>
        <w:rPr>
          <w:spacing w:val="35"/>
        </w:rPr>
        <w:t xml:space="preserve"> </w:t>
      </w:r>
      <w:r>
        <w:t>protokolu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předání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převzetí</w:t>
      </w:r>
      <w:r>
        <w:rPr>
          <w:spacing w:val="33"/>
        </w:rPr>
        <w:t xml:space="preserve"> </w:t>
      </w:r>
      <w:r>
        <w:t>díla</w:t>
      </w:r>
      <w:r>
        <w:rPr>
          <w:spacing w:val="-5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relevantních aktivit).</w:t>
      </w:r>
      <w:r>
        <w:rPr>
          <w:spacing w:val="-2"/>
        </w:rPr>
        <w:t xml:space="preserve"> </w:t>
      </w:r>
      <w:r>
        <w:t>Přitom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konstatuje,</w:t>
      </w:r>
      <w:r>
        <w:rPr>
          <w:spacing w:val="-2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akce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zahájena</w:t>
      </w:r>
      <w:r>
        <w:rPr>
          <w:spacing w:val="-1"/>
        </w:rPr>
        <w:t xml:space="preserve"> </w:t>
      </w:r>
      <w:r>
        <w:t>v 6/2023,</w:t>
      </w:r>
    </w:p>
    <w:p w:rsidR="005A2FF8" w:rsidRDefault="009B25F3">
      <w:pPr>
        <w:pStyle w:val="Odstavecseseznamem"/>
        <w:numPr>
          <w:ilvl w:val="1"/>
          <w:numId w:val="9"/>
        </w:numPr>
        <w:tabs>
          <w:tab w:val="left" w:pos="949"/>
        </w:tabs>
        <w:ind w:right="140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konce</w:t>
      </w:r>
      <w:r>
        <w:rPr>
          <w:spacing w:val="25"/>
          <w:sz w:val="20"/>
        </w:rPr>
        <w:t xml:space="preserve"> </w:t>
      </w:r>
      <w:r>
        <w:rPr>
          <w:sz w:val="20"/>
        </w:rPr>
        <w:t>12/2024</w:t>
      </w:r>
      <w:r>
        <w:rPr>
          <w:spacing w:val="2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6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</w:t>
      </w:r>
      <w:r>
        <w:rPr>
          <w:spacing w:val="-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Výzvy a</w:t>
      </w:r>
      <w:r>
        <w:rPr>
          <w:spacing w:val="-2"/>
          <w:sz w:val="20"/>
        </w:rPr>
        <w:t xml:space="preserve"> </w:t>
      </w:r>
      <w:r>
        <w:rPr>
          <w:sz w:val="20"/>
        </w:rPr>
        <w:t>dále:</w:t>
      </w:r>
    </w:p>
    <w:p w:rsidR="005A2FF8" w:rsidRDefault="009B25F3">
      <w:pPr>
        <w:pStyle w:val="Odstavecseseznamem"/>
        <w:numPr>
          <w:ilvl w:val="0"/>
          <w:numId w:val="6"/>
        </w:numPr>
        <w:tabs>
          <w:tab w:val="left" w:pos="949"/>
        </w:tabs>
        <w:spacing w:before="119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akce,</w:t>
      </w:r>
    </w:p>
    <w:p w:rsidR="005A2FF8" w:rsidRDefault="009B25F3">
      <w:pPr>
        <w:pStyle w:val="Odstavecseseznamem"/>
        <w:numPr>
          <w:ilvl w:val="0"/>
          <w:numId w:val="6"/>
        </w:numPr>
        <w:tabs>
          <w:tab w:val="left" w:pos="949"/>
        </w:tabs>
        <w:spacing w:before="120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 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díla,</w:t>
      </w:r>
    </w:p>
    <w:p w:rsidR="005A2FF8" w:rsidRDefault="009B25F3">
      <w:pPr>
        <w:pStyle w:val="Odstavecseseznamem"/>
        <w:numPr>
          <w:ilvl w:val="0"/>
          <w:numId w:val="6"/>
        </w:numPr>
        <w:tabs>
          <w:tab w:val="left" w:pos="949"/>
        </w:tabs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5"/>
          <w:sz w:val="20"/>
        </w:rPr>
        <w:t xml:space="preserve"> </w:t>
      </w:r>
      <w:r>
        <w:rPr>
          <w:sz w:val="20"/>
        </w:rPr>
        <w:t>průběhu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5A2FF8" w:rsidRDefault="009B25F3">
      <w:pPr>
        <w:pStyle w:val="Odstavecseseznamem"/>
        <w:numPr>
          <w:ilvl w:val="0"/>
          <w:numId w:val="6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souhlasné</w:t>
      </w:r>
      <w:r>
        <w:rPr>
          <w:spacing w:val="-4"/>
          <w:sz w:val="20"/>
        </w:rPr>
        <w:t xml:space="preserve"> </w:t>
      </w:r>
      <w:r>
        <w:rPr>
          <w:sz w:val="20"/>
        </w:rPr>
        <w:t>stanovisko</w:t>
      </w:r>
      <w:r>
        <w:rPr>
          <w:spacing w:val="-4"/>
          <w:sz w:val="20"/>
        </w:rPr>
        <w:t xml:space="preserve"> </w:t>
      </w:r>
      <w:r>
        <w:rPr>
          <w:sz w:val="20"/>
        </w:rPr>
        <w:t>zpracovatele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3"/>
          <w:sz w:val="20"/>
        </w:rPr>
        <w:t xml:space="preserve"> </w:t>
      </w:r>
      <w:r>
        <w:rPr>
          <w:sz w:val="20"/>
        </w:rPr>
        <w:t>posudku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ukončené</w:t>
      </w:r>
      <w:r>
        <w:rPr>
          <w:spacing w:val="-4"/>
          <w:sz w:val="20"/>
        </w:rPr>
        <w:t xml:space="preserve"> </w:t>
      </w:r>
      <w:r>
        <w:rPr>
          <w:sz w:val="20"/>
        </w:rPr>
        <w:t>akci.</w:t>
      </w:r>
    </w:p>
    <w:p w:rsidR="005A2FF8" w:rsidRDefault="009B25F3">
      <w:pPr>
        <w:pStyle w:val="Zkladntext"/>
        <w:spacing w:before="121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</w:t>
      </w:r>
      <w:r>
        <w:t>í</w:t>
      </w:r>
      <w:r>
        <w:rPr>
          <w:spacing w:val="-2"/>
        </w:rPr>
        <w:t xml:space="preserve"> </w:t>
      </w:r>
      <w:r>
        <w:t>smluvních podmínek.</w:t>
      </w:r>
    </w:p>
    <w:p w:rsidR="005A2FF8" w:rsidRDefault="009B25F3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5A2FF8" w:rsidRDefault="009B25F3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5A2FF8" w:rsidRDefault="009B25F3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3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jejich část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5"/>
          <w:sz w:val="20"/>
        </w:rPr>
        <w:t xml:space="preserve"> </w:t>
      </w:r>
      <w:r>
        <w:rPr>
          <w:sz w:val="20"/>
        </w:rPr>
        <w:t>dnů</w:t>
      </w:r>
      <w:r>
        <w:rPr>
          <w:spacing w:val="-2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1"/>
          <w:sz w:val="20"/>
        </w:rPr>
        <w:t xml:space="preserve"> </w:t>
      </w:r>
      <w:r>
        <w:rPr>
          <w:sz w:val="20"/>
        </w:rPr>
        <w:t>odpadl</w:t>
      </w:r>
      <w:r>
        <w:rPr>
          <w:spacing w:val="-3"/>
          <w:sz w:val="20"/>
        </w:rPr>
        <w:t xml:space="preserve"> </w:t>
      </w:r>
      <w:r>
        <w:rPr>
          <w:sz w:val="20"/>
        </w:rPr>
        <w:t>účel akce,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</w:p>
    <w:p w:rsidR="005A2FF8" w:rsidRDefault="005A2FF8">
      <w:pPr>
        <w:jc w:val="both"/>
        <w:rPr>
          <w:sz w:val="20"/>
        </w:rPr>
        <w:sectPr w:rsidR="005A2FF8">
          <w:pgSz w:w="12240" w:h="15840"/>
          <w:pgMar w:top="1060" w:right="1000" w:bottom="1660" w:left="1320" w:header="0" w:footer="1436" w:gutter="0"/>
          <w:cols w:space="708"/>
        </w:sectPr>
      </w:pPr>
    </w:p>
    <w:p w:rsidR="005A2FF8" w:rsidRDefault="009B25F3">
      <w:pPr>
        <w:pStyle w:val="Zkladntext"/>
        <w:spacing w:before="73"/>
        <w:ind w:left="948" w:right="135"/>
      </w:pPr>
      <w:r>
        <w:lastRenderedPageBreak/>
        <w:t>který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podpora</w:t>
      </w:r>
      <w:r>
        <w:rPr>
          <w:spacing w:val="-7"/>
        </w:rPr>
        <w:t xml:space="preserve"> </w:t>
      </w:r>
      <w:r>
        <w:t>poskytována;</w:t>
      </w:r>
      <w:r>
        <w:rPr>
          <w:spacing w:val="-7"/>
        </w:rPr>
        <w:t xml:space="preserve"> </w:t>
      </w:r>
      <w:r>
        <w:t>stejně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postupovat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případě,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oprávněná</w:t>
      </w:r>
      <w:r>
        <w:rPr>
          <w:spacing w:val="-7"/>
        </w:rPr>
        <w:t xml:space="preserve"> </w:t>
      </w:r>
      <w:r>
        <w:t>potřeba</w:t>
      </w:r>
      <w:r>
        <w:rPr>
          <w:spacing w:val="-7"/>
        </w:rPr>
        <w:t xml:space="preserve"> </w:t>
      </w:r>
      <w:r>
        <w:t>použít</w:t>
      </w:r>
      <w:r>
        <w:rPr>
          <w:spacing w:val="-52"/>
        </w:rPr>
        <w:t xml:space="preserve"> </w:t>
      </w:r>
      <w:r>
        <w:t>poskytnuté</w:t>
      </w:r>
      <w:r>
        <w:rPr>
          <w:spacing w:val="-2"/>
        </w:rPr>
        <w:t xml:space="preserve"> </w:t>
      </w:r>
      <w:r>
        <w:t>peněžní</w:t>
      </w:r>
      <w:r>
        <w:rPr>
          <w:spacing w:val="-1"/>
        </w:rPr>
        <w:t xml:space="preserve"> </w:t>
      </w:r>
      <w:r>
        <w:t>prostředky</w:t>
      </w:r>
      <w:r>
        <w:rPr>
          <w:spacing w:val="-1"/>
        </w:rPr>
        <w:t xml:space="preserve"> </w:t>
      </w:r>
      <w:r>
        <w:t>odpadne</w:t>
      </w:r>
      <w:r>
        <w:rPr>
          <w:spacing w:val="-1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přechodnou dobu,</w:t>
      </w:r>
    </w:p>
    <w:p w:rsidR="005A2FF8" w:rsidRDefault="009B25F3">
      <w:pPr>
        <w:pStyle w:val="Odstavecseseznamem"/>
        <w:numPr>
          <w:ilvl w:val="1"/>
          <w:numId w:val="9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5A2FF8" w:rsidRDefault="009B25F3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</w:t>
      </w:r>
      <w:r>
        <w:rPr>
          <w:sz w:val="20"/>
        </w:rPr>
        <w:t>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5A2FF8" w:rsidRDefault="009B25F3">
      <w:pPr>
        <w:pStyle w:val="Odstavecseseznamem"/>
        <w:numPr>
          <w:ilvl w:val="1"/>
          <w:numId w:val="9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10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5A2FF8" w:rsidRDefault="009B25F3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4"/>
          <w:sz w:val="20"/>
        </w:rPr>
        <w:t xml:space="preserve"> </w:t>
      </w:r>
      <w:r>
        <w:rPr>
          <w:sz w:val="20"/>
        </w:rPr>
        <w:t>smluvního</w:t>
      </w:r>
      <w:r>
        <w:rPr>
          <w:spacing w:val="55"/>
          <w:sz w:val="20"/>
        </w:rPr>
        <w:t xml:space="preserve"> </w:t>
      </w:r>
      <w:r>
        <w:rPr>
          <w:sz w:val="20"/>
        </w:rPr>
        <w:t>termínu 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5A2FF8" w:rsidRDefault="009B25F3">
      <w:pPr>
        <w:pStyle w:val="Odstavecseseznamem"/>
        <w:numPr>
          <w:ilvl w:val="1"/>
          <w:numId w:val="9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A2FF8" w:rsidRDefault="009B25F3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</w:t>
      </w:r>
      <w:r>
        <w:rPr>
          <w:sz w:val="20"/>
        </w:rPr>
        <w:t>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5A2FF8" w:rsidRDefault="009B25F3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f)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5A2FF8" w:rsidRDefault="005A2FF8">
      <w:pPr>
        <w:pStyle w:val="Zkladntext"/>
        <w:ind w:left="0"/>
        <w:jc w:val="left"/>
        <w:rPr>
          <w:sz w:val="36"/>
        </w:rPr>
      </w:pPr>
    </w:p>
    <w:p w:rsidR="005A2FF8" w:rsidRDefault="009B25F3">
      <w:pPr>
        <w:pStyle w:val="Nadpis1"/>
      </w:pPr>
      <w:r>
        <w:t>V.</w:t>
      </w:r>
    </w:p>
    <w:p w:rsidR="005A2FF8" w:rsidRDefault="009B25F3">
      <w:pPr>
        <w:pStyle w:val="Nadpis2"/>
        <w:spacing w:before="1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A2FF8" w:rsidRDefault="005A2FF8">
      <w:pPr>
        <w:pStyle w:val="Zkladntext"/>
        <w:ind w:left="0"/>
        <w:jc w:val="left"/>
        <w:rPr>
          <w:b/>
          <w:sz w:val="18"/>
        </w:rPr>
      </w:pPr>
    </w:p>
    <w:p w:rsidR="005A2FF8" w:rsidRDefault="009B25F3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5A2FF8" w:rsidRDefault="009B25F3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 za první nebo třetí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podle článku IV bodu 1 písm. b) za první, druhou, třetí nebo čtvrtou odrážkou nebo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2 písm. b), c) nebo d</w:t>
      </w:r>
      <w:r>
        <w:rPr>
          <w:sz w:val="20"/>
        </w:rPr>
        <w:t>) bude postiženo odvodem ve výši odpovídající neoprávněně</w:t>
      </w:r>
      <w:r>
        <w:rPr>
          <w:spacing w:val="1"/>
          <w:sz w:val="20"/>
        </w:rPr>
        <w:t xml:space="preserve"> </w:t>
      </w:r>
      <w:r>
        <w:rPr>
          <w:sz w:val="20"/>
        </w:rPr>
        <w:t>použitým prostředkům.</w:t>
      </w:r>
    </w:p>
    <w:p w:rsidR="005A2FF8" w:rsidRDefault="009B25F3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Dojde-li k porušení povinností uvedených v článku IV bodu 1 písm. a) za druhou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podpory, byl – li napln</w:t>
      </w:r>
      <w:r>
        <w:rPr>
          <w:sz w:val="20"/>
        </w:rPr>
        <w:t>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citovaného</w:t>
      </w:r>
      <w:r>
        <w:rPr>
          <w:spacing w:val="1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méně</w:t>
      </w:r>
      <w:r>
        <w:rPr>
          <w:spacing w:val="16"/>
          <w:sz w:val="20"/>
        </w:rPr>
        <w:t xml:space="preserve"> </w:t>
      </w:r>
      <w:r>
        <w:rPr>
          <w:sz w:val="20"/>
        </w:rPr>
        <w:t>než</w:t>
      </w:r>
      <w:r>
        <w:rPr>
          <w:spacing w:val="17"/>
          <w:sz w:val="20"/>
        </w:rPr>
        <w:t xml:space="preserve"> </w:t>
      </w:r>
      <w:r>
        <w:rPr>
          <w:sz w:val="20"/>
        </w:rPr>
        <w:t>50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1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případě</w:t>
      </w:r>
      <w:r>
        <w:rPr>
          <w:spacing w:val="16"/>
          <w:sz w:val="20"/>
        </w:rPr>
        <w:t xml:space="preserve"> </w:t>
      </w:r>
      <w:r>
        <w:rPr>
          <w:sz w:val="20"/>
        </w:rPr>
        <w:t>plnění</w:t>
      </w:r>
      <w:r>
        <w:rPr>
          <w:spacing w:val="16"/>
          <w:sz w:val="20"/>
        </w:rPr>
        <w:t xml:space="preserve"> </w:t>
      </w:r>
      <w:r>
        <w:rPr>
          <w:sz w:val="20"/>
        </w:rPr>
        <w:t>účelu</w:t>
      </w:r>
      <w:r>
        <w:rPr>
          <w:spacing w:val="17"/>
          <w:sz w:val="20"/>
        </w:rPr>
        <w:t xml:space="preserve"> </w:t>
      </w:r>
      <w:r>
        <w:rPr>
          <w:sz w:val="20"/>
        </w:rPr>
        <w:t>akce</w:t>
      </w:r>
      <w:r>
        <w:rPr>
          <w:spacing w:val="15"/>
          <w:sz w:val="20"/>
        </w:rPr>
        <w:t xml:space="preserve"> </w:t>
      </w:r>
      <w:r>
        <w:rPr>
          <w:sz w:val="20"/>
        </w:rPr>
        <w:t>podle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9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v rozmezí</w:t>
      </w:r>
      <w:r>
        <w:rPr>
          <w:spacing w:val="-7"/>
          <w:sz w:val="20"/>
        </w:rPr>
        <w:t xml:space="preserve"> </w:t>
      </w:r>
      <w:r>
        <w:rPr>
          <w:sz w:val="20"/>
        </w:rPr>
        <w:t>51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99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toto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5A2FF8" w:rsidRDefault="005A2FF8">
      <w:pPr>
        <w:jc w:val="both"/>
        <w:rPr>
          <w:sz w:val="20"/>
        </w:rPr>
        <w:sectPr w:rsidR="005A2FF8">
          <w:pgSz w:w="12240" w:h="15840"/>
          <w:pgMar w:top="1060" w:right="1000" w:bottom="1660" w:left="1320" w:header="0" w:footer="1436" w:gutter="0"/>
          <w:cols w:space="708"/>
        </w:sectPr>
      </w:pPr>
    </w:p>
    <w:p w:rsidR="005A2FF8" w:rsidRDefault="009B25F3">
      <w:pPr>
        <w:pStyle w:val="Odstavecseseznamem"/>
        <w:numPr>
          <w:ilvl w:val="0"/>
          <w:numId w:val="5"/>
        </w:numPr>
        <w:tabs>
          <w:tab w:val="left" w:pos="66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A2FF8" w:rsidRDefault="009B25F3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 dojde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i),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5A2FF8" w:rsidRDefault="009B25F3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5A2FF8" w:rsidRDefault="009B25F3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9"/>
          <w:sz w:val="20"/>
        </w:rPr>
        <w:t xml:space="preserve"> </w:t>
      </w:r>
      <w:r>
        <w:rPr>
          <w:sz w:val="20"/>
        </w:rPr>
        <w:t>postiženo</w:t>
      </w:r>
      <w:r>
        <w:rPr>
          <w:spacing w:val="16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</w:p>
    <w:p w:rsidR="005A2FF8" w:rsidRDefault="009B25F3">
      <w:pPr>
        <w:pStyle w:val="Zkladntext"/>
        <w:jc w:val="left"/>
      </w:pPr>
      <w:r>
        <w:t>podpory.</w:t>
      </w:r>
    </w:p>
    <w:p w:rsidR="005A2FF8" w:rsidRDefault="005A2FF8">
      <w:pPr>
        <w:pStyle w:val="Zkladntext"/>
        <w:spacing w:before="2"/>
        <w:ind w:left="0"/>
        <w:jc w:val="left"/>
        <w:rPr>
          <w:sz w:val="36"/>
        </w:rPr>
      </w:pPr>
    </w:p>
    <w:p w:rsidR="005A2FF8" w:rsidRDefault="009B25F3">
      <w:pPr>
        <w:pStyle w:val="Nadpis1"/>
      </w:pPr>
      <w:r>
        <w:t>VI.</w:t>
      </w:r>
    </w:p>
    <w:p w:rsidR="005A2FF8" w:rsidRDefault="009B25F3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A2FF8" w:rsidRDefault="005A2FF8">
      <w:pPr>
        <w:pStyle w:val="Zkladntext"/>
        <w:spacing w:before="1"/>
        <w:ind w:left="0"/>
        <w:jc w:val="left"/>
        <w:rPr>
          <w:b/>
          <w:sz w:val="18"/>
        </w:rPr>
      </w:pPr>
    </w:p>
    <w:p w:rsidR="005A2FF8" w:rsidRDefault="009B25F3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A2FF8" w:rsidRDefault="009B25F3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7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8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</w:p>
    <w:p w:rsidR="005A2FF8" w:rsidRDefault="009B25F3">
      <w:pPr>
        <w:pStyle w:val="Zkladntext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</w:t>
      </w:r>
      <w:r>
        <w:rPr>
          <w:spacing w:val="-1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daná</w:t>
      </w:r>
      <w:r>
        <w:rPr>
          <w:spacing w:val="-4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5A2FF8" w:rsidRDefault="009B25F3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A2FF8" w:rsidRDefault="009B25F3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9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5A2FF8" w:rsidRDefault="009B25F3">
      <w:pPr>
        <w:pStyle w:val="Zkladntext"/>
        <w:jc w:val="left"/>
      </w:pPr>
      <w:r>
        <w:t>Smlouvou.</w:t>
      </w:r>
    </w:p>
    <w:p w:rsidR="005A2FF8" w:rsidRDefault="009B25F3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5A2FF8" w:rsidRDefault="009B25F3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5A2FF8" w:rsidRDefault="009B25F3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A2FF8" w:rsidRDefault="009B25F3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5A2FF8" w:rsidRDefault="009B25F3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5A2FF8" w:rsidRDefault="005A2FF8">
      <w:pPr>
        <w:jc w:val="both"/>
        <w:rPr>
          <w:sz w:val="20"/>
        </w:rPr>
        <w:sectPr w:rsidR="005A2FF8">
          <w:pgSz w:w="12240" w:h="15840"/>
          <w:pgMar w:top="1060" w:right="1000" w:bottom="1660" w:left="1320" w:header="0" w:footer="1436" w:gutter="0"/>
          <w:cols w:space="708"/>
        </w:sectPr>
      </w:pPr>
    </w:p>
    <w:p w:rsidR="005A2FF8" w:rsidRDefault="009B25F3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A2FF8" w:rsidRDefault="005A2FF8">
      <w:pPr>
        <w:pStyle w:val="Zkladntext"/>
        <w:spacing w:before="3"/>
        <w:ind w:left="0"/>
        <w:jc w:val="left"/>
        <w:rPr>
          <w:sz w:val="36"/>
        </w:rPr>
      </w:pPr>
    </w:p>
    <w:p w:rsidR="005A2FF8" w:rsidRDefault="009B25F3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5A2FF8" w:rsidRDefault="005A2FF8">
      <w:pPr>
        <w:pStyle w:val="Zkladntext"/>
        <w:spacing w:before="1"/>
        <w:ind w:left="0"/>
        <w:jc w:val="left"/>
        <w:rPr>
          <w:sz w:val="18"/>
        </w:rPr>
      </w:pPr>
    </w:p>
    <w:p w:rsidR="005A2FF8" w:rsidRDefault="009B25F3">
      <w:pPr>
        <w:pStyle w:val="Zkladntext"/>
        <w:ind w:left="382"/>
        <w:jc w:val="left"/>
      </w:pPr>
      <w:r>
        <w:t>dne:</w:t>
      </w:r>
    </w:p>
    <w:p w:rsidR="005A2FF8" w:rsidRDefault="005A2FF8">
      <w:pPr>
        <w:pStyle w:val="Zkladntext"/>
        <w:ind w:left="0"/>
        <w:jc w:val="left"/>
        <w:rPr>
          <w:sz w:val="26"/>
        </w:rPr>
      </w:pPr>
    </w:p>
    <w:p w:rsidR="005A2FF8" w:rsidRDefault="005A2FF8">
      <w:pPr>
        <w:pStyle w:val="Zkladntext"/>
        <w:spacing w:before="13"/>
        <w:ind w:left="0"/>
        <w:jc w:val="left"/>
        <w:rPr>
          <w:sz w:val="27"/>
        </w:rPr>
      </w:pPr>
    </w:p>
    <w:p w:rsidR="005A2FF8" w:rsidRDefault="009B25F3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A2FF8" w:rsidRDefault="009B25F3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5A2FF8" w:rsidRDefault="005A2FF8">
      <w:pPr>
        <w:pStyle w:val="Zkladntext"/>
        <w:ind w:left="0"/>
        <w:jc w:val="left"/>
        <w:rPr>
          <w:sz w:val="26"/>
        </w:rPr>
      </w:pPr>
    </w:p>
    <w:p w:rsidR="005A2FF8" w:rsidRDefault="005A2FF8">
      <w:pPr>
        <w:pStyle w:val="Zkladntext"/>
        <w:spacing w:before="2"/>
        <w:ind w:left="0"/>
        <w:jc w:val="left"/>
        <w:rPr>
          <w:sz w:val="32"/>
        </w:rPr>
      </w:pPr>
    </w:p>
    <w:p w:rsidR="005A2FF8" w:rsidRDefault="009B25F3">
      <w:pPr>
        <w:pStyle w:val="Zkladntext"/>
        <w:spacing w:before="1"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A2FF8" w:rsidRDefault="005A2FF8">
      <w:pPr>
        <w:spacing w:line="264" w:lineRule="auto"/>
        <w:sectPr w:rsidR="005A2FF8">
          <w:pgSz w:w="12240" w:h="15840"/>
          <w:pgMar w:top="1060" w:right="1000" w:bottom="1660" w:left="1320" w:header="0" w:footer="1436" w:gutter="0"/>
          <w:cols w:space="708"/>
        </w:sectPr>
      </w:pPr>
    </w:p>
    <w:p w:rsidR="005A2FF8" w:rsidRDefault="009B25F3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5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5A2FF8" w:rsidRDefault="005A2FF8">
      <w:pPr>
        <w:pStyle w:val="Zkladntext"/>
        <w:ind w:left="0"/>
        <w:jc w:val="left"/>
        <w:rPr>
          <w:sz w:val="26"/>
        </w:rPr>
      </w:pPr>
    </w:p>
    <w:p w:rsidR="005A2FF8" w:rsidRDefault="005A2FF8">
      <w:pPr>
        <w:pStyle w:val="Zkladntext"/>
        <w:spacing w:before="2"/>
        <w:ind w:left="0"/>
        <w:jc w:val="left"/>
        <w:rPr>
          <w:sz w:val="32"/>
        </w:rPr>
      </w:pPr>
    </w:p>
    <w:p w:rsidR="005A2FF8" w:rsidRDefault="009B25F3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5A2FF8" w:rsidRDefault="005A2FF8">
      <w:pPr>
        <w:pStyle w:val="Zkladntext"/>
        <w:spacing w:before="1"/>
        <w:ind w:left="0"/>
        <w:jc w:val="left"/>
        <w:rPr>
          <w:b/>
          <w:sz w:val="27"/>
        </w:rPr>
      </w:pPr>
    </w:p>
    <w:p w:rsidR="005A2FF8" w:rsidRDefault="009B25F3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5A2FF8" w:rsidRDefault="005A2FF8">
      <w:pPr>
        <w:pStyle w:val="Zkladntext"/>
        <w:spacing w:before="1"/>
        <w:ind w:left="0"/>
        <w:jc w:val="left"/>
        <w:rPr>
          <w:b/>
          <w:sz w:val="29"/>
        </w:rPr>
      </w:pPr>
    </w:p>
    <w:p w:rsidR="005A2FF8" w:rsidRDefault="009B25F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5A2FF8" w:rsidRDefault="009B25F3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3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5A2FF8" w:rsidRDefault="009B25F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5A2FF8" w:rsidRDefault="009B25F3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</w:t>
      </w:r>
      <w:r>
        <w:rPr>
          <w:spacing w:val="3"/>
          <w:sz w:val="20"/>
        </w:rPr>
        <w:t xml:space="preserve"> </w:t>
      </w:r>
      <w:r>
        <w:rPr>
          <w:sz w:val="20"/>
        </w:rPr>
        <w:t>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5A2FF8" w:rsidRDefault="009B25F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5A2FF8" w:rsidRDefault="009B25F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4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5A2FF8" w:rsidRDefault="009B25F3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5A2FF8" w:rsidRDefault="009B25F3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5A2FF8" w:rsidRDefault="005A2FF8">
      <w:pPr>
        <w:sectPr w:rsidR="005A2FF8">
          <w:pgSz w:w="12240" w:h="15840"/>
          <w:pgMar w:top="1060" w:right="1000" w:bottom="1660" w:left="1320" w:header="0" w:footer="1436" w:gutter="0"/>
          <w:cols w:space="708"/>
        </w:sectPr>
      </w:pPr>
    </w:p>
    <w:p w:rsidR="005A2FF8" w:rsidRDefault="009B25F3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5A2FF8" w:rsidRDefault="005A2FF8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2FF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2FF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5A2FF8" w:rsidRDefault="009B25F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5A2FF8" w:rsidRDefault="009B25F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5A2FF8" w:rsidRDefault="009B25F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2FF8" w:rsidRDefault="009B25F3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A2FF8" w:rsidRDefault="009B25F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A2FF8" w:rsidRDefault="009B25F3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A2FF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A2FF8" w:rsidRDefault="009B25F3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A2FF8" w:rsidRDefault="009B25F3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A2FF8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A2FF8" w:rsidRDefault="009B25F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A2FF8" w:rsidRDefault="009B25F3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A2FF8" w:rsidRDefault="009B25F3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A2FF8" w:rsidRDefault="009B25F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5A2FF8" w:rsidRDefault="009B2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5A2FF8" w:rsidRDefault="009B25F3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A2FF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A2FF8" w:rsidRDefault="009B25F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A2FF8" w:rsidRDefault="009B25F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A2FF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5A2FF8" w:rsidRDefault="009B25F3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5A2FF8" w:rsidRDefault="009B25F3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5A2FF8" w:rsidRDefault="009B25F3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A2FF8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A2FF8" w:rsidRDefault="009B25F3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A2FF8" w:rsidRDefault="009B25F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2FF8" w:rsidRDefault="009B25F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5A2FF8" w:rsidRDefault="009B25F3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5A2FF8" w:rsidRDefault="005A2FF8">
      <w:pPr>
        <w:rPr>
          <w:sz w:val="20"/>
        </w:rPr>
        <w:sectPr w:rsidR="005A2FF8">
          <w:pgSz w:w="12240" w:h="15840"/>
          <w:pgMar w:top="106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2FF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2FF8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A2FF8" w:rsidRDefault="005A2F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A2FF8" w:rsidRDefault="009B25F3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5A2FF8" w:rsidRDefault="009B25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2FF8" w:rsidRDefault="009B25F3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A2FF8" w:rsidRDefault="009B25F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5A2FF8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A2FF8" w:rsidRDefault="009B25F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2FF8" w:rsidRDefault="009B25F3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A2FF8" w:rsidRDefault="009B25F3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A2FF8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A2FF8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A2FF8" w:rsidRDefault="009B25F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2FF8" w:rsidRDefault="009B25F3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A2FF8" w:rsidRDefault="009B25F3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5A2FF8" w:rsidRDefault="009B25F3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A2FF8" w:rsidRDefault="009B25F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A2FF8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A2FF8" w:rsidRDefault="009B25F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A2FF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5A2FF8" w:rsidRDefault="009B25F3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5A2FF8" w:rsidRDefault="009B25F3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A2FF8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5A2FF8" w:rsidRDefault="009B2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5A2FF8" w:rsidRDefault="005A2FF8">
      <w:pPr>
        <w:rPr>
          <w:sz w:val="20"/>
        </w:rPr>
        <w:sectPr w:rsidR="005A2FF8">
          <w:pgSz w:w="12240" w:h="15840"/>
          <w:pgMar w:top="1140" w:right="1000" w:bottom="1897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2FF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2FF8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2FF8" w:rsidRDefault="005A2F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A2FF8" w:rsidRDefault="009B25F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2FF8" w:rsidRDefault="009B25F3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5A2FF8" w:rsidRDefault="009B25F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5A2FF8" w:rsidRDefault="009B25F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5A2FF8" w:rsidRDefault="009B2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2FF8" w:rsidRDefault="009B25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5A2FF8" w:rsidRDefault="009B25F3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2FF8" w:rsidRDefault="009B25F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5A2FF8" w:rsidRDefault="009B25F3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5A2FF8" w:rsidRDefault="009B25F3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5A2FF8" w:rsidRDefault="009B25F3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A2FF8" w:rsidRDefault="009B25F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A2FF8" w:rsidRDefault="009B25F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A2FF8" w:rsidRDefault="009B25F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A2FF8" w:rsidRDefault="009B25F3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A2FF8" w:rsidRDefault="009B25F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5A2FF8" w:rsidRDefault="009B25F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5A2FF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A2FF8" w:rsidRDefault="009B25F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2FF8" w:rsidRDefault="009B25F3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5A2FF8" w:rsidRDefault="009B25F3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5A2FF8" w:rsidRDefault="009B25F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5A2FF8" w:rsidRDefault="009B25F3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5A2FF8" w:rsidRDefault="009B25F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5A2FF8" w:rsidRDefault="009B25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2FF8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A2FF8" w:rsidRDefault="009B25F3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5A2FF8" w:rsidRDefault="009B25F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A2FF8" w:rsidRDefault="009B25F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A2FF8" w:rsidRDefault="009B25F3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A2FF8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A2FF8" w:rsidRDefault="009B25F3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A2FF8" w:rsidRDefault="009B25F3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5A2FF8" w:rsidRDefault="005A2FF8">
      <w:pPr>
        <w:pStyle w:val="Zkladntext"/>
        <w:ind w:left="0"/>
        <w:jc w:val="left"/>
        <w:rPr>
          <w:b/>
        </w:rPr>
      </w:pPr>
    </w:p>
    <w:p w:rsidR="005A2FF8" w:rsidRDefault="000A22FA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6E6A7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A2FF8" w:rsidRDefault="005A2FF8">
      <w:pPr>
        <w:pStyle w:val="Zkladntext"/>
        <w:ind w:left="0"/>
        <w:jc w:val="left"/>
        <w:rPr>
          <w:b/>
        </w:rPr>
      </w:pPr>
    </w:p>
    <w:p w:rsidR="005A2FF8" w:rsidRDefault="005A2FF8">
      <w:pPr>
        <w:pStyle w:val="Zkladntext"/>
        <w:spacing w:before="12"/>
        <w:ind w:left="0"/>
        <w:jc w:val="left"/>
        <w:rPr>
          <w:b/>
          <w:sz w:val="13"/>
        </w:rPr>
      </w:pPr>
    </w:p>
    <w:p w:rsidR="005A2FF8" w:rsidRDefault="009B25F3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5A2FF8" w:rsidRDefault="005A2FF8">
      <w:pPr>
        <w:rPr>
          <w:sz w:val="16"/>
        </w:rPr>
        <w:sectPr w:rsidR="005A2FF8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2FF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2FF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A2FF8" w:rsidRDefault="005A2F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5A2FF8" w:rsidRDefault="009B25F3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A2FF8" w:rsidRDefault="009B25F3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5A2FF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2FF8" w:rsidRDefault="009B25F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5A2FF8" w:rsidRDefault="009B25F3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5A2FF8" w:rsidRDefault="009B25F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2FF8" w:rsidRDefault="009B25F3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A2FF8" w:rsidRDefault="009B25F3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5A2FF8" w:rsidRDefault="009B25F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A2FF8" w:rsidRDefault="009B25F3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5A2FF8" w:rsidRDefault="009B25F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5A2FF8" w:rsidRDefault="009B25F3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5A2FF8" w:rsidRDefault="009B25F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5A2FF8" w:rsidRDefault="009B2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2FF8" w:rsidRDefault="009B25F3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5A2FF8" w:rsidRDefault="009B25F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A2FF8" w:rsidRDefault="009B25F3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5A2FF8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A2FF8" w:rsidRDefault="009B25F3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A2FF8" w:rsidRDefault="009B25F3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5A2FF8" w:rsidRDefault="009B25F3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5A2FF8" w:rsidRDefault="009B25F3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A2FF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A2FF8" w:rsidRDefault="009B25F3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A2FF8" w:rsidRDefault="009B25F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2FF8" w:rsidRDefault="009B25F3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A2FF8" w:rsidRDefault="009B25F3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5A2FF8" w:rsidRDefault="009B25F3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</w:t>
            </w:r>
            <w:r>
              <w:rPr>
                <w:sz w:val="20"/>
              </w:rPr>
              <w:t>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A2FF8" w:rsidRDefault="009B25F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A2FF8" w:rsidRDefault="009B25F3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A2FF8" w:rsidRDefault="009B25F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A2FF8" w:rsidRDefault="009B25F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A2FF8" w:rsidRDefault="009B25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5A2FF8" w:rsidRDefault="009B25F3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A2FF8" w:rsidRDefault="009B25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A2FF8" w:rsidRDefault="009B25F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A2FF8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5A2FF8" w:rsidRDefault="005A2FF8">
      <w:pPr>
        <w:rPr>
          <w:sz w:val="20"/>
        </w:rPr>
        <w:sectPr w:rsidR="005A2FF8"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2FF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2FF8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A2FF8" w:rsidRDefault="009B25F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A2FF8" w:rsidRDefault="009B25F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2FF8" w:rsidRDefault="009B25F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A2FF8" w:rsidRDefault="009B25F3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5A2FF8" w:rsidRDefault="009B25F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A2FF8" w:rsidRDefault="009B25F3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A2FF8" w:rsidRDefault="009B25F3"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A2FF8" w:rsidRDefault="009B25F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A2FF8" w:rsidRDefault="009B25F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5A2FF8" w:rsidRDefault="009B2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5A2FF8" w:rsidRDefault="009B25F3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5A2FF8" w:rsidRDefault="009B25F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5A2FF8" w:rsidRDefault="009B25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A2FF8" w:rsidRDefault="009B25F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2FF8" w:rsidRDefault="009B25F3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A2FF8" w:rsidRDefault="009B25F3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5A2FF8" w:rsidRDefault="009B25F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A2FF8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A2FF8" w:rsidRDefault="009B25F3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A2FF8" w:rsidRDefault="009B25F3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A2FF8" w:rsidRDefault="009B25F3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A2FF8" w:rsidRDefault="009B25F3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2FF8" w:rsidRDefault="009B25F3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A2FF8" w:rsidRDefault="009B25F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A2FF8" w:rsidRDefault="009B25F3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5A2FF8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A2FF8" w:rsidRDefault="009B25F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A2FF8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10"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A2FF8" w:rsidRDefault="009B25F3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5A2FF8" w:rsidRDefault="009B25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5A2FF8" w:rsidRDefault="005A2FF8">
      <w:pPr>
        <w:rPr>
          <w:sz w:val="20"/>
        </w:rPr>
        <w:sectPr w:rsidR="005A2FF8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2FF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2FF8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2FF8" w:rsidRDefault="005A2F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5A2F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2FF8" w:rsidRDefault="005A2F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2FF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A2FF8" w:rsidRDefault="009B25F3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A2FF8" w:rsidRDefault="009B25F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5A2FF8" w:rsidRDefault="009B25F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A2FF8" w:rsidRDefault="009B2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A2FF8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5A2FF8" w:rsidRDefault="009B25F3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A2FF8" w:rsidRDefault="009B25F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A2FF8" w:rsidRDefault="009B25F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5A2FF8" w:rsidRDefault="009B25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A2FF8" w:rsidRDefault="009B25F3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5A2FF8" w:rsidRDefault="009B25F3">
            <w:pPr>
              <w:pStyle w:val="TableParagraph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A2FF8" w:rsidRDefault="009B2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5A2FF8" w:rsidRDefault="009B25F3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A2FF8" w:rsidRDefault="009B25F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2FF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5A2FF8" w:rsidRDefault="009B25F3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5A2FF8" w:rsidRDefault="009B25F3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A2FF8" w:rsidRDefault="009B25F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5A2FF8" w:rsidRDefault="009B25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A2FF8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A2FF8" w:rsidRDefault="009B25F3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A2FF8" w:rsidRDefault="009B25F3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5A2FF8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A2FF8" w:rsidRDefault="009B25F3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A2FF8" w:rsidRDefault="005A2FF8">
      <w:pPr>
        <w:rPr>
          <w:sz w:val="20"/>
        </w:rPr>
        <w:sectPr w:rsidR="005A2FF8">
          <w:type w:val="continuous"/>
          <w:pgSz w:w="12240" w:h="15840"/>
          <w:pgMar w:top="1140" w:right="1000" w:bottom="162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2FF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2FF8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2FF8" w:rsidRDefault="005A2F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2FF8" w:rsidRDefault="005A2F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2FF8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A2FF8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5A2FF8" w:rsidRDefault="009B25F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A2FF8" w:rsidRDefault="009B25F3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5A2FF8" w:rsidRDefault="009B25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5A2FF8" w:rsidRDefault="009B25F3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A2FF8" w:rsidRDefault="009B25F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A2FF8" w:rsidRDefault="009B25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5A2FF8" w:rsidRDefault="009B2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A2FF8" w:rsidRDefault="009B25F3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2FF8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A2FF8" w:rsidRDefault="009B25F3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5A2FF8" w:rsidRDefault="009B25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5A2FF8" w:rsidRDefault="009B25F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5A2FF8" w:rsidRDefault="009B25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5A2FF8" w:rsidRDefault="009B25F3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2FF8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5A2FF8" w:rsidRDefault="009B25F3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A2FF8" w:rsidRDefault="009B25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A2FF8" w:rsidRDefault="009B25F3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A2FF8" w:rsidRDefault="009B25F3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A2FF8" w:rsidRDefault="005A2FF8">
      <w:pPr>
        <w:rPr>
          <w:sz w:val="20"/>
        </w:rPr>
        <w:sectPr w:rsidR="005A2FF8">
          <w:type w:val="continuous"/>
          <w:pgSz w:w="12240" w:h="15840"/>
          <w:pgMar w:top="1140" w:right="1000" w:bottom="1928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2FF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2FF8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5A2FF8" w:rsidRDefault="009B25F3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5A2FF8" w:rsidRDefault="009B25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A2FF8" w:rsidRDefault="009B25F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A2FF8" w:rsidRDefault="009B25F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5A2FF8" w:rsidRDefault="009B25F3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A2FF8" w:rsidRDefault="009B25F3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2FF8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A2FF8" w:rsidRDefault="009B25F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5A2FF8" w:rsidRDefault="009B25F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5A2FF8" w:rsidRDefault="009B25F3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5A2FF8" w:rsidRDefault="009B25F3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A2FF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A2FF8" w:rsidRDefault="009B25F3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A2FF8" w:rsidRDefault="009B25F3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A2FF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A2FF8" w:rsidRDefault="009B25F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A2FF8" w:rsidRDefault="009B25F3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5A2FF8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A2FF8" w:rsidRDefault="009B25F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5A2FF8" w:rsidRDefault="000A22FA">
      <w:pPr>
        <w:pStyle w:val="Zkladntext"/>
        <w:spacing w:before="12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D8DD8" id="docshape3" o:spid="_x0000_s1026" style="position:absolute;margin-left:85.1pt;margin-top:9.8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JLQso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A2FF8" w:rsidRDefault="005A2FF8">
      <w:pPr>
        <w:pStyle w:val="Zkladntext"/>
        <w:ind w:left="0"/>
        <w:jc w:val="left"/>
      </w:pPr>
    </w:p>
    <w:p w:rsidR="005A2FF8" w:rsidRDefault="005A2FF8">
      <w:pPr>
        <w:pStyle w:val="Zkladntext"/>
        <w:spacing w:before="12"/>
        <w:ind w:left="0"/>
        <w:jc w:val="left"/>
        <w:rPr>
          <w:sz w:val="13"/>
        </w:rPr>
      </w:pPr>
    </w:p>
    <w:p w:rsidR="005A2FF8" w:rsidRDefault="009B25F3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5A2FF8" w:rsidRDefault="005A2FF8">
      <w:pPr>
        <w:rPr>
          <w:sz w:val="16"/>
        </w:rPr>
        <w:sectPr w:rsidR="005A2FF8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2FF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2FF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A2FF8" w:rsidRDefault="005A2F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5A2FF8" w:rsidRDefault="009B25F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A2FF8" w:rsidRDefault="009B25F3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A2FF8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2FF8" w:rsidRDefault="009B25F3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A2FF8" w:rsidRDefault="005A2FF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A2FF8" w:rsidRDefault="009B25F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A2FF8" w:rsidRDefault="005A2FF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A2FF8" w:rsidRDefault="009B25F3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A2FF8" w:rsidRDefault="009B25F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A2FF8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A2FF8" w:rsidRDefault="005A2FF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5A2FF8" w:rsidRDefault="009B25F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A2FF8" w:rsidRDefault="005A2FF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A2FF8" w:rsidRDefault="009B25F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A2FF8" w:rsidRDefault="009B25F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5A2FF8" w:rsidRDefault="009B25F3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A2FF8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5A2FF8" w:rsidRDefault="009B25F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5A2FF8" w:rsidRDefault="009B25F3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2FF8" w:rsidRDefault="009B25F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2FF8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2FF8" w:rsidRDefault="005A2FF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2FF8" w:rsidRDefault="009B25F3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5A2FF8" w:rsidRDefault="009B25F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B25F3" w:rsidRDefault="009B25F3"/>
    <w:sectPr w:rsidR="009B25F3">
      <w:pgSz w:w="12240" w:h="15840"/>
      <w:pgMar w:top="1140" w:right="1000" w:bottom="1660" w:left="1320" w:header="0" w:footer="1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F3" w:rsidRDefault="009B25F3">
      <w:r>
        <w:separator/>
      </w:r>
    </w:p>
  </w:endnote>
  <w:endnote w:type="continuationSeparator" w:id="0">
    <w:p w:rsidR="009B25F3" w:rsidRDefault="009B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8" w:rsidRDefault="000A22FA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FF8" w:rsidRDefault="009B25F3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22F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5A2FF8" w:rsidRDefault="009B25F3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22F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F3" w:rsidRDefault="009B25F3">
      <w:r>
        <w:separator/>
      </w:r>
    </w:p>
  </w:footnote>
  <w:footnote w:type="continuationSeparator" w:id="0">
    <w:p w:rsidR="009B25F3" w:rsidRDefault="009B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25A"/>
    <w:multiLevelType w:val="hybridMultilevel"/>
    <w:tmpl w:val="700635D6"/>
    <w:lvl w:ilvl="0" w:tplc="D6900A32">
      <w:numFmt w:val="bullet"/>
      <w:lvlText w:val="-"/>
      <w:lvlJc w:val="left"/>
      <w:pPr>
        <w:ind w:left="948" w:hanging="14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8C43766">
      <w:numFmt w:val="bullet"/>
      <w:lvlText w:val="•"/>
      <w:lvlJc w:val="left"/>
      <w:pPr>
        <w:ind w:left="1838" w:hanging="140"/>
      </w:pPr>
      <w:rPr>
        <w:rFonts w:hint="default"/>
        <w:lang w:val="cs-CZ" w:eastAsia="en-US" w:bidi="ar-SA"/>
      </w:rPr>
    </w:lvl>
    <w:lvl w:ilvl="2" w:tplc="A4A85834">
      <w:numFmt w:val="bullet"/>
      <w:lvlText w:val="•"/>
      <w:lvlJc w:val="left"/>
      <w:pPr>
        <w:ind w:left="2736" w:hanging="140"/>
      </w:pPr>
      <w:rPr>
        <w:rFonts w:hint="default"/>
        <w:lang w:val="cs-CZ" w:eastAsia="en-US" w:bidi="ar-SA"/>
      </w:rPr>
    </w:lvl>
    <w:lvl w:ilvl="3" w:tplc="33A6F7A8">
      <w:numFmt w:val="bullet"/>
      <w:lvlText w:val="•"/>
      <w:lvlJc w:val="left"/>
      <w:pPr>
        <w:ind w:left="3634" w:hanging="140"/>
      </w:pPr>
      <w:rPr>
        <w:rFonts w:hint="default"/>
        <w:lang w:val="cs-CZ" w:eastAsia="en-US" w:bidi="ar-SA"/>
      </w:rPr>
    </w:lvl>
    <w:lvl w:ilvl="4" w:tplc="829C0C96">
      <w:numFmt w:val="bullet"/>
      <w:lvlText w:val="•"/>
      <w:lvlJc w:val="left"/>
      <w:pPr>
        <w:ind w:left="4532" w:hanging="140"/>
      </w:pPr>
      <w:rPr>
        <w:rFonts w:hint="default"/>
        <w:lang w:val="cs-CZ" w:eastAsia="en-US" w:bidi="ar-SA"/>
      </w:rPr>
    </w:lvl>
    <w:lvl w:ilvl="5" w:tplc="32540D28">
      <w:numFmt w:val="bullet"/>
      <w:lvlText w:val="•"/>
      <w:lvlJc w:val="left"/>
      <w:pPr>
        <w:ind w:left="5430" w:hanging="140"/>
      </w:pPr>
      <w:rPr>
        <w:rFonts w:hint="default"/>
        <w:lang w:val="cs-CZ" w:eastAsia="en-US" w:bidi="ar-SA"/>
      </w:rPr>
    </w:lvl>
    <w:lvl w:ilvl="6" w:tplc="34786428">
      <w:numFmt w:val="bullet"/>
      <w:lvlText w:val="•"/>
      <w:lvlJc w:val="left"/>
      <w:pPr>
        <w:ind w:left="6328" w:hanging="140"/>
      </w:pPr>
      <w:rPr>
        <w:rFonts w:hint="default"/>
        <w:lang w:val="cs-CZ" w:eastAsia="en-US" w:bidi="ar-SA"/>
      </w:rPr>
    </w:lvl>
    <w:lvl w:ilvl="7" w:tplc="F1FA9F58">
      <w:numFmt w:val="bullet"/>
      <w:lvlText w:val="•"/>
      <w:lvlJc w:val="left"/>
      <w:pPr>
        <w:ind w:left="7226" w:hanging="140"/>
      </w:pPr>
      <w:rPr>
        <w:rFonts w:hint="default"/>
        <w:lang w:val="cs-CZ" w:eastAsia="en-US" w:bidi="ar-SA"/>
      </w:rPr>
    </w:lvl>
    <w:lvl w:ilvl="8" w:tplc="6CFEDF80">
      <w:numFmt w:val="bullet"/>
      <w:lvlText w:val="•"/>
      <w:lvlJc w:val="left"/>
      <w:pPr>
        <w:ind w:left="8124" w:hanging="140"/>
      </w:pPr>
      <w:rPr>
        <w:rFonts w:hint="default"/>
        <w:lang w:val="cs-CZ" w:eastAsia="en-US" w:bidi="ar-SA"/>
      </w:rPr>
    </w:lvl>
  </w:abstractNum>
  <w:abstractNum w:abstractNumId="1" w15:restartNumberingAfterBreak="0">
    <w:nsid w:val="1044342B"/>
    <w:multiLevelType w:val="hybridMultilevel"/>
    <w:tmpl w:val="02A2551E"/>
    <w:lvl w:ilvl="0" w:tplc="E9DC3F1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698582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8F600A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4BE752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898669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0C4078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B0654D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4D0948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7D8390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169258A"/>
    <w:multiLevelType w:val="hybridMultilevel"/>
    <w:tmpl w:val="AA76EDEC"/>
    <w:lvl w:ilvl="0" w:tplc="F7A2C33E">
      <w:numFmt w:val="bullet"/>
      <w:lvlText w:val="-"/>
      <w:lvlJc w:val="left"/>
      <w:pPr>
        <w:ind w:left="948" w:hanging="14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B649C0A">
      <w:numFmt w:val="bullet"/>
      <w:lvlText w:val="•"/>
      <w:lvlJc w:val="left"/>
      <w:pPr>
        <w:ind w:left="1838" w:hanging="140"/>
      </w:pPr>
      <w:rPr>
        <w:rFonts w:hint="default"/>
        <w:lang w:val="cs-CZ" w:eastAsia="en-US" w:bidi="ar-SA"/>
      </w:rPr>
    </w:lvl>
    <w:lvl w:ilvl="2" w:tplc="CCB4C33E">
      <w:numFmt w:val="bullet"/>
      <w:lvlText w:val="•"/>
      <w:lvlJc w:val="left"/>
      <w:pPr>
        <w:ind w:left="2736" w:hanging="140"/>
      </w:pPr>
      <w:rPr>
        <w:rFonts w:hint="default"/>
        <w:lang w:val="cs-CZ" w:eastAsia="en-US" w:bidi="ar-SA"/>
      </w:rPr>
    </w:lvl>
    <w:lvl w:ilvl="3" w:tplc="98266B18">
      <w:numFmt w:val="bullet"/>
      <w:lvlText w:val="•"/>
      <w:lvlJc w:val="left"/>
      <w:pPr>
        <w:ind w:left="3634" w:hanging="140"/>
      </w:pPr>
      <w:rPr>
        <w:rFonts w:hint="default"/>
        <w:lang w:val="cs-CZ" w:eastAsia="en-US" w:bidi="ar-SA"/>
      </w:rPr>
    </w:lvl>
    <w:lvl w:ilvl="4" w:tplc="F4DC516E">
      <w:numFmt w:val="bullet"/>
      <w:lvlText w:val="•"/>
      <w:lvlJc w:val="left"/>
      <w:pPr>
        <w:ind w:left="4532" w:hanging="140"/>
      </w:pPr>
      <w:rPr>
        <w:rFonts w:hint="default"/>
        <w:lang w:val="cs-CZ" w:eastAsia="en-US" w:bidi="ar-SA"/>
      </w:rPr>
    </w:lvl>
    <w:lvl w:ilvl="5" w:tplc="6D6AE6D2">
      <w:numFmt w:val="bullet"/>
      <w:lvlText w:val="•"/>
      <w:lvlJc w:val="left"/>
      <w:pPr>
        <w:ind w:left="5430" w:hanging="140"/>
      </w:pPr>
      <w:rPr>
        <w:rFonts w:hint="default"/>
        <w:lang w:val="cs-CZ" w:eastAsia="en-US" w:bidi="ar-SA"/>
      </w:rPr>
    </w:lvl>
    <w:lvl w:ilvl="6" w:tplc="821AC222">
      <w:numFmt w:val="bullet"/>
      <w:lvlText w:val="•"/>
      <w:lvlJc w:val="left"/>
      <w:pPr>
        <w:ind w:left="6328" w:hanging="140"/>
      </w:pPr>
      <w:rPr>
        <w:rFonts w:hint="default"/>
        <w:lang w:val="cs-CZ" w:eastAsia="en-US" w:bidi="ar-SA"/>
      </w:rPr>
    </w:lvl>
    <w:lvl w:ilvl="7" w:tplc="311C53EE">
      <w:numFmt w:val="bullet"/>
      <w:lvlText w:val="•"/>
      <w:lvlJc w:val="left"/>
      <w:pPr>
        <w:ind w:left="7226" w:hanging="140"/>
      </w:pPr>
      <w:rPr>
        <w:rFonts w:hint="default"/>
        <w:lang w:val="cs-CZ" w:eastAsia="en-US" w:bidi="ar-SA"/>
      </w:rPr>
    </w:lvl>
    <w:lvl w:ilvl="8" w:tplc="49EA0A9A">
      <w:numFmt w:val="bullet"/>
      <w:lvlText w:val="•"/>
      <w:lvlJc w:val="left"/>
      <w:pPr>
        <w:ind w:left="8124" w:hanging="140"/>
      </w:pPr>
      <w:rPr>
        <w:rFonts w:hint="default"/>
        <w:lang w:val="cs-CZ" w:eastAsia="en-US" w:bidi="ar-SA"/>
      </w:rPr>
    </w:lvl>
  </w:abstractNum>
  <w:abstractNum w:abstractNumId="3" w15:restartNumberingAfterBreak="0">
    <w:nsid w:val="13490577"/>
    <w:multiLevelType w:val="hybridMultilevel"/>
    <w:tmpl w:val="AD3E942E"/>
    <w:lvl w:ilvl="0" w:tplc="5658F79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87AC73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3AE00A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27E1DF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952051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308E4F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EB687F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14C0ED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C3A8D8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141655B9"/>
    <w:multiLevelType w:val="hybridMultilevel"/>
    <w:tmpl w:val="CB088EF2"/>
    <w:lvl w:ilvl="0" w:tplc="3E20C034">
      <w:numFmt w:val="bullet"/>
      <w:lvlText w:val="-"/>
      <w:lvlJc w:val="left"/>
      <w:pPr>
        <w:ind w:left="948" w:hanging="14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572AB0C">
      <w:numFmt w:val="bullet"/>
      <w:lvlText w:val="•"/>
      <w:lvlJc w:val="left"/>
      <w:pPr>
        <w:ind w:left="1838" w:hanging="140"/>
      </w:pPr>
      <w:rPr>
        <w:rFonts w:hint="default"/>
        <w:lang w:val="cs-CZ" w:eastAsia="en-US" w:bidi="ar-SA"/>
      </w:rPr>
    </w:lvl>
    <w:lvl w:ilvl="2" w:tplc="6D641F0E">
      <w:numFmt w:val="bullet"/>
      <w:lvlText w:val="•"/>
      <w:lvlJc w:val="left"/>
      <w:pPr>
        <w:ind w:left="2736" w:hanging="140"/>
      </w:pPr>
      <w:rPr>
        <w:rFonts w:hint="default"/>
        <w:lang w:val="cs-CZ" w:eastAsia="en-US" w:bidi="ar-SA"/>
      </w:rPr>
    </w:lvl>
    <w:lvl w:ilvl="3" w:tplc="A7E80116">
      <w:numFmt w:val="bullet"/>
      <w:lvlText w:val="•"/>
      <w:lvlJc w:val="left"/>
      <w:pPr>
        <w:ind w:left="3634" w:hanging="140"/>
      </w:pPr>
      <w:rPr>
        <w:rFonts w:hint="default"/>
        <w:lang w:val="cs-CZ" w:eastAsia="en-US" w:bidi="ar-SA"/>
      </w:rPr>
    </w:lvl>
    <w:lvl w:ilvl="4" w:tplc="07FA77FC">
      <w:numFmt w:val="bullet"/>
      <w:lvlText w:val="•"/>
      <w:lvlJc w:val="left"/>
      <w:pPr>
        <w:ind w:left="4532" w:hanging="140"/>
      </w:pPr>
      <w:rPr>
        <w:rFonts w:hint="default"/>
        <w:lang w:val="cs-CZ" w:eastAsia="en-US" w:bidi="ar-SA"/>
      </w:rPr>
    </w:lvl>
    <w:lvl w:ilvl="5" w:tplc="844AA6FA">
      <w:numFmt w:val="bullet"/>
      <w:lvlText w:val="•"/>
      <w:lvlJc w:val="left"/>
      <w:pPr>
        <w:ind w:left="5430" w:hanging="140"/>
      </w:pPr>
      <w:rPr>
        <w:rFonts w:hint="default"/>
        <w:lang w:val="cs-CZ" w:eastAsia="en-US" w:bidi="ar-SA"/>
      </w:rPr>
    </w:lvl>
    <w:lvl w:ilvl="6" w:tplc="66B6D2A6">
      <w:numFmt w:val="bullet"/>
      <w:lvlText w:val="•"/>
      <w:lvlJc w:val="left"/>
      <w:pPr>
        <w:ind w:left="6328" w:hanging="140"/>
      </w:pPr>
      <w:rPr>
        <w:rFonts w:hint="default"/>
        <w:lang w:val="cs-CZ" w:eastAsia="en-US" w:bidi="ar-SA"/>
      </w:rPr>
    </w:lvl>
    <w:lvl w:ilvl="7" w:tplc="BAA02290">
      <w:numFmt w:val="bullet"/>
      <w:lvlText w:val="•"/>
      <w:lvlJc w:val="left"/>
      <w:pPr>
        <w:ind w:left="7226" w:hanging="140"/>
      </w:pPr>
      <w:rPr>
        <w:rFonts w:hint="default"/>
        <w:lang w:val="cs-CZ" w:eastAsia="en-US" w:bidi="ar-SA"/>
      </w:rPr>
    </w:lvl>
    <w:lvl w:ilvl="8" w:tplc="30101D5E">
      <w:numFmt w:val="bullet"/>
      <w:lvlText w:val="•"/>
      <w:lvlJc w:val="left"/>
      <w:pPr>
        <w:ind w:left="8124" w:hanging="140"/>
      </w:pPr>
      <w:rPr>
        <w:rFonts w:hint="default"/>
        <w:lang w:val="cs-CZ" w:eastAsia="en-US" w:bidi="ar-SA"/>
      </w:rPr>
    </w:lvl>
  </w:abstractNum>
  <w:abstractNum w:abstractNumId="5" w15:restartNumberingAfterBreak="0">
    <w:nsid w:val="1A555203"/>
    <w:multiLevelType w:val="hybridMultilevel"/>
    <w:tmpl w:val="2A58C756"/>
    <w:lvl w:ilvl="0" w:tplc="E76A7ED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CC2990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9CE44C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2FE5DE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0DA08E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FE22BB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536509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D2439E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ADAC4E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1CA10393"/>
    <w:multiLevelType w:val="hybridMultilevel"/>
    <w:tmpl w:val="7B304346"/>
    <w:lvl w:ilvl="0" w:tplc="4804222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3E4AA4A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7D00F260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E4AA02EA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33B4F8B4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AD588682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AD68E67C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D8DC30AA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4806A016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4B193965"/>
    <w:multiLevelType w:val="hybridMultilevel"/>
    <w:tmpl w:val="0FB01F86"/>
    <w:lvl w:ilvl="0" w:tplc="DCD0D76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B0A900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4D061D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E96EEB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69885C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79E348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CAC0FC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400C15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BA2454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54D10C18"/>
    <w:multiLevelType w:val="hybridMultilevel"/>
    <w:tmpl w:val="5D7E22D2"/>
    <w:lvl w:ilvl="0" w:tplc="5DA86AE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78E8A0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CD0A8C1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C67E46C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73BC4C8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BF3C046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7A64BF8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E1E8323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E4CAD022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9" w15:restartNumberingAfterBreak="0">
    <w:nsid w:val="5FD245C5"/>
    <w:multiLevelType w:val="hybridMultilevel"/>
    <w:tmpl w:val="B1A0F538"/>
    <w:lvl w:ilvl="0" w:tplc="1A2442EE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C20451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25401B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BF6C3C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8B0659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C9A496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1347EC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562437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190C36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62644F33"/>
    <w:multiLevelType w:val="hybridMultilevel"/>
    <w:tmpl w:val="5E02C734"/>
    <w:lvl w:ilvl="0" w:tplc="8FBA4F3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7CEFA0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ADA350C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83F23938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735ACCE4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C55AA754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C608C3D2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09BA7EF6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3C3051C0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6C1D6355"/>
    <w:multiLevelType w:val="hybridMultilevel"/>
    <w:tmpl w:val="F340789C"/>
    <w:lvl w:ilvl="0" w:tplc="8D06C23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E20585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06C704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660AF8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FE849E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FCCE32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D5ACBC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07AE6C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8847D2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F8"/>
    <w:rsid w:val="000A22FA"/>
    <w:rsid w:val="005A2FF8"/>
    <w:rsid w:val="009B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B39CCC-4CB8-46F9-8829-3721DD25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4791</Words>
  <Characters>28268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2023-11-06T12:14:00Z</dcterms:created>
  <dcterms:modified xsi:type="dcterms:W3CDTF">2023-11-06T12:14:00Z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2023-11-06T00:00:00Z</vt:filetime>
  </property>
</Properties>
</file>