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B0" w:rsidRDefault="00E963A3">
      <w:pPr>
        <w:spacing w:after="0" w:line="259" w:lineRule="auto"/>
        <w:ind w:left="0" w:firstLine="0"/>
      </w:pPr>
      <w:bookmarkStart w:id="0" w:name="_GoBack"/>
      <w:bookmarkEnd w:id="0"/>
      <w:r>
        <w:rPr>
          <w:color w:val="28B399"/>
          <w:sz w:val="48"/>
        </w:rPr>
        <w:t>SZM Příbram - nový web</w:t>
      </w:r>
    </w:p>
    <w:p w:rsidR="005900B0" w:rsidRDefault="00E963A3">
      <w:pPr>
        <w:spacing w:after="282" w:line="259" w:lineRule="auto"/>
        <w:ind w:left="0" w:firstLine="0"/>
      </w:pPr>
      <w:r>
        <w:rPr>
          <w:b/>
          <w:sz w:val="26"/>
        </w:rPr>
        <w:t>Cena: 55 000 Kč</w:t>
      </w:r>
    </w:p>
    <w:p w:rsidR="005900B0" w:rsidRDefault="00E963A3">
      <w:pPr>
        <w:pStyle w:val="Nadpis1"/>
        <w:ind w:left="-5"/>
      </w:pPr>
      <w:r>
        <w:t>Design</w:t>
      </w:r>
    </w:p>
    <w:p w:rsidR="005900B0" w:rsidRDefault="00E963A3">
      <w:pPr>
        <w:ind w:left="-5" w:right="12"/>
      </w:pPr>
      <w:r>
        <w:t>Návrh moderního a přehledného designu. Design bude navržen pro hlavní stranu webu, jednu hlavní sekci (např. Aquapark), sekci Ceníky, Kalendář akcí a pro jednu obecnou obsahovou stranu. Ostatní sekce webu budou vycházet z designu výše uvedených sekcí</w:t>
      </w:r>
    </w:p>
    <w:p w:rsidR="005900B0" w:rsidRDefault="00E963A3">
      <w:pPr>
        <w:pStyle w:val="Nadpis1"/>
        <w:ind w:left="-5"/>
      </w:pPr>
      <w:r>
        <w:t>Obsah</w:t>
      </w:r>
      <w:r>
        <w:t>ové stránky</w:t>
      </w:r>
    </w:p>
    <w:p w:rsidR="005900B0" w:rsidRDefault="00E963A3">
      <w:pPr>
        <w:ind w:left="-5" w:right="12"/>
      </w:pPr>
      <w:r>
        <w:t>Modul pro správu libovolného počtu obsahových stránek. Dynamické generování menu (hlavního menu s hlavními odkazy, i menu na podstranách - např. jednotlivé hlavní sekce, jako např. Aquapark, Zimní stadion apod. budou mít své vlastní menu).</w:t>
      </w:r>
    </w:p>
    <w:p w:rsidR="005900B0" w:rsidRDefault="00E963A3">
      <w:pPr>
        <w:pStyle w:val="Nadpis1"/>
        <w:ind w:left="-5"/>
      </w:pPr>
      <w:r>
        <w:t>Foto</w:t>
      </w:r>
      <w:r>
        <w:t>galerie</w:t>
      </w:r>
    </w:p>
    <w:p w:rsidR="005900B0" w:rsidRDefault="00E963A3">
      <w:pPr>
        <w:ind w:left="-5" w:right="12"/>
      </w:pPr>
      <w:r>
        <w:t>Modul pro správu fotogalerií. Možnost připojení fotogalerie k libovolné obsahové stránce webu.</w:t>
      </w:r>
    </w:p>
    <w:p w:rsidR="005900B0" w:rsidRDefault="00E963A3">
      <w:pPr>
        <w:pStyle w:val="Nadpis1"/>
        <w:ind w:left="-5"/>
      </w:pPr>
      <w:r>
        <w:t>Ceníky</w:t>
      </w:r>
    </w:p>
    <w:p w:rsidR="005900B0" w:rsidRDefault="00E963A3">
      <w:pPr>
        <w:ind w:left="-5" w:right="12"/>
      </w:pPr>
      <w:r>
        <w:t>Modul pro jednoduchou správu ceníků z jednoho místa. Ceníky budou přiřazeny k obsahovým stránkám, ale současně bude možné je dynamicky vypsat v je</w:t>
      </w:r>
      <w:r>
        <w:t>dnotné sekci Ceníky.</w:t>
      </w:r>
    </w:p>
    <w:p w:rsidR="005900B0" w:rsidRDefault="00E963A3">
      <w:pPr>
        <w:spacing w:after="28" w:line="259" w:lineRule="auto"/>
        <w:ind w:left="-5"/>
      </w:pPr>
      <w:r>
        <w:rPr>
          <w:b/>
        </w:rPr>
        <w:t>Kontaktní formuláře</w:t>
      </w:r>
    </w:p>
    <w:p w:rsidR="005900B0" w:rsidRDefault="00E963A3">
      <w:pPr>
        <w:ind w:left="-5" w:right="12"/>
      </w:pPr>
      <w:r>
        <w:t>Možnost připojení kontaktního formuláře k libovolné obsahové stránce webu.</w:t>
      </w:r>
    </w:p>
    <w:p w:rsidR="005900B0" w:rsidRDefault="00E963A3">
      <w:pPr>
        <w:pStyle w:val="Nadpis1"/>
        <w:ind w:left="-5"/>
      </w:pPr>
      <w:r>
        <w:t>Časté dotazy</w:t>
      </w:r>
    </w:p>
    <w:p w:rsidR="005900B0" w:rsidRDefault="00E963A3">
      <w:pPr>
        <w:ind w:left="-5" w:right="12"/>
      </w:pPr>
      <w:r>
        <w:t>Modul pro správu Častých dotazů a odpovědí (FAQ). Možnost připojení zvolených častých dotazů a odpovědí k libovolné stránce web</w:t>
      </w:r>
      <w:r>
        <w:t>u (tj. Aquapark může mít jiné časté dotazy než Zimní stadion apod., ale současně je možné časté dotazy přiřadit i k více stránkám, tzn. některé dotazy mohou být společné pro více stránek)</w:t>
      </w:r>
    </w:p>
    <w:p w:rsidR="005900B0" w:rsidRDefault="00E963A3">
      <w:pPr>
        <w:pStyle w:val="Nadpis1"/>
        <w:ind w:left="-5"/>
      </w:pPr>
      <w:r>
        <w:t>Aktuality</w:t>
      </w:r>
    </w:p>
    <w:p w:rsidR="005900B0" w:rsidRDefault="00E963A3">
      <w:pPr>
        <w:ind w:left="-5" w:right="12"/>
      </w:pPr>
      <w:r>
        <w:t>Modul pro správu Aktuality. Možnost připojení zvolených ak</w:t>
      </w:r>
      <w:r>
        <w:t>tualit k libovolné stránce webu (tj. Aquapark může mít jiné aktuality než Zimní stadion apod., ale současně je možné aktuality přiřadit k více či všem obsahovým stránkám, některé aktuality mohou být tedy zobrazeny např. napříč celým webem).</w:t>
      </w:r>
    </w:p>
    <w:p w:rsidR="005900B0" w:rsidRDefault="00E963A3">
      <w:pPr>
        <w:pStyle w:val="Nadpis1"/>
        <w:ind w:left="-5"/>
      </w:pPr>
      <w:r>
        <w:t>Kalendář akcí</w:t>
      </w:r>
    </w:p>
    <w:p w:rsidR="005900B0" w:rsidRDefault="00E963A3">
      <w:pPr>
        <w:ind w:left="-5" w:right="12"/>
      </w:pPr>
      <w:r>
        <w:t>M</w:t>
      </w:r>
      <w:r>
        <w:t>odul pro správu Kalendáře akcí. Možnost připojení zvolených akcí k libovolné stránce webu (tj. Aquapark může mít na své stránce vypsané jiné akce než Zimní stadion apod., ale současně je možné akce přiřadit k více či všem stránkám webu, vybrané akce tedy m</w:t>
      </w:r>
      <w:r>
        <w:t>ohou být zobrazeny např. napříč celým webem, současně se akce vypisují ve společném kalendáři akcí). Možnost provázání (import/export) dat s dalšími kalendáři Města Příbram (kalendar.pribram.eu, juniorklubpribram.cz apod.).</w:t>
      </w:r>
    </w:p>
    <w:p w:rsidR="005900B0" w:rsidRDefault="00E963A3">
      <w:pPr>
        <w:pStyle w:val="Nadpis1"/>
        <w:ind w:left="-5"/>
      </w:pPr>
      <w:r>
        <w:lastRenderedPageBreak/>
        <w:t>Wysiwyg editor</w:t>
      </w:r>
    </w:p>
    <w:p w:rsidR="005900B0" w:rsidRDefault="00E963A3">
      <w:pPr>
        <w:ind w:left="-5" w:right="12"/>
      </w:pPr>
      <w:r>
        <w:t>Obsah webu je mož</w:t>
      </w:r>
      <w:r>
        <w:t>né formátovat pomocí wysiwyg editoru s přednastaveným formátováním. V obsahu je možné vytvářet libovolné struktury, jako například tabulky, více typů odrážkových seznamů, vkládání obrázků do obsahu, vytváření odkazů, vkládání videí, používání nadpisů a dal</w:t>
      </w:r>
      <w:r>
        <w:t>ší.</w:t>
      </w:r>
    </w:p>
    <w:p w:rsidR="005900B0" w:rsidRDefault="00E963A3">
      <w:pPr>
        <w:spacing w:after="28" w:line="259" w:lineRule="auto"/>
        <w:ind w:left="-5"/>
      </w:pPr>
      <w:r>
        <w:rPr>
          <w:b/>
        </w:rPr>
        <w:t>Zabezpečený protokol</w:t>
      </w:r>
    </w:p>
    <w:p w:rsidR="005900B0" w:rsidRDefault="00E963A3">
      <w:pPr>
        <w:ind w:left="-5" w:right="12"/>
      </w:pPr>
      <w:r>
        <w:t>Web funguje na zabezpečeném protokolu HTTPS.</w:t>
      </w:r>
    </w:p>
    <w:p w:rsidR="005900B0" w:rsidRDefault="00E963A3">
      <w:pPr>
        <w:pStyle w:val="Nadpis1"/>
        <w:ind w:left="-5"/>
      </w:pPr>
      <w:r>
        <w:t>Cookies a GDPR</w:t>
      </w:r>
    </w:p>
    <w:p w:rsidR="005900B0" w:rsidRDefault="00E963A3">
      <w:pPr>
        <w:ind w:left="-5" w:right="12"/>
      </w:pPr>
      <w:r>
        <w:t>Web je vytvořen v souladu s legislativou o používání cookies a dodržuje zásady správného zpracování osobních údajů dle nařízení GDPR.</w:t>
      </w:r>
    </w:p>
    <w:p w:rsidR="005900B0" w:rsidRDefault="00E963A3">
      <w:pPr>
        <w:pStyle w:val="Nadpis1"/>
        <w:ind w:left="-5"/>
      </w:pPr>
      <w:r>
        <w:t>Responzivní web</w:t>
      </w:r>
    </w:p>
    <w:p w:rsidR="005900B0" w:rsidRDefault="00E963A3">
      <w:pPr>
        <w:ind w:left="-5" w:right="12"/>
      </w:pPr>
      <w:r>
        <w:t>Web je kompletně responzivní, zobrazuje se správně na všech nejpoužívanějších zařízeních.</w:t>
      </w:r>
    </w:p>
    <w:sectPr w:rsidR="005900B0">
      <w:pgSz w:w="11920" w:h="16840"/>
      <w:pgMar w:top="1484" w:right="1458" w:bottom="187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B0"/>
    <w:rsid w:val="005900B0"/>
    <w:rsid w:val="00E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C043F-4EE2-4160-8272-44688C56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12" w:line="278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szm_nabidka_web</vt:lpstr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szm_nabidka_web</dc:title>
  <dc:subject/>
  <dc:creator>Pelclová</dc:creator>
  <cp:keywords/>
  <cp:lastModifiedBy>Pelclová</cp:lastModifiedBy>
  <cp:revision>2</cp:revision>
  <dcterms:created xsi:type="dcterms:W3CDTF">2023-11-06T12:34:00Z</dcterms:created>
  <dcterms:modified xsi:type="dcterms:W3CDTF">2023-11-06T12:34:00Z</dcterms:modified>
</cp:coreProperties>
</file>