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FA78A4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78A4" w:rsidRDefault="00FA78A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15" w:type="dxa"/>
            <w:vMerge w:val="restart"/>
            <w:shd w:val="clear" w:color="auto" w:fill="FAEBD7"/>
          </w:tcPr>
          <w:p w:rsidR="00FA78A4" w:rsidRDefault="00FA78A4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A78A4" w:rsidRDefault="00661E18">
            <w:pPr>
              <w:pStyle w:val="Nadpis"/>
              <w:spacing w:line="232" w:lineRule="auto"/>
              <w:jc w:val="right"/>
            </w:pPr>
            <w:r>
              <w:t>RO17000118</w:t>
            </w:r>
          </w:p>
        </w:tc>
      </w:tr>
      <w:tr w:rsidR="00FA78A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shd w:val="clear" w:color="auto" w:fill="auto"/>
          </w:tcPr>
          <w:p w:rsidR="00FA78A4" w:rsidRDefault="00661E1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15" w:type="dxa"/>
            <w:vMerge/>
            <w:shd w:val="clear" w:color="auto" w:fill="FAEBD7"/>
          </w:tcPr>
          <w:p w:rsidR="00FA78A4" w:rsidRDefault="00FA78A4"/>
        </w:tc>
        <w:tc>
          <w:tcPr>
            <w:tcW w:w="2478" w:type="dxa"/>
            <w:gridSpan w:val="6"/>
            <w:vMerge/>
            <w:shd w:val="clear" w:color="auto" w:fill="FAEBD7"/>
          </w:tcPr>
          <w:p w:rsidR="00FA78A4" w:rsidRDefault="00FA78A4"/>
        </w:tc>
        <w:tc>
          <w:tcPr>
            <w:tcW w:w="2494" w:type="dxa"/>
            <w:gridSpan w:val="7"/>
            <w:vMerge/>
            <w:shd w:val="clear" w:color="auto" w:fill="FAEBD7"/>
          </w:tcPr>
          <w:p w:rsidR="00FA78A4" w:rsidRDefault="00FA78A4"/>
        </w:tc>
      </w:tr>
      <w:tr w:rsidR="00FA78A4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 w:val="restart"/>
          </w:tcPr>
          <w:p w:rsidR="00FA78A4" w:rsidRDefault="00661E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476" w:type="dxa"/>
            <w:gridSpan w:val="5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A78A4" w:rsidRDefault="00FA78A4"/>
        </w:tc>
        <w:tc>
          <w:tcPr>
            <w:tcW w:w="989" w:type="dxa"/>
            <w:gridSpan w:val="4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  <w:gridSpan w:val="3"/>
          </w:tcPr>
          <w:p w:rsidR="00FA78A4" w:rsidRDefault="00FA78A4"/>
        </w:tc>
      </w:tr>
      <w:tr w:rsidR="00FA78A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A78A4" w:rsidRDefault="00FA78A4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21. 4. 2017</w:t>
            </w:r>
          </w:p>
        </w:tc>
        <w:tc>
          <w:tcPr>
            <w:tcW w:w="1534" w:type="dxa"/>
            <w:gridSpan w:val="4"/>
          </w:tcPr>
          <w:p w:rsidR="00FA78A4" w:rsidRDefault="00FA78A4"/>
        </w:tc>
      </w:tr>
      <w:tr w:rsidR="00FA78A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476" w:type="dxa"/>
            <w:gridSpan w:val="5"/>
            <w:vMerge/>
            <w:shd w:val="clear" w:color="auto" w:fill="auto"/>
          </w:tcPr>
          <w:p w:rsidR="00FA78A4" w:rsidRDefault="00FA78A4"/>
        </w:tc>
        <w:tc>
          <w:tcPr>
            <w:tcW w:w="1002" w:type="dxa"/>
          </w:tcPr>
          <w:p w:rsidR="00FA78A4" w:rsidRDefault="00FA78A4"/>
        </w:tc>
        <w:tc>
          <w:tcPr>
            <w:tcW w:w="960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1534" w:type="dxa"/>
            <w:gridSpan w:val="4"/>
          </w:tcPr>
          <w:p w:rsidR="00FA78A4" w:rsidRDefault="00FA78A4"/>
        </w:tc>
      </w:tr>
      <w:tr w:rsidR="00FA78A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476" w:type="dxa"/>
            <w:gridSpan w:val="5"/>
            <w:vMerge/>
            <w:shd w:val="clear" w:color="auto" w:fill="auto"/>
          </w:tcPr>
          <w:p w:rsidR="00FA78A4" w:rsidRDefault="00FA78A4"/>
        </w:tc>
        <w:tc>
          <w:tcPr>
            <w:tcW w:w="1002" w:type="dxa"/>
          </w:tcPr>
          <w:p w:rsidR="00FA78A4" w:rsidRDefault="00FA78A4"/>
        </w:tc>
        <w:tc>
          <w:tcPr>
            <w:tcW w:w="960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1534" w:type="dxa"/>
            <w:gridSpan w:val="4"/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1333" w:type="dxa"/>
            <w:gridSpan w:val="2"/>
            <w:vMerge/>
            <w:shd w:val="clear" w:color="auto" w:fill="auto"/>
          </w:tcPr>
          <w:p w:rsidR="00FA78A4" w:rsidRDefault="00FA78A4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FA78A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232" w:type="dxa"/>
            <w:gridSpan w:val="4"/>
            <w:vMerge/>
          </w:tcPr>
          <w:p w:rsidR="00FA78A4" w:rsidRDefault="00FA78A4"/>
        </w:tc>
        <w:tc>
          <w:tcPr>
            <w:tcW w:w="114" w:type="dxa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FA78A4" w:rsidRDefault="00661E1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A78A4" w:rsidRDefault="00FA78A4"/>
        </w:tc>
        <w:tc>
          <w:tcPr>
            <w:tcW w:w="459" w:type="dxa"/>
            <w:gridSpan w:val="2"/>
            <w:vMerge/>
            <w:shd w:val="clear" w:color="auto" w:fill="auto"/>
          </w:tcPr>
          <w:p w:rsidR="00FA78A4" w:rsidRDefault="00FA78A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132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1346" w:type="dxa"/>
            <w:gridSpan w:val="3"/>
          </w:tcPr>
          <w:p w:rsidR="00FA78A4" w:rsidRDefault="00FA78A4"/>
        </w:tc>
        <w:tc>
          <w:tcPr>
            <w:tcW w:w="459" w:type="dxa"/>
            <w:gridSpan w:val="2"/>
            <w:vMerge/>
            <w:shd w:val="clear" w:color="auto" w:fill="auto"/>
          </w:tcPr>
          <w:p w:rsidR="00FA78A4" w:rsidRDefault="00FA78A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132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1346" w:type="dxa"/>
            <w:gridSpan w:val="3"/>
          </w:tcPr>
          <w:p w:rsidR="00FA78A4" w:rsidRDefault="00FA78A4"/>
        </w:tc>
        <w:tc>
          <w:tcPr>
            <w:tcW w:w="459" w:type="dxa"/>
            <w:gridSpan w:val="2"/>
            <w:vMerge/>
            <w:shd w:val="clear" w:color="auto" w:fill="auto"/>
          </w:tcPr>
          <w:p w:rsidR="00FA78A4" w:rsidRDefault="00FA78A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FA78A4" w:rsidRDefault="00661E1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132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1346" w:type="dxa"/>
            <w:gridSpan w:val="3"/>
          </w:tcPr>
          <w:p w:rsidR="00FA78A4" w:rsidRDefault="00FA78A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vMerge/>
            <w:shd w:val="clear" w:color="auto" w:fill="auto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59" w:type="dxa"/>
            <w:gridSpan w:val="2"/>
            <w:vMerge/>
            <w:shd w:val="clear" w:color="auto" w:fill="auto"/>
          </w:tcPr>
          <w:p w:rsidR="00FA78A4" w:rsidRDefault="00FA78A4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vMerge/>
            <w:shd w:val="clear" w:color="auto" w:fill="auto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vMerge/>
            <w:shd w:val="clear" w:color="auto" w:fill="auto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A78A4" w:rsidRDefault="00661E1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346" w:type="dxa"/>
            <w:gridSpan w:val="5"/>
            <w:vMerge/>
            <w:shd w:val="clear" w:color="auto" w:fill="auto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8A4" w:rsidRDefault="00661E18">
            <w:pPr>
              <w:pStyle w:val="Nadpis0"/>
              <w:spacing w:line="232" w:lineRule="auto"/>
            </w:pPr>
            <w:r>
              <w:t>Václav Rychtera</w:t>
            </w:r>
          </w:p>
        </w:tc>
      </w:tr>
      <w:tr w:rsidR="00FA78A4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A78A4" w:rsidRDefault="00FA78A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074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272" w:type="dxa"/>
            <w:gridSpan w:val="2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074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272" w:type="dxa"/>
            <w:gridSpan w:val="2"/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Rychtera</w:t>
            </w:r>
          </w:p>
        </w:tc>
      </w:tr>
      <w:tr w:rsidR="00FA78A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3496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FA78A4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FA78A4" w:rsidRDefault="00FA78A4"/>
        </w:tc>
      </w:tr>
      <w:tr w:rsidR="00FA78A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42" w:type="dxa"/>
            <w:gridSpan w:val="16"/>
            <w:vMerge/>
            <w:shd w:val="clear" w:color="auto" w:fill="auto"/>
          </w:tcPr>
          <w:p w:rsidR="00FA78A4" w:rsidRDefault="00FA78A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FA78A4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FA78A4" w:rsidRDefault="00FA78A4"/>
        </w:tc>
        <w:tc>
          <w:tcPr>
            <w:tcW w:w="57" w:type="dxa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29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/>
            <w:shd w:val="clear" w:color="auto" w:fill="auto"/>
          </w:tcPr>
          <w:p w:rsidR="00FA78A4" w:rsidRDefault="00FA78A4"/>
        </w:tc>
        <w:tc>
          <w:tcPr>
            <w:tcW w:w="3295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57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/>
            <w:shd w:val="clear" w:color="auto" w:fill="auto"/>
          </w:tcPr>
          <w:p w:rsidR="00FA78A4" w:rsidRDefault="00FA78A4"/>
        </w:tc>
        <w:tc>
          <w:tcPr>
            <w:tcW w:w="3295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72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FA78A4" w:rsidRDefault="00661E1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A78A4" w:rsidRDefault="00FA78A4"/>
        </w:tc>
        <w:tc>
          <w:tcPr>
            <w:tcW w:w="1075" w:type="dxa"/>
            <w:gridSpan w:val="3"/>
            <w:vMerge/>
            <w:shd w:val="clear" w:color="auto" w:fill="auto"/>
          </w:tcPr>
          <w:p w:rsidR="00FA78A4" w:rsidRDefault="00FA78A4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58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/>
            <w:shd w:val="clear" w:color="auto" w:fill="auto"/>
          </w:tcPr>
          <w:p w:rsidR="00FA78A4" w:rsidRDefault="00FA78A4"/>
        </w:tc>
        <w:tc>
          <w:tcPr>
            <w:tcW w:w="3295" w:type="dxa"/>
            <w:gridSpan w:val="11"/>
            <w:vMerge/>
            <w:shd w:val="clear" w:color="auto" w:fill="auto"/>
          </w:tcPr>
          <w:p w:rsidR="00FA78A4" w:rsidRDefault="00FA78A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71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43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/>
            <w:shd w:val="clear" w:color="auto" w:fill="auto"/>
          </w:tcPr>
          <w:p w:rsidR="00FA78A4" w:rsidRDefault="00FA78A4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FA78A4" w:rsidRDefault="00FA78A4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5"/>
        </w:trPr>
        <w:tc>
          <w:tcPr>
            <w:tcW w:w="115" w:type="dxa"/>
          </w:tcPr>
          <w:p w:rsidR="00FA78A4" w:rsidRDefault="00FA78A4"/>
        </w:tc>
        <w:tc>
          <w:tcPr>
            <w:tcW w:w="1576" w:type="dxa"/>
            <w:gridSpan w:val="6"/>
            <w:vMerge/>
            <w:shd w:val="clear" w:color="auto" w:fill="auto"/>
          </w:tcPr>
          <w:p w:rsidR="00FA78A4" w:rsidRDefault="00FA78A4"/>
        </w:tc>
        <w:tc>
          <w:tcPr>
            <w:tcW w:w="3381" w:type="dxa"/>
            <w:gridSpan w:val="13"/>
          </w:tcPr>
          <w:p w:rsidR="00FA78A4" w:rsidRDefault="00FA78A4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100"/>
        </w:trPr>
        <w:tc>
          <w:tcPr>
            <w:tcW w:w="10159" w:type="dxa"/>
            <w:gridSpan w:val="34"/>
            <w:tcBorders>
              <w:bottom w:val="single" w:sz="5" w:space="0" w:color="000000"/>
            </w:tcBorders>
          </w:tcPr>
          <w:p w:rsidR="00FA78A4" w:rsidRDefault="00FA78A4"/>
        </w:tc>
      </w:tr>
      <w:tr w:rsidR="00FA78A4">
        <w:trPr>
          <w:trHeight w:hRule="exact" w:val="287"/>
        </w:trPr>
        <w:tc>
          <w:tcPr>
            <w:tcW w:w="10159" w:type="dxa"/>
            <w:gridSpan w:val="3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A78A4">
        <w:trPr>
          <w:trHeight w:hRule="exact" w:val="28"/>
        </w:trPr>
        <w:tc>
          <w:tcPr>
            <w:tcW w:w="10159" w:type="dxa"/>
            <w:gridSpan w:val="34"/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0159" w:type="dxa"/>
            <w:gridSpan w:val="34"/>
            <w:shd w:val="clear" w:color="auto" w:fill="FAEBD7"/>
          </w:tcPr>
          <w:p w:rsidR="00FA78A4" w:rsidRDefault="00FA78A4"/>
        </w:tc>
      </w:tr>
      <w:tr w:rsidR="00FA78A4">
        <w:trPr>
          <w:trHeight w:val="178"/>
        </w:trPr>
        <w:tc>
          <w:tcPr>
            <w:tcW w:w="10159" w:type="dxa"/>
            <w:gridSpan w:val="34"/>
            <w:vMerge w:val="restart"/>
            <w:shd w:val="clear" w:color="auto" w:fill="FAEBD7"/>
          </w:tcPr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Vykonání služby: „Seč travnatých ploch“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samostatně prováděná nepravidelná činnost na základě předaného seznamu a mapových podkladů</w:t>
            </w: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zahájení činnosti do 3 pracovních dní</w:t>
            </w: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součástí předmětu zakázky je rovněž úklid (shrabání), odvoz a likvidaci vzniklého odpadu v souladu s platnými předpisy ČR</w:t>
            </w: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odvoz pokosené hmoty bude proveden nejpozději následující den po provedené seči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na základě dílčích zadání (objednávek) od objednatele v termínu od 24.4.2017 do 15.11.2017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Zhotovitel odpovídá za škody způsobené objednateli či třetím osobám v souvislosti s prováděním díla. Zhotovitel má povinnost být proti těmto škodám pojištěn, veškeré pojistné události řeší zhotovitel na své náklady. 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Rozsah zakázky:</w:t>
            </w: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- Intenzitní třída II. - seč 3-4x - celkem v maximálním rozsahu cca 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tis m2/rok, cena 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- Intenzitní třída III. - seč 2x - celkem v maximálním rozsahu cca 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tis m2/rok, cena 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Předpokládaná výše finančního plnění za tuto objednávku nepřesáhne částku 700tis. Kč bez DPH.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Fakturace bude provedena na základě skutečně provedených prací odsouhlasených objednatelem v daném měsíci. </w:t>
            </w:r>
          </w:p>
          <w:p w:rsidR="00FA78A4" w:rsidRDefault="00FA78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Zástupce objednatele:</w:t>
            </w:r>
          </w:p>
          <w:p w:rsidR="00FA78A4" w:rsidRDefault="00661E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Ing. Tomáš Mihule, VSVZ, tel: 604 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  <w:p w:rsidR="00FA78A4" w:rsidRDefault="00661E18" w:rsidP="00BC666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Petra Plívová, SVZ, tel: 604 </w:t>
            </w:r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BC666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</w:tr>
      <w:tr w:rsidR="00FA78A4">
        <w:trPr>
          <w:trHeight w:hRule="exact" w:val="1203"/>
        </w:trPr>
        <w:tc>
          <w:tcPr>
            <w:tcW w:w="10159" w:type="dxa"/>
            <w:gridSpan w:val="34"/>
            <w:vMerge/>
            <w:shd w:val="clear" w:color="auto" w:fill="FAEBD7"/>
          </w:tcPr>
          <w:p w:rsidR="00FA78A4" w:rsidRDefault="00FA78A4"/>
        </w:tc>
      </w:tr>
      <w:tr w:rsidR="00FA78A4">
        <w:trPr>
          <w:trHeight w:hRule="exact" w:val="1204"/>
        </w:trPr>
        <w:tc>
          <w:tcPr>
            <w:tcW w:w="10159" w:type="dxa"/>
            <w:gridSpan w:val="34"/>
            <w:vMerge/>
            <w:shd w:val="clear" w:color="auto" w:fill="FAEBD7"/>
          </w:tcPr>
          <w:p w:rsidR="00FA78A4" w:rsidRDefault="00FA78A4"/>
        </w:tc>
      </w:tr>
      <w:tr w:rsidR="00FA78A4">
        <w:trPr>
          <w:trHeight w:hRule="exact" w:val="229"/>
        </w:trPr>
        <w:tc>
          <w:tcPr>
            <w:tcW w:w="10159" w:type="dxa"/>
            <w:gridSpan w:val="34"/>
            <w:vMerge/>
            <w:shd w:val="clear" w:color="auto" w:fill="FAEBD7"/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72" w:type="dxa"/>
            <w:gridSpan w:val="2"/>
          </w:tcPr>
          <w:p w:rsidR="00FA78A4" w:rsidRDefault="00FA78A4"/>
        </w:tc>
        <w:tc>
          <w:tcPr>
            <w:tcW w:w="9987" w:type="dxa"/>
            <w:gridSpan w:val="32"/>
            <w:vMerge w:val="restart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FA78A4">
        <w:trPr>
          <w:trHeight w:hRule="exact" w:val="200"/>
        </w:trPr>
        <w:tc>
          <w:tcPr>
            <w:tcW w:w="172" w:type="dxa"/>
            <w:gridSpan w:val="2"/>
          </w:tcPr>
          <w:p w:rsidR="00FA78A4" w:rsidRDefault="00FA78A4"/>
        </w:tc>
        <w:tc>
          <w:tcPr>
            <w:tcW w:w="9987" w:type="dxa"/>
            <w:gridSpan w:val="32"/>
            <w:vMerge/>
            <w:shd w:val="clear" w:color="auto" w:fill="auto"/>
          </w:tcPr>
          <w:p w:rsidR="00FA78A4" w:rsidRDefault="00FA78A4"/>
        </w:tc>
      </w:tr>
      <w:tr w:rsidR="00FA78A4">
        <w:trPr>
          <w:trHeight w:hRule="exact" w:val="29"/>
        </w:trPr>
        <w:tc>
          <w:tcPr>
            <w:tcW w:w="10159" w:type="dxa"/>
            <w:gridSpan w:val="34"/>
          </w:tcPr>
          <w:p w:rsidR="00FA78A4" w:rsidRDefault="00FA78A4"/>
        </w:tc>
      </w:tr>
      <w:tr w:rsidR="00FA78A4">
        <w:trPr>
          <w:trHeight w:hRule="exact" w:val="559"/>
        </w:trPr>
        <w:tc>
          <w:tcPr>
            <w:tcW w:w="172" w:type="dxa"/>
            <w:gridSpan w:val="2"/>
          </w:tcPr>
          <w:p w:rsidR="00FA78A4" w:rsidRDefault="00FA78A4"/>
        </w:tc>
        <w:tc>
          <w:tcPr>
            <w:tcW w:w="2765" w:type="dxa"/>
            <w:gridSpan w:val="7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Klazar Jindřich, Ing.</w:t>
            </w:r>
          </w:p>
        </w:tc>
        <w:tc>
          <w:tcPr>
            <w:tcW w:w="29" w:type="dxa"/>
          </w:tcPr>
          <w:p w:rsidR="00FA78A4" w:rsidRDefault="00FA78A4"/>
        </w:tc>
        <w:tc>
          <w:tcPr>
            <w:tcW w:w="1404" w:type="dxa"/>
            <w:gridSpan w:val="5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r w:rsidR="00BC666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BC666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r w:rsidR="00BC666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BC666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FA78A4" w:rsidRDefault="00661E18" w:rsidP="00BC666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603 </w:t>
            </w:r>
            <w:r w:rsidR="00BC666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BC666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5789" w:type="dxa"/>
            <w:gridSpan w:val="19"/>
          </w:tcPr>
          <w:p w:rsidR="00FA78A4" w:rsidRDefault="00FA78A4"/>
        </w:tc>
      </w:tr>
      <w:tr w:rsidR="00FA78A4">
        <w:trPr>
          <w:trHeight w:hRule="exact" w:val="86"/>
        </w:trPr>
        <w:tc>
          <w:tcPr>
            <w:tcW w:w="10159" w:type="dxa"/>
            <w:gridSpan w:val="34"/>
          </w:tcPr>
          <w:p w:rsidR="00FA78A4" w:rsidRDefault="00FA78A4"/>
        </w:tc>
      </w:tr>
      <w:tr w:rsidR="00FA78A4">
        <w:trPr>
          <w:trHeight w:hRule="exact" w:val="200"/>
        </w:trPr>
        <w:tc>
          <w:tcPr>
            <w:tcW w:w="10101" w:type="dxa"/>
            <w:gridSpan w:val="33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FA78A4" w:rsidRDefault="00FA78A4"/>
        </w:tc>
      </w:tr>
      <w:tr w:rsidR="00FA78A4">
        <w:trPr>
          <w:trHeight w:hRule="exact" w:val="359"/>
        </w:trPr>
        <w:tc>
          <w:tcPr>
            <w:tcW w:w="10159" w:type="dxa"/>
            <w:gridSpan w:val="34"/>
          </w:tcPr>
          <w:p w:rsidR="00FA78A4" w:rsidRDefault="00FA78A4"/>
        </w:tc>
      </w:tr>
      <w:tr w:rsidR="00FA78A4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FA78A4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FA78A4">
        <w:trPr>
          <w:trHeight w:hRule="exact" w:val="215"/>
        </w:trPr>
        <w:tc>
          <w:tcPr>
            <w:tcW w:w="10159" w:type="dxa"/>
            <w:gridSpan w:val="34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FA78A4">
        <w:trPr>
          <w:trHeight w:hRule="exact" w:val="201"/>
        </w:trPr>
        <w:tc>
          <w:tcPr>
            <w:tcW w:w="10159" w:type="dxa"/>
            <w:gridSpan w:val="34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FA78A4">
        <w:trPr>
          <w:trHeight w:hRule="exact" w:val="200"/>
        </w:trPr>
        <w:tc>
          <w:tcPr>
            <w:tcW w:w="10159" w:type="dxa"/>
            <w:gridSpan w:val="34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FA78A4">
        <w:trPr>
          <w:trHeight w:hRule="exact" w:val="201"/>
        </w:trPr>
        <w:tc>
          <w:tcPr>
            <w:tcW w:w="10159" w:type="dxa"/>
            <w:gridSpan w:val="34"/>
          </w:tcPr>
          <w:p w:rsidR="00FA78A4" w:rsidRDefault="00FA78A4"/>
        </w:tc>
      </w:tr>
      <w:tr w:rsidR="00FA78A4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21.04.2017</w:t>
            </w:r>
          </w:p>
        </w:tc>
        <w:tc>
          <w:tcPr>
            <w:tcW w:w="115" w:type="dxa"/>
          </w:tcPr>
          <w:p w:rsidR="00FA78A4" w:rsidRDefault="00FA78A4"/>
        </w:tc>
        <w:tc>
          <w:tcPr>
            <w:tcW w:w="1476" w:type="dxa"/>
            <w:gridSpan w:val="3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FA78A4" w:rsidRDefault="00647647" w:rsidP="006476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6"/>
          </w:tcPr>
          <w:p w:rsidR="00FA78A4" w:rsidRDefault="00FA78A4"/>
        </w:tc>
      </w:tr>
      <w:tr w:rsidR="00FA78A4">
        <w:trPr>
          <w:trHeight w:hRule="exact" w:val="229"/>
        </w:trPr>
        <w:tc>
          <w:tcPr>
            <w:tcW w:w="3267" w:type="dxa"/>
            <w:gridSpan w:val="13"/>
          </w:tcPr>
          <w:p w:rsidR="00FA78A4" w:rsidRDefault="00FA78A4"/>
        </w:tc>
        <w:tc>
          <w:tcPr>
            <w:tcW w:w="1476" w:type="dxa"/>
            <w:gridSpan w:val="3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FA78A4" w:rsidRDefault="00661E18" w:rsidP="00553D6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604 </w:t>
            </w:r>
            <w:r w:rsidR="00553D6B">
              <w:rPr>
                <w:rFonts w:ascii="Arial" w:eastAsia="Arial" w:hAnsi="Arial" w:cs="Arial"/>
                <w:color w:val="000000"/>
                <w:spacing w:val="-2"/>
                <w:sz w:val="16"/>
              </w:rPr>
              <w:t>XXX XXX</w:t>
            </w:r>
          </w:p>
        </w:tc>
        <w:tc>
          <w:tcPr>
            <w:tcW w:w="2264" w:type="dxa"/>
            <w:gridSpan w:val="6"/>
          </w:tcPr>
          <w:p w:rsidR="00FA78A4" w:rsidRDefault="00FA78A4"/>
        </w:tc>
      </w:tr>
      <w:tr w:rsidR="00FA78A4">
        <w:trPr>
          <w:trHeight w:hRule="exact" w:val="215"/>
        </w:trPr>
        <w:tc>
          <w:tcPr>
            <w:tcW w:w="3267" w:type="dxa"/>
            <w:gridSpan w:val="13"/>
          </w:tcPr>
          <w:p w:rsidR="00FA78A4" w:rsidRDefault="00FA78A4"/>
        </w:tc>
        <w:tc>
          <w:tcPr>
            <w:tcW w:w="1476" w:type="dxa"/>
            <w:gridSpan w:val="3"/>
            <w:shd w:val="clear" w:color="auto" w:fill="auto"/>
          </w:tcPr>
          <w:p w:rsidR="00FA78A4" w:rsidRDefault="00661E1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FA78A4" w:rsidRDefault="006476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</w:t>
            </w:r>
            <w:r w:rsidR="00661E18">
              <w:rPr>
                <w:rFonts w:ascii="Arial" w:eastAsia="Arial" w:hAnsi="Arial" w:cs="Arial"/>
                <w:color w:val="000000"/>
                <w:spacing w:val="-2"/>
                <w:sz w:val="16"/>
              </w:rPr>
              <w:t>@tsml.cz</w:t>
            </w:r>
          </w:p>
        </w:tc>
        <w:tc>
          <w:tcPr>
            <w:tcW w:w="2264" w:type="dxa"/>
            <w:gridSpan w:val="6"/>
          </w:tcPr>
          <w:p w:rsidR="00FA78A4" w:rsidRDefault="00FA78A4"/>
        </w:tc>
      </w:tr>
      <w:tr w:rsidR="00FA78A4">
        <w:trPr>
          <w:trHeight w:hRule="exact" w:val="731"/>
        </w:trPr>
        <w:tc>
          <w:tcPr>
            <w:tcW w:w="373" w:type="dxa"/>
            <w:gridSpan w:val="3"/>
          </w:tcPr>
          <w:p w:rsidR="00FA78A4" w:rsidRDefault="00FA78A4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FA78A4" w:rsidRDefault="00FA78A4"/>
        </w:tc>
        <w:tc>
          <w:tcPr>
            <w:tcW w:w="1447" w:type="dxa"/>
            <w:gridSpan w:val="9"/>
          </w:tcPr>
          <w:p w:rsidR="00FA78A4" w:rsidRDefault="00FA78A4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FA78A4" w:rsidRDefault="00FA78A4"/>
        </w:tc>
        <w:tc>
          <w:tcPr>
            <w:tcW w:w="788" w:type="dxa"/>
            <w:gridSpan w:val="2"/>
          </w:tcPr>
          <w:p w:rsidR="00FA78A4" w:rsidRDefault="00FA78A4"/>
        </w:tc>
      </w:tr>
      <w:tr w:rsidR="00FA78A4">
        <w:trPr>
          <w:trHeight w:hRule="exact" w:val="258"/>
        </w:trPr>
        <w:tc>
          <w:tcPr>
            <w:tcW w:w="373" w:type="dxa"/>
            <w:gridSpan w:val="3"/>
          </w:tcPr>
          <w:p w:rsidR="00FA78A4" w:rsidRDefault="00FA78A4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78A4" w:rsidRDefault="00661E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FA78A4" w:rsidRDefault="00FA78A4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A78A4" w:rsidRDefault="00661E1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FA78A4" w:rsidRDefault="00FA78A4"/>
        </w:tc>
      </w:tr>
    </w:tbl>
    <w:p w:rsidR="00661E18" w:rsidRDefault="00661E18"/>
    <w:sectPr w:rsidR="00661E1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4"/>
    <w:rsid w:val="00553D6B"/>
    <w:rsid w:val="00647647"/>
    <w:rsid w:val="00661E18"/>
    <w:rsid w:val="00BC6660"/>
    <w:rsid w:val="00DC3000"/>
    <w:rsid w:val="00F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6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6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cp:lastPrinted>2017-04-24T10:45:00Z</cp:lastPrinted>
  <dcterms:created xsi:type="dcterms:W3CDTF">2017-06-22T09:14:00Z</dcterms:created>
  <dcterms:modified xsi:type="dcterms:W3CDTF">2017-06-22T09:14:00Z</dcterms:modified>
</cp:coreProperties>
</file>