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5EF7C7F0" w:rsidR="00C00F85" w:rsidRDefault="004E7E5B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1966</w:t>
            </w:r>
            <w:r w:rsidR="003A2ACA">
              <w:rPr>
                <w:rFonts w:asciiTheme="minorHAnsi" w:hAnsiTheme="minorHAnsi" w:cstheme="minorHAnsi"/>
                <w:sz w:val="24"/>
                <w:szCs w:val="24"/>
              </w:rPr>
              <w:t>/23</w:t>
            </w:r>
            <w:r w:rsidR="00700FD2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2C1AD400" w:rsidR="00C00F85" w:rsidRDefault="003A2ACA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00F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0FD2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0FD2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500507A5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56D9A832" w:rsidR="00C00F85" w:rsidRPr="00700FD2" w:rsidRDefault="003A2ACA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222222"/>
              </w:rPr>
              <w:t>98 992</w:t>
            </w:r>
            <w:r w:rsidR="00700FD2" w:rsidRPr="00700FD2">
              <w:rPr>
                <w:rFonts w:ascii="Tahoma" w:hAnsi="Tahoma" w:cs="Tahoma"/>
                <w:bCs/>
                <w:color w:val="222222"/>
              </w:rPr>
              <w:t xml:space="preserve"> 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DA3AB49" w14:textId="77777777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 xml:space="preserve">JIMI TEXTIL s.r.o. </w:t>
            </w:r>
          </w:p>
          <w:p w14:paraId="0A915E08" w14:textId="77777777" w:rsidR="003A2ACA" w:rsidRDefault="003A2ACA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Opletalova 1566/30</w:t>
            </w:r>
          </w:p>
          <w:p w14:paraId="0AEEF906" w14:textId="6990D601" w:rsidR="001B4D45" w:rsidRPr="001B4D45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4D45">
              <w:rPr>
                <w:rFonts w:asciiTheme="minorHAnsi" w:hAnsiTheme="minorHAnsi" w:cstheme="minorHAnsi"/>
                <w:sz w:val="24"/>
                <w:szCs w:val="24"/>
              </w:rPr>
              <w:t>110 00</w:t>
            </w:r>
            <w:r w:rsidR="003A2ACA">
              <w:rPr>
                <w:rFonts w:asciiTheme="minorHAnsi" w:hAnsiTheme="minorHAnsi" w:cstheme="minorHAnsi"/>
                <w:sz w:val="24"/>
                <w:szCs w:val="24"/>
              </w:rPr>
              <w:t xml:space="preserve"> Praha 1</w:t>
            </w:r>
          </w:p>
          <w:p w14:paraId="01891669" w14:textId="35625AF8" w:rsidR="001B4D45" w:rsidRDefault="003A2ACA" w:rsidP="001B4D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28419</w:t>
            </w:r>
            <w:r w:rsidR="001B4D45" w:rsidRPr="001B4D45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</w:tr>
    </w:tbl>
    <w:tbl>
      <w:tblPr>
        <w:tblW w:w="9900" w:type="dxa"/>
        <w:tblCellSpacing w:w="0" w:type="dxa"/>
        <w:tblBorders>
          <w:bottom w:val="single" w:sz="6" w:space="0" w:color="EBE6DB"/>
        </w:tblBorders>
        <w:shd w:val="clear" w:color="auto" w:fill="FFFFFF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108"/>
        <w:gridCol w:w="2805"/>
        <w:gridCol w:w="12"/>
      </w:tblGrid>
      <w:tr w:rsidR="001B4D45" w:rsidRPr="001B4D45" w14:paraId="0FAE4B64" w14:textId="77777777" w:rsidTr="001B4D45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EBE6DB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83DA34C" w14:textId="13320C8A" w:rsidR="001B4D45" w:rsidRPr="001B4D45" w:rsidRDefault="001B4D45" w:rsidP="001B4D45">
            <w:pPr>
              <w:jc w:val="center"/>
              <w:rPr>
                <w:rFonts w:asciiTheme="minorHAnsi" w:hAnsiTheme="minorHAnsi" w:cstheme="minorHAnsi"/>
                <w:color w:val="222222"/>
                <w:spacing w:val="15"/>
                <w:sz w:val="24"/>
                <w:szCs w:val="24"/>
              </w:rPr>
            </w:pPr>
          </w:p>
        </w:tc>
      </w:tr>
      <w:tr w:rsidR="001B4D45" w:rsidRPr="003A2ACA" w14:paraId="2575F5F0" w14:textId="77777777" w:rsidTr="001B4D4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3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36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58"/>
              <w:gridCol w:w="1811"/>
            </w:tblGrid>
            <w:tr w:rsidR="001B4D45" w:rsidRPr="004E7E5B" w14:paraId="7E2E9F5F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03D93616" w14:textId="590DFE03" w:rsidR="001B4D45" w:rsidRPr="004E7E5B" w:rsidRDefault="001B4D45" w:rsidP="003A2ACA">
                  <w:pPr>
                    <w:rPr>
                      <w:sz w:val="24"/>
                      <w:szCs w:val="24"/>
                    </w:rPr>
                  </w:pPr>
                  <w:r w:rsidRPr="004E7E5B">
                    <w:rPr>
                      <w:sz w:val="24"/>
                      <w:szCs w:val="24"/>
                    </w:rPr>
                    <w:t xml:space="preserve">R32-šeříková - Ručník 50x100cm </w:t>
                  </w:r>
                  <w:r w:rsidR="003A2ACA" w:rsidRPr="004E7E5B">
                    <w:rPr>
                      <w:sz w:val="24"/>
                      <w:szCs w:val="24"/>
                    </w:rPr>
                    <w:t>Množství: 40</w:t>
                  </w:r>
                  <w:r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3EFCAABB" w14:textId="558DE111" w:rsidR="001B4D45" w:rsidRPr="004E7E5B" w:rsidRDefault="004E7E5B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7 323,2</w:t>
                  </w:r>
                  <w:r w:rsidR="001B4D45" w:rsidRPr="004E7E5B">
                    <w:rPr>
                      <w:sz w:val="24"/>
                      <w:szCs w:val="24"/>
                    </w:rPr>
                    <w:t>0 Kč</w:t>
                  </w:r>
                </w:p>
              </w:tc>
            </w:tr>
            <w:tr w:rsidR="001B4D45" w:rsidRPr="004E7E5B" w14:paraId="1BAEF353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1DCD82FC" w14:textId="1146C190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8" w:tgtFrame="_blank" w:history="1">
                    <w:r w:rsidR="001B4D45" w:rsidRPr="004E7E5B">
                      <w:rPr>
                        <w:sz w:val="24"/>
                        <w:szCs w:val="24"/>
                      </w:rPr>
                      <w:t>R32-krémová - Ručník 50x100cm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26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7026CDB8" w14:textId="0409D998" w:rsidR="001B4D45" w:rsidRPr="004E7E5B" w:rsidRDefault="004E7E5B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4 760,08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478CA8EE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605C3E3F" w14:textId="62732F9F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9" w:tgtFrame="_blank" w:history="1">
                    <w:r w:rsidR="001B4D45" w:rsidRPr="004E7E5B">
                      <w:rPr>
                        <w:sz w:val="24"/>
                        <w:szCs w:val="24"/>
                      </w:rPr>
                      <w:t>O32-krémová - Osuška Bali 70x140cm O32-krémová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26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4DCCDED0" w14:textId="3F0027F6" w:rsidR="001B4D45" w:rsidRPr="004E7E5B" w:rsidRDefault="004E7E5B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8 108,88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10C6EB9D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0B97855B" w14:textId="5A07E3E6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0" w:tgtFrame="_blank" w:history="1">
                    <w:r w:rsidR="001B4D45" w:rsidRPr="004E7E5B">
                      <w:rPr>
                        <w:sz w:val="24"/>
                        <w:szCs w:val="24"/>
                      </w:rPr>
                      <w:t>O32-šeříková - Osuška Bali 70x140cm O32-šeříková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40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4EE3B5EC" w14:textId="75483F7A" w:rsidR="001B4D45" w:rsidRPr="004E7E5B" w:rsidRDefault="003A2ACA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 w:rsidRPr="004E7E5B">
                    <w:rPr>
                      <w:sz w:val="24"/>
                      <w:szCs w:val="24"/>
                    </w:rPr>
                    <w:t>12 475,20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09F6D8E0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36A9B035" w14:textId="61DC341B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1" w:tgtFrame="_blank" w:history="1">
                    <w:r w:rsidR="001B4D45" w:rsidRPr="004E7E5B">
                      <w:rPr>
                        <w:sz w:val="24"/>
                        <w:szCs w:val="24"/>
                      </w:rPr>
                      <w:t>R32-oříšková - Ručník 50x100cm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27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26D9BB65" w14:textId="08ED4BCD" w:rsidR="001B4D45" w:rsidRPr="004E7E5B" w:rsidRDefault="004E7E5B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4 943,16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1E3CD5DA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1491E3E2" w14:textId="7427A5CA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2" w:tgtFrame="_blank" w:history="1">
                    <w:r w:rsidR="001B4D45" w:rsidRPr="004E7E5B">
                      <w:rPr>
                        <w:sz w:val="24"/>
                        <w:szCs w:val="24"/>
                      </w:rPr>
                      <w:t>O32-oříšková - Osuška Bali 70x140cm O32-oříšková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27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3BE012C5" w14:textId="2FBCDE51" w:rsidR="001B4D45" w:rsidRPr="004E7E5B" w:rsidRDefault="003A2ACA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 w:rsidRPr="004E7E5B">
                    <w:rPr>
                      <w:sz w:val="24"/>
                      <w:szCs w:val="24"/>
                    </w:rPr>
                    <w:t>8 420,76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30FC214C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4AC7A211" w14:textId="4DA2476A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3" w:tgtFrame="_blank" w:history="1">
                    <w:r w:rsidR="001B4D45" w:rsidRPr="004E7E5B">
                      <w:rPr>
                        <w:sz w:val="24"/>
                        <w:szCs w:val="24"/>
                      </w:rPr>
                      <w:t>R32-kovově šedá - Ručník 50x100cm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25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67A145B5" w14:textId="1281B810" w:rsidR="001B4D45" w:rsidRPr="004E7E5B" w:rsidRDefault="004E7E5B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4 577,00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3DBB0599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444A6B17" w14:textId="2423EB8F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4" w:tgtFrame="_blank" w:history="1">
                    <w:r w:rsidR="001B4D45" w:rsidRPr="004E7E5B">
                      <w:rPr>
                        <w:sz w:val="24"/>
                        <w:szCs w:val="24"/>
                      </w:rPr>
                      <w:t>R32-mentolová - Ručník 50x100cm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Množství: 34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75FB1E01" w14:textId="422BBFA9" w:rsidR="001B4D45" w:rsidRPr="004E7E5B" w:rsidRDefault="003A2ACA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 w:rsidRPr="004E7E5B">
                    <w:rPr>
                      <w:sz w:val="24"/>
                      <w:szCs w:val="24"/>
                    </w:rPr>
                    <w:t>6 224,72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58E24B2A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0B98BFA2" w14:textId="034A5048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5" w:tgtFrame="_blank" w:history="1">
                    <w:r w:rsidR="001B4D45" w:rsidRPr="004E7E5B">
                      <w:rPr>
                        <w:sz w:val="24"/>
                        <w:szCs w:val="24"/>
                      </w:rPr>
                      <w:t>O32-kovově šedá - Osuška Borneo 70x140cm O32-kovově šedá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25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7DFC735A" w14:textId="157F0752" w:rsidR="001B4D45" w:rsidRPr="004E7E5B" w:rsidRDefault="004E7E5B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7 797,00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3D16A201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1AE4C9DB" w14:textId="48B760F0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6" w:tgtFrame="_blank" w:history="1">
                    <w:r w:rsidR="001B4D45" w:rsidRPr="004E7E5B">
                      <w:rPr>
                        <w:sz w:val="24"/>
                        <w:szCs w:val="24"/>
                      </w:rPr>
                      <w:t>O32-mentolová - Osuška Borneo 70x140cm O32-mentolová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Množství: 34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5620A2E9" w14:textId="5AA16689" w:rsidR="001B4D45" w:rsidRPr="004E7E5B" w:rsidRDefault="003A2ACA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 w:rsidRPr="004E7E5B">
                    <w:rPr>
                      <w:sz w:val="24"/>
                      <w:szCs w:val="24"/>
                    </w:rPr>
                    <w:t>10 603,92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7E972046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6909F918" w14:textId="130DAEEC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7" w:tgtFrame="_blank" w:history="1">
                    <w:r w:rsidR="001B4D45" w:rsidRPr="004E7E5B">
                      <w:rPr>
                        <w:sz w:val="24"/>
                        <w:szCs w:val="24"/>
                      </w:rPr>
                      <w:t xml:space="preserve">R32-modrá </w:t>
                    </w:r>
                    <w:proofErr w:type="spellStart"/>
                    <w:r w:rsidR="001B4D45" w:rsidRPr="004E7E5B">
                      <w:rPr>
                        <w:sz w:val="24"/>
                        <w:szCs w:val="24"/>
                      </w:rPr>
                      <w:t>mystery</w:t>
                    </w:r>
                    <w:proofErr w:type="spellEnd"/>
                    <w:r w:rsidR="001B4D45" w:rsidRPr="004E7E5B">
                      <w:rPr>
                        <w:sz w:val="24"/>
                        <w:szCs w:val="24"/>
                      </w:rPr>
                      <w:t> - Ručník 50x100cm</w:t>
                    </w:r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48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3EA5ED8D" w14:textId="45488F88" w:rsidR="001B4D45" w:rsidRPr="004E7E5B" w:rsidRDefault="004E7E5B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8 787,84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1B4D45" w:rsidRPr="004E7E5B" w14:paraId="736DAACB" w14:textId="77777777" w:rsidTr="00B218CC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430889B1" w14:textId="1CB95203" w:rsidR="001B4D45" w:rsidRPr="004E7E5B" w:rsidRDefault="004F2CEB" w:rsidP="003A2ACA">
                  <w:pPr>
                    <w:rPr>
                      <w:sz w:val="24"/>
                      <w:szCs w:val="24"/>
                    </w:rPr>
                  </w:pPr>
                  <w:hyperlink r:id="rId18" w:tgtFrame="_blank" w:history="1">
                    <w:r w:rsidR="001B4D45" w:rsidRPr="004E7E5B">
                      <w:rPr>
                        <w:sz w:val="24"/>
                        <w:szCs w:val="24"/>
                      </w:rPr>
                      <w:t xml:space="preserve">O32-modrá </w:t>
                    </w:r>
                    <w:proofErr w:type="spellStart"/>
                    <w:r w:rsidR="001B4D45" w:rsidRPr="004E7E5B">
                      <w:rPr>
                        <w:sz w:val="24"/>
                        <w:szCs w:val="24"/>
                      </w:rPr>
                      <w:t>mystery</w:t>
                    </w:r>
                    <w:proofErr w:type="spellEnd"/>
                    <w:r w:rsidR="001B4D45" w:rsidRPr="004E7E5B">
                      <w:rPr>
                        <w:sz w:val="24"/>
                        <w:szCs w:val="24"/>
                      </w:rPr>
                      <w:t xml:space="preserve"> - Osuška Borneo 70x140cm O32-modrá </w:t>
                    </w:r>
                    <w:proofErr w:type="spellStart"/>
                    <w:r w:rsidR="001B4D45" w:rsidRPr="004E7E5B">
                      <w:rPr>
                        <w:sz w:val="24"/>
                        <w:szCs w:val="24"/>
                      </w:rPr>
                      <w:t>mystery</w:t>
                    </w:r>
                    <w:proofErr w:type="spellEnd"/>
                  </w:hyperlink>
                  <w:r w:rsidR="001B4D45" w:rsidRPr="004E7E5B">
                    <w:rPr>
                      <w:sz w:val="24"/>
                      <w:szCs w:val="24"/>
                    </w:rPr>
                    <w:t xml:space="preserve"> </w:t>
                  </w:r>
                  <w:r w:rsidR="003A2ACA" w:rsidRPr="004E7E5B">
                    <w:rPr>
                      <w:sz w:val="24"/>
                      <w:szCs w:val="24"/>
                    </w:rPr>
                    <w:t>Množství: 48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ks</w:t>
                  </w: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14:paraId="399710D6" w14:textId="274B74F3" w:rsidR="001B4D45" w:rsidRPr="004E7E5B" w:rsidRDefault="003A2ACA" w:rsidP="004E7E5B">
                  <w:pPr>
                    <w:jc w:val="right"/>
                    <w:rPr>
                      <w:sz w:val="24"/>
                      <w:szCs w:val="24"/>
                    </w:rPr>
                  </w:pPr>
                  <w:r w:rsidRPr="004E7E5B">
                    <w:rPr>
                      <w:sz w:val="24"/>
                      <w:szCs w:val="24"/>
                    </w:rPr>
                    <w:t>14 970,24</w:t>
                  </w:r>
                  <w:r w:rsidR="001B4D45" w:rsidRPr="004E7E5B">
                    <w:rPr>
                      <w:sz w:val="24"/>
                      <w:szCs w:val="24"/>
                    </w:rPr>
                    <w:t xml:space="preserve"> Kč</w:t>
                  </w:r>
                </w:p>
              </w:tc>
            </w:tr>
            <w:tr w:rsidR="003A2ACA" w:rsidRPr="004E7E5B" w14:paraId="4853C778" w14:textId="77777777" w:rsidTr="005170C1">
              <w:trPr>
                <w:tblCellSpacing w:w="15" w:type="dxa"/>
              </w:trPr>
              <w:tc>
                <w:tcPr>
                  <w:tcW w:w="7513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</w:tcPr>
                <w:p w14:paraId="5A082E81" w14:textId="6EC21CC4" w:rsidR="003A2ACA" w:rsidRPr="004E7E5B" w:rsidRDefault="003A2ACA" w:rsidP="001B4D45">
                  <w:pPr>
                    <w:spacing w:after="2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</w:tcPr>
                <w:p w14:paraId="06ECDFD6" w14:textId="690B3A22" w:rsidR="003A2ACA" w:rsidRPr="004E7E5B" w:rsidRDefault="003A2ACA" w:rsidP="001B4D4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1181F4F" w14:textId="77777777" w:rsidR="001B4D45" w:rsidRPr="004E7E5B" w:rsidRDefault="001B4D45" w:rsidP="001B4D45">
            <w:pPr>
              <w:rPr>
                <w:color w:val="222222"/>
                <w:sz w:val="24"/>
                <w:szCs w:val="24"/>
              </w:rPr>
            </w:pPr>
          </w:p>
        </w:tc>
      </w:tr>
      <w:tr w:rsidR="001B4D45" w:rsidRPr="003A2ACA" w14:paraId="48FC37C5" w14:textId="77777777" w:rsidTr="001B4D4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520" w:type="dxa"/>
              <w:bottom w:w="150" w:type="dxa"/>
              <w:right w:w="0" w:type="dxa"/>
            </w:tcMar>
            <w:vAlign w:val="center"/>
            <w:hideMark/>
          </w:tcPr>
          <w:p w14:paraId="3968C2AB" w14:textId="77777777" w:rsidR="001B4D45" w:rsidRPr="003A2ACA" w:rsidRDefault="001B4D45" w:rsidP="001B4D45">
            <w:pPr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3A2ACA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Cena celkem: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0E2BB" w14:textId="77777777" w:rsidR="001B4D45" w:rsidRPr="003A2ACA" w:rsidRDefault="001B4D45" w:rsidP="001B4D45">
            <w:pPr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3A2ACA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406D3C8" w14:textId="075C04AC" w:rsidR="001B4D45" w:rsidRPr="004E7E5B" w:rsidRDefault="004E7E5B" w:rsidP="004E7E5B">
            <w:pPr>
              <w:spacing w:before="100" w:beforeAutospacing="1" w:after="100" w:afterAutospacing="1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98 992</w:t>
            </w:r>
            <w:r w:rsidR="001B4D45" w:rsidRPr="004E7E5B">
              <w:rPr>
                <w:b/>
                <w:bCs/>
                <w:color w:val="222222"/>
                <w:sz w:val="24"/>
                <w:szCs w:val="24"/>
              </w:rPr>
              <w:t>,00 Kč</w:t>
            </w:r>
            <w:r w:rsidR="001B4D45" w:rsidRPr="004E7E5B">
              <w:rPr>
                <w:color w:val="222222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7942D" w14:textId="77777777" w:rsidR="001B4D45" w:rsidRPr="003A2ACA" w:rsidRDefault="001B4D45" w:rsidP="001B4D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0C7DC6" w14:textId="3E3F5E40" w:rsidR="00BC1132" w:rsidRDefault="004E7E5B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</w:p>
    <w:p w14:paraId="200F8F26" w14:textId="77777777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</w:p>
    <w:p w14:paraId="594E6B0A" w14:textId="517B1205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796F363C" w14:textId="7D443F5A" w:rsidR="004E7E5B" w:rsidRDefault="004E7E5B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ředitelka </w:t>
      </w:r>
    </w:p>
    <w:sectPr w:rsidR="004E7E5B" w:rsidSect="00945BA9">
      <w:headerReference w:type="default" r:id="rId19"/>
      <w:footerReference w:type="default" r:id="rId20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E0DB3" w14:textId="77777777" w:rsidR="004F2CEB" w:rsidRDefault="004F2CEB">
      <w:r>
        <w:separator/>
      </w:r>
    </w:p>
  </w:endnote>
  <w:endnote w:type="continuationSeparator" w:id="0">
    <w:p w14:paraId="24CF7DB2" w14:textId="77777777" w:rsidR="004F2CEB" w:rsidRDefault="004F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4F2CEB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8B1F7" w14:textId="77777777" w:rsidR="004F2CEB" w:rsidRDefault="004F2CEB">
      <w:r>
        <w:separator/>
      </w:r>
    </w:p>
  </w:footnote>
  <w:footnote w:type="continuationSeparator" w:id="0">
    <w:p w14:paraId="785E756A" w14:textId="77777777" w:rsidR="004F2CEB" w:rsidRDefault="004F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290 </w:t>
                    </w:r>
                    <w:proofErr w:type="gram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01  Poděbrady</w:t>
                    </w:r>
                    <w:proofErr w:type="gramEnd"/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B4D45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A2ACA"/>
    <w:rsid w:val="003B03B9"/>
    <w:rsid w:val="003E4701"/>
    <w:rsid w:val="00402164"/>
    <w:rsid w:val="0040337C"/>
    <w:rsid w:val="00404CAE"/>
    <w:rsid w:val="004238DA"/>
    <w:rsid w:val="004523A9"/>
    <w:rsid w:val="00486388"/>
    <w:rsid w:val="004C1407"/>
    <w:rsid w:val="004C370D"/>
    <w:rsid w:val="004C5673"/>
    <w:rsid w:val="004C5BFF"/>
    <w:rsid w:val="004D353F"/>
    <w:rsid w:val="004E7E5B"/>
    <w:rsid w:val="004F2CEB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00FD2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10EC"/>
    <w:rsid w:val="00AE787E"/>
    <w:rsid w:val="00B1021C"/>
    <w:rsid w:val="00B12179"/>
    <w:rsid w:val="00B218CC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42AB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  <w:style w:type="character" w:styleId="Siln">
    <w:name w:val="Strong"/>
    <w:basedOn w:val="Standardnpsmoodstavce"/>
    <w:uiPriority w:val="22"/>
    <w:qFormat/>
    <w:rsid w:val="001B4D4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B4D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til-jimi.cz/rucnik-50x100cm-r32-kremova-p13903/" TargetMode="External"/><Relationship Id="rId13" Type="http://schemas.openxmlformats.org/officeDocument/2006/relationships/hyperlink" Target="https://www.textil-jimi.cz/rucnik-50x100cm-r32-kovove-seda-p13909/" TargetMode="External"/><Relationship Id="rId18" Type="http://schemas.openxmlformats.org/officeDocument/2006/relationships/hyperlink" Target="https://www.textil-jimi.cz/osuska-borneo-70x140cm-o32-modra-mystery-o32-modra-mystery-p13914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extil-jimi.cz/osuska-bali-70x140cm-o32-oriskova-o32-oriskova-p13907/" TargetMode="External"/><Relationship Id="rId17" Type="http://schemas.openxmlformats.org/officeDocument/2006/relationships/hyperlink" Target="https://www.textil-jimi.cz/rucnik-50x100cm-r32-modra-mystery-p1391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extil-jimi.cz/osuska-borneo-70x140cm-o32-mentolova-o32-mentolova-p13912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xtil-jimi.cz/rucnik-50x100cm-r32-oriskova-p139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xtil-jimi.cz/osuska-borneo-70x140cm-o32-kovove-seda-o32-kovove-seda-p13911/" TargetMode="External"/><Relationship Id="rId10" Type="http://schemas.openxmlformats.org/officeDocument/2006/relationships/hyperlink" Target="https://www.textil-jimi.cz/osuska-bali-70x140cm-o32-serikova-o32-serikova-p13905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xtil-jimi.cz/osuska-bali-70x140cm-o32-kremova-o32-kremova-p13904/" TargetMode="External"/><Relationship Id="rId14" Type="http://schemas.openxmlformats.org/officeDocument/2006/relationships/hyperlink" Target="https://www.textil-jimi.cz/rucnik-50x100cm-r32-mentolova-p13910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1509-C22F-41F0-A809-988DF2FD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2452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2023-11-03T09:38:00Z</cp:lastPrinted>
  <dcterms:created xsi:type="dcterms:W3CDTF">2023-11-03T09:40:00Z</dcterms:created>
  <dcterms:modified xsi:type="dcterms:W3CDTF">2023-11-03T09:40:00Z</dcterms:modified>
</cp:coreProperties>
</file>