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B340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3DD8E1D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15A1F615" w14:textId="71D40781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8B62AB">
        <w:rPr>
          <w:rFonts w:ascii="Palatino Linotype" w:hAnsi="Palatino Linotype"/>
          <w:sz w:val="18"/>
          <w:szCs w:val="18"/>
        </w:rPr>
        <w:t xml:space="preserve">Č.j. NG </w:t>
      </w:r>
      <w:r w:rsidR="008B62AB" w:rsidRPr="008B62AB">
        <w:rPr>
          <w:rFonts w:ascii="Palatino Linotype" w:hAnsi="Palatino Linotype"/>
          <w:sz w:val="18"/>
          <w:szCs w:val="18"/>
        </w:rPr>
        <w:t>1286</w:t>
      </w:r>
      <w:r w:rsidR="008B62AB">
        <w:rPr>
          <w:rFonts w:ascii="Palatino Linotype" w:hAnsi="Palatino Linotype"/>
          <w:sz w:val="18"/>
          <w:szCs w:val="18"/>
        </w:rPr>
        <w:t>/</w:t>
      </w:r>
      <w:r w:rsidR="00301369" w:rsidRPr="008B62AB">
        <w:rPr>
          <w:rFonts w:ascii="Palatino Linotype" w:hAnsi="Palatino Linotype"/>
          <w:sz w:val="18"/>
          <w:szCs w:val="18"/>
        </w:rPr>
        <w:t>202</w:t>
      </w:r>
      <w:r w:rsidR="008B62AB" w:rsidRPr="008B62AB">
        <w:rPr>
          <w:rFonts w:ascii="Palatino Linotype" w:hAnsi="Palatino Linotype"/>
          <w:sz w:val="18"/>
          <w:szCs w:val="18"/>
        </w:rPr>
        <w:t>3</w:t>
      </w:r>
    </w:p>
    <w:p w14:paraId="016A4DBD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6634F16C" w14:textId="3F667D61" w:rsidR="00CC4247" w:rsidRPr="00953E13" w:rsidRDefault="00CC4247" w:rsidP="0068626A">
      <w:pPr>
        <w:spacing w:line="24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301369">
        <w:rPr>
          <w:rFonts w:ascii="Palatino Linotype" w:hAnsi="Palatino Linotype"/>
          <w:b/>
          <w:bCs/>
          <w:smallCaps/>
          <w:sz w:val="18"/>
          <w:szCs w:val="18"/>
        </w:rPr>
        <w:t xml:space="preserve">Dodatek </w:t>
      </w:r>
      <w:r w:rsidR="00301369" w:rsidRPr="00301369">
        <w:rPr>
          <w:rFonts w:ascii="Palatino Linotype" w:hAnsi="Palatino Linotype"/>
          <w:b/>
          <w:bCs/>
          <w:smallCaps/>
          <w:sz w:val="18"/>
          <w:szCs w:val="18"/>
        </w:rPr>
        <w:t xml:space="preserve">č. </w:t>
      </w:r>
      <w:r w:rsidR="00FD53B1">
        <w:rPr>
          <w:rFonts w:ascii="Palatino Linotype" w:hAnsi="Palatino Linotype"/>
          <w:b/>
          <w:bCs/>
          <w:smallCaps/>
          <w:sz w:val="18"/>
          <w:szCs w:val="18"/>
        </w:rPr>
        <w:t>4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181EAB0F" w14:textId="77777777" w:rsidR="00CC4247" w:rsidRPr="00953E13" w:rsidRDefault="00CC4247" w:rsidP="0068626A">
      <w:pPr>
        <w:spacing w:line="24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</w:t>
      </w:r>
      <w:r w:rsidR="00301369" w:rsidRPr="00A02EA1">
        <w:rPr>
          <w:rFonts w:ascii="Palatino Linotype" w:hAnsi="Palatino Linotype"/>
          <w:b/>
          <w:bCs/>
          <w:smallCaps/>
          <w:sz w:val="18"/>
          <w:szCs w:val="18"/>
        </w:rPr>
        <w:t>výpůjčce Č. j. NG 2135/2019 ze dne 26. března 2020</w:t>
      </w:r>
    </w:p>
    <w:p w14:paraId="6B950FD3" w14:textId="77777777" w:rsidR="00CC4247" w:rsidRPr="00953E13" w:rsidRDefault="00CC4247" w:rsidP="0068626A">
      <w:pPr>
        <w:spacing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508D0664" w14:textId="77777777" w:rsidR="00CC4247" w:rsidRPr="00953E13" w:rsidRDefault="00CC4247" w:rsidP="0068626A">
      <w:pPr>
        <w:spacing w:line="24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4D3B042B" w14:textId="77777777" w:rsidR="00301369" w:rsidRPr="00953E13" w:rsidRDefault="00301369" w:rsidP="0068626A">
      <w:pPr>
        <w:spacing w:line="24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6C1BB74A" w14:textId="77777777" w:rsidR="00301369" w:rsidRPr="00953E13" w:rsidRDefault="00301369" w:rsidP="0068626A">
      <w:pPr>
        <w:spacing w:line="240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E5391A2" w14:textId="77777777" w:rsidR="00301369" w:rsidRPr="00953E13" w:rsidRDefault="00301369" w:rsidP="0068626A">
      <w:pPr>
        <w:spacing w:line="240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>
        <w:rPr>
          <w:rFonts w:ascii="Palatino Linotype" w:hAnsi="Palatino Linotype"/>
          <w:snapToGrid w:val="0"/>
          <w:sz w:val="18"/>
          <w:szCs w:val="18"/>
        </w:rPr>
        <w:t>Mgr. 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706E883" w14:textId="77777777" w:rsidR="00301369" w:rsidRPr="00953E13" w:rsidRDefault="00301369" w:rsidP="0068626A">
      <w:pPr>
        <w:spacing w:line="24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F12E2C1" w14:textId="77777777" w:rsidR="00301369" w:rsidRPr="00953E13" w:rsidRDefault="00301369" w:rsidP="0068626A">
      <w:pPr>
        <w:pStyle w:val="jNormln"/>
        <w:spacing w:before="0"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6291AE93" w14:textId="77777777" w:rsidR="00301369" w:rsidRPr="00953E13" w:rsidRDefault="00301369" w:rsidP="0068626A">
      <w:pPr>
        <w:pStyle w:val="jNormln"/>
        <w:spacing w:before="0"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09E31A8B" w14:textId="77777777" w:rsidR="00301369" w:rsidRPr="00953E13" w:rsidRDefault="00301369" w:rsidP="0068626A">
      <w:pPr>
        <w:spacing w:line="24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87DF181" w14:textId="77777777" w:rsidR="00301369" w:rsidRPr="00953E13" w:rsidRDefault="00301369" w:rsidP="0068626A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42A6C5BE" w14:textId="77777777" w:rsidR="00301369" w:rsidRDefault="00301369" w:rsidP="0068626A">
      <w:pPr>
        <w:spacing w:line="240" w:lineRule="auto"/>
        <w:rPr>
          <w:rFonts w:ascii="Palatino Linotype" w:hAnsi="Palatino Linotype"/>
          <w:b/>
          <w:sz w:val="18"/>
          <w:szCs w:val="18"/>
        </w:rPr>
      </w:pPr>
      <w:r w:rsidRPr="00BB6C13">
        <w:rPr>
          <w:rFonts w:ascii="Palatino Linotype" w:hAnsi="Palatino Linotype"/>
          <w:b/>
          <w:sz w:val="18"/>
          <w:szCs w:val="18"/>
        </w:rPr>
        <w:t>Národní památkový ústav</w:t>
      </w:r>
    </w:p>
    <w:p w14:paraId="12FCE8BC" w14:textId="77777777" w:rsidR="00301369" w:rsidRPr="00117852" w:rsidRDefault="00301369" w:rsidP="0068626A">
      <w:pPr>
        <w:spacing w:line="240" w:lineRule="auto"/>
        <w:rPr>
          <w:rFonts w:ascii="Palatino Linotype" w:hAnsi="Palatino Linotype"/>
          <w:sz w:val="18"/>
          <w:szCs w:val="18"/>
        </w:rPr>
      </w:pPr>
      <w:r w:rsidRPr="00117852">
        <w:rPr>
          <w:rFonts w:ascii="Palatino Linotype" w:hAnsi="Palatino Linotype"/>
          <w:sz w:val="18"/>
          <w:szCs w:val="18"/>
        </w:rPr>
        <w:t>Valdštejnské náměstí 3, 118 01 Praha 1</w:t>
      </w:r>
    </w:p>
    <w:p w14:paraId="0B793E8E" w14:textId="77777777" w:rsidR="00301369" w:rsidRDefault="00301369" w:rsidP="0068626A">
      <w:pPr>
        <w:spacing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</w:t>
      </w:r>
      <w:r w:rsidRPr="00BB6C13">
        <w:rPr>
          <w:rFonts w:ascii="Palatino Linotype" w:hAnsi="Palatino Linotype"/>
          <w:sz w:val="18"/>
          <w:szCs w:val="18"/>
        </w:rPr>
        <w:t xml:space="preserve">astoupený </w:t>
      </w:r>
      <w:r>
        <w:rPr>
          <w:rFonts w:ascii="Palatino Linotype" w:hAnsi="Palatino Linotype"/>
          <w:sz w:val="18"/>
          <w:szCs w:val="18"/>
        </w:rPr>
        <w:t xml:space="preserve">Mgr. Petrem Pavelcem, Ph.D., ředitelem </w:t>
      </w:r>
    </w:p>
    <w:p w14:paraId="45618149" w14:textId="77777777" w:rsidR="00301369" w:rsidRDefault="00301369" w:rsidP="0068626A">
      <w:pPr>
        <w:spacing w:line="240" w:lineRule="auto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Územní památková správa v</w:t>
      </w:r>
      <w:r>
        <w:rPr>
          <w:rFonts w:ascii="Palatino Linotype" w:hAnsi="Palatino Linotype"/>
          <w:sz w:val="18"/>
          <w:szCs w:val="18"/>
        </w:rPr>
        <w:t> Českých Budějovicích</w:t>
      </w:r>
      <w:r w:rsidRPr="00BB6C13">
        <w:rPr>
          <w:rFonts w:ascii="Palatino Linotype" w:hAnsi="Palatino Linotype"/>
          <w:sz w:val="18"/>
          <w:szCs w:val="18"/>
        </w:rPr>
        <w:t xml:space="preserve">, </w:t>
      </w:r>
    </w:p>
    <w:p w14:paraId="48A9B419" w14:textId="77777777" w:rsidR="00301369" w:rsidRPr="00BB6C13" w:rsidRDefault="00301369" w:rsidP="0068626A">
      <w:pPr>
        <w:spacing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nám. Přemysla Otakara II. č. 34, 370 21 České Budějovice</w:t>
      </w:r>
    </w:p>
    <w:p w14:paraId="316EF01C" w14:textId="77777777" w:rsidR="00301369" w:rsidRPr="00BB6C13" w:rsidRDefault="00301369" w:rsidP="0068626A">
      <w:pPr>
        <w:pStyle w:val="jNormln"/>
        <w:spacing w:before="0" w:line="240" w:lineRule="auto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IČ: 75032333</w:t>
      </w:r>
    </w:p>
    <w:p w14:paraId="07FE3186" w14:textId="77777777" w:rsidR="00301369" w:rsidRPr="001D381F" w:rsidRDefault="00301369" w:rsidP="0068626A">
      <w:pPr>
        <w:pStyle w:val="jNormln"/>
        <w:spacing w:before="0" w:line="240" w:lineRule="auto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DIČ: CZ 75032333</w:t>
      </w:r>
    </w:p>
    <w:p w14:paraId="3DBEA2DE" w14:textId="77777777" w:rsidR="00301369" w:rsidRPr="00953E13" w:rsidRDefault="00301369" w:rsidP="0068626A">
      <w:pPr>
        <w:spacing w:line="24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57AF989" w14:textId="77777777" w:rsidR="00CC4247" w:rsidRPr="00953E13" w:rsidRDefault="00CC4247" w:rsidP="0068626A">
      <w:pPr>
        <w:pStyle w:val="Zkladntext21"/>
        <w:spacing w:before="360" w:after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69C3E345" w14:textId="77777777" w:rsidR="00394D05" w:rsidRPr="00953E13" w:rsidRDefault="00394D05" w:rsidP="0068626A">
      <w:pPr>
        <w:spacing w:before="120" w:after="120" w:line="240" w:lineRule="auto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1AF2BA7D" w14:textId="77777777" w:rsidR="00B127CA" w:rsidRPr="00953E13" w:rsidRDefault="00394D05" w:rsidP="0068626A">
      <w:pPr>
        <w:pStyle w:val="jNormln"/>
        <w:spacing w:before="240" w:after="120"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>v </w:t>
      </w:r>
      <w:r w:rsidRPr="00301369">
        <w:rPr>
          <w:rFonts w:ascii="Palatino Linotype" w:hAnsi="Palatino Linotype"/>
          <w:sz w:val="18"/>
          <w:szCs w:val="18"/>
        </w:rPr>
        <w:t xml:space="preserve">celkovém počtu </w:t>
      </w:r>
      <w:r w:rsidR="00CC4247" w:rsidRPr="00301369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6CE920E1" w14:textId="77777777" w:rsidR="004F64C7" w:rsidRPr="00953E13" w:rsidRDefault="004F64C7" w:rsidP="0068626A">
      <w:pPr>
        <w:pStyle w:val="Nadpis1"/>
        <w:spacing w:before="240"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3C136FBA" w14:textId="5820A8AD" w:rsidR="00FD53B1" w:rsidRDefault="00FD53B1" w:rsidP="0068626A">
      <w:pPr>
        <w:pStyle w:val="Nadpis1"/>
        <w:numPr>
          <w:ilvl w:val="0"/>
          <w:numId w:val="0"/>
        </w:numPr>
        <w:spacing w:before="240" w:line="240" w:lineRule="auto"/>
        <w:jc w:val="both"/>
        <w:rPr>
          <w:rFonts w:ascii="Palatino Linotype" w:hAnsi="Palatino Linotype"/>
          <w:b w:val="0"/>
          <w:sz w:val="18"/>
          <w:szCs w:val="18"/>
        </w:rPr>
      </w:pPr>
      <w:r w:rsidRPr="001C2B62">
        <w:rPr>
          <w:rFonts w:ascii="Palatino Linotype" w:hAnsi="Palatino Linotype"/>
          <w:b w:val="0"/>
          <w:sz w:val="18"/>
          <w:szCs w:val="18"/>
        </w:rPr>
        <w:t xml:space="preserve">Tímto dodatkem se ze Smlouvy o výpůjčce č. j. </w:t>
      </w:r>
      <w:r w:rsidRPr="00FD53B1">
        <w:rPr>
          <w:rFonts w:ascii="Palatino Linotype" w:hAnsi="Palatino Linotype"/>
          <w:b w:val="0"/>
          <w:sz w:val="18"/>
          <w:szCs w:val="18"/>
        </w:rPr>
        <w:t>NG 2135/2019</w:t>
      </w:r>
      <w:r>
        <w:rPr>
          <w:rFonts w:ascii="Palatino Linotype" w:hAnsi="Palatino Linotype"/>
          <w:b w:val="0"/>
          <w:sz w:val="18"/>
          <w:szCs w:val="18"/>
        </w:rPr>
        <w:t xml:space="preserve"> ze dne 26. března 2020</w:t>
      </w:r>
      <w:r w:rsidRPr="00FD53B1">
        <w:rPr>
          <w:rFonts w:ascii="Palatino Linotype" w:hAnsi="Palatino Linotype"/>
          <w:b w:val="0"/>
          <w:sz w:val="18"/>
          <w:szCs w:val="18"/>
        </w:rPr>
        <w:t xml:space="preserve"> </w:t>
      </w:r>
      <w:r w:rsidR="0068626A">
        <w:rPr>
          <w:rFonts w:ascii="Palatino Linotype" w:hAnsi="Palatino Linotype"/>
          <w:b w:val="0"/>
          <w:sz w:val="18"/>
          <w:szCs w:val="18"/>
        </w:rPr>
        <w:t xml:space="preserve">vyjímá </w:t>
      </w:r>
      <w:r w:rsidRPr="001C2B62">
        <w:rPr>
          <w:rFonts w:ascii="Palatino Linotype" w:hAnsi="Palatino Linotype"/>
          <w:b w:val="0"/>
          <w:sz w:val="18"/>
          <w:szCs w:val="18"/>
        </w:rPr>
        <w:t>níže uvedený sbírkový předmět:</w:t>
      </w:r>
      <w:r>
        <w:rPr>
          <w:rFonts w:ascii="Palatino Linotype" w:hAnsi="Palatino Linotype"/>
          <w:b w:val="0"/>
          <w:sz w:val="18"/>
          <w:szCs w:val="18"/>
        </w:rPr>
        <w:t xml:space="preserve"> </w:t>
      </w:r>
    </w:p>
    <w:p w14:paraId="0A265469" w14:textId="77777777" w:rsidR="00FD53B1" w:rsidRPr="00FD53B1" w:rsidRDefault="00FD53B1" w:rsidP="0068626A">
      <w:pPr>
        <w:spacing w:line="240" w:lineRule="auto"/>
      </w:pPr>
    </w:p>
    <w:p w14:paraId="1EE08472" w14:textId="1ADA4F4B" w:rsidR="00FD53B1" w:rsidRPr="007D3CBB" w:rsidRDefault="00FD53B1" w:rsidP="0068626A">
      <w:pPr>
        <w:spacing w:line="240" w:lineRule="auto"/>
        <w:jc w:val="center"/>
        <w:rPr>
          <w:rFonts w:ascii="Palatino Linotype" w:hAnsi="Palatino Linotype"/>
          <w:b/>
          <w:snapToGrid w:val="0"/>
          <w:sz w:val="18"/>
          <w:szCs w:val="18"/>
        </w:rPr>
      </w:pPr>
    </w:p>
    <w:p w14:paraId="2645BBFE" w14:textId="57331F1C" w:rsidR="00FD53B1" w:rsidRPr="007D3CBB" w:rsidRDefault="00FE74D3" w:rsidP="0068626A">
      <w:pPr>
        <w:spacing w:line="240" w:lineRule="auto"/>
        <w:jc w:val="center"/>
        <w:rPr>
          <w:rFonts w:ascii="Palatino Linotype" w:hAnsi="Palatino Linotype"/>
          <w:b/>
          <w:snapToGrid w:val="0"/>
          <w:sz w:val="18"/>
          <w:szCs w:val="18"/>
        </w:rPr>
      </w:pPr>
      <w:r>
        <w:rPr>
          <w:rFonts w:ascii="Palatino Linotype" w:hAnsi="Palatino Linotype"/>
          <w:b/>
          <w:snapToGrid w:val="0"/>
          <w:sz w:val="18"/>
          <w:szCs w:val="18"/>
        </w:rPr>
        <w:t>XXXXX</w:t>
      </w:r>
    </w:p>
    <w:p w14:paraId="5C49CA0D" w14:textId="07811A29" w:rsidR="00FD53B1" w:rsidRPr="007D3CBB" w:rsidRDefault="00FE74D3" w:rsidP="0068626A">
      <w:pPr>
        <w:spacing w:line="240" w:lineRule="auto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>
        <w:rPr>
          <w:rFonts w:ascii="Palatino Linotype" w:hAnsi="Palatino Linotype"/>
          <w:b/>
          <w:i/>
          <w:snapToGrid w:val="0"/>
          <w:sz w:val="18"/>
          <w:szCs w:val="18"/>
        </w:rPr>
        <w:t>XXXXXXXXX</w:t>
      </w:r>
    </w:p>
    <w:p w14:paraId="15D93934" w14:textId="3EE85381" w:rsidR="00FD53B1" w:rsidRDefault="00FE74D3" w:rsidP="0068626A">
      <w:pPr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XXXXXXXXXXXXX</w:t>
      </w:r>
    </w:p>
    <w:p w14:paraId="4974499F" w14:textId="7C179590" w:rsidR="00FD53B1" w:rsidRDefault="00FE74D3" w:rsidP="0068626A">
      <w:pPr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XXXXXXXX</w:t>
      </w:r>
    </w:p>
    <w:p w14:paraId="0D39286A" w14:textId="1BD7651C" w:rsidR="00FD53B1" w:rsidRDefault="00FE74D3" w:rsidP="0068626A">
      <w:pPr>
        <w:spacing w:line="240" w:lineRule="auto"/>
        <w:jc w:val="center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XXXXX</w:t>
      </w:r>
    </w:p>
    <w:p w14:paraId="2B6AD252" w14:textId="77777777" w:rsidR="00FD53B1" w:rsidRDefault="00FD53B1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</w:p>
    <w:p w14:paraId="1373CB00" w14:textId="77777777" w:rsidR="00FD53B1" w:rsidRPr="00953E13" w:rsidRDefault="00FD53B1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</w:p>
    <w:p w14:paraId="663D757E" w14:textId="77777777" w:rsidR="00B127CA" w:rsidRPr="00953E13" w:rsidRDefault="004F64C7" w:rsidP="0068626A">
      <w:pPr>
        <w:pStyle w:val="Nadpis1"/>
        <w:spacing w:before="480"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5ED13E7C" w14:textId="77777777" w:rsidR="00BC08D3" w:rsidRPr="00301369" w:rsidRDefault="00BC08D3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 w:rsidRPr="00301369">
        <w:rPr>
          <w:rFonts w:ascii="Palatino Linotype" w:hAnsi="Palatino Linotype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1C57017A" w14:textId="77777777" w:rsidR="004F64C7" w:rsidRPr="00301369" w:rsidRDefault="004F64C7" w:rsidP="0068626A">
      <w:pPr>
        <w:pStyle w:val="Nadpis1"/>
        <w:spacing w:before="480" w:line="240" w:lineRule="auto"/>
        <w:rPr>
          <w:rFonts w:ascii="Palatino Linotype" w:hAnsi="Palatino Linotype"/>
          <w:sz w:val="18"/>
          <w:szCs w:val="18"/>
        </w:rPr>
      </w:pPr>
      <w:r w:rsidRPr="00301369">
        <w:rPr>
          <w:rFonts w:ascii="Palatino Linotype" w:hAnsi="Palatino Linotype"/>
          <w:sz w:val="18"/>
          <w:szCs w:val="18"/>
        </w:rPr>
        <w:t>Uveřejnění v registru smluv</w:t>
      </w:r>
    </w:p>
    <w:p w14:paraId="50E06469" w14:textId="77777777" w:rsidR="004F64C7" w:rsidRPr="00953E13" w:rsidRDefault="004F64C7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 w:rsidRPr="00301369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301369">
        <w:rPr>
          <w:rFonts w:ascii="Palatino Linotype" w:hAnsi="Palatino Linotype"/>
          <w:sz w:val="18"/>
          <w:szCs w:val="18"/>
        </w:rPr>
        <w:t>s</w:t>
      </w:r>
      <w:r w:rsidRPr="00301369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301369">
        <w:rPr>
          <w:rFonts w:ascii="Palatino Linotype" w:hAnsi="Palatino Linotype"/>
          <w:sz w:val="18"/>
          <w:szCs w:val="18"/>
        </w:rPr>
        <w:t>Článek č. 1</w:t>
      </w:r>
      <w:r w:rsidRPr="00301369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301369">
        <w:rPr>
          <w:rFonts w:ascii="Palatino Linotype" w:hAnsi="Palatino Linotype"/>
          <w:sz w:val="18"/>
          <w:szCs w:val="18"/>
        </w:rPr>
        <w:t xml:space="preserve"> má důvěrnou povahu </w:t>
      </w:r>
      <w:r w:rsidRPr="00301369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301369">
        <w:rPr>
          <w:rFonts w:ascii="Palatino Linotype" w:hAnsi="Palatino Linotype"/>
          <w:sz w:val="18"/>
          <w:szCs w:val="18"/>
        </w:rPr>
        <w:t>článku č. 1</w:t>
      </w:r>
      <w:r w:rsidRPr="00301369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301369">
        <w:rPr>
          <w:rFonts w:ascii="Palatino Linotype" w:hAnsi="Palatino Linotype"/>
          <w:sz w:val="18"/>
          <w:szCs w:val="18"/>
        </w:rPr>
        <w:t xml:space="preserve">, </w:t>
      </w:r>
      <w:r w:rsidRPr="00301369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4B78E7BC" w14:textId="77777777" w:rsidR="007E5957" w:rsidRPr="00953E13" w:rsidRDefault="00CC4247" w:rsidP="0068626A">
      <w:pPr>
        <w:pStyle w:val="Nadpis1"/>
        <w:spacing w:before="480"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785EFE18" w14:textId="77777777" w:rsidR="00394D05" w:rsidRPr="00953E13" w:rsidRDefault="00394D05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6F46E703" w14:textId="77777777" w:rsidR="00394D05" w:rsidRPr="00953E13" w:rsidRDefault="00394D05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0E194784" w14:textId="77777777" w:rsidR="00394D05" w:rsidRPr="00953E13" w:rsidRDefault="00394D05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7AD95C4E" w14:textId="77777777" w:rsidR="00394D05" w:rsidRPr="00953E13" w:rsidRDefault="00394D05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FB715DE" w14:textId="77777777" w:rsidR="00394D05" w:rsidRPr="00953E13" w:rsidRDefault="00394D05" w:rsidP="0068626A">
      <w:pPr>
        <w:pStyle w:val="jNormln"/>
        <w:spacing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301369" w:rsidRPr="00A02EA1">
        <w:rPr>
          <w:rFonts w:ascii="Palatino Linotype" w:hAnsi="Palatino Linotype"/>
          <w:sz w:val="18"/>
          <w:szCs w:val="18"/>
        </w:rPr>
        <w:t>2135/2019 ze dne 26. března 2020, ve znění pozdějších dodatků, zůstávají v platnosti.</w:t>
      </w:r>
    </w:p>
    <w:p w14:paraId="2DCED777" w14:textId="77777777" w:rsidR="00CC4247" w:rsidRPr="00953E13" w:rsidRDefault="00CC4247" w:rsidP="0068626A">
      <w:pPr>
        <w:pStyle w:val="Nadpis1"/>
        <w:spacing w:before="480" w:line="24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732CC6C5" w14:textId="77777777" w:rsidR="00CC4247" w:rsidRPr="00953E13" w:rsidRDefault="00CC4247" w:rsidP="0068626A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7D26BE7" w14:textId="77777777" w:rsidR="00CC4247" w:rsidRPr="00953E13" w:rsidRDefault="00CC4247" w:rsidP="0068626A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E824BF7" w14:textId="77777777" w:rsidR="00CC4247" w:rsidRPr="00953E13" w:rsidRDefault="00CC4247" w:rsidP="0068626A">
      <w:pPr>
        <w:spacing w:before="120" w:line="240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7A934C5" w14:textId="77777777" w:rsidR="00CC4247" w:rsidRPr="00953E13" w:rsidRDefault="00CC4247" w:rsidP="0068626A">
      <w:pPr>
        <w:spacing w:before="120" w:line="240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15A5516" w14:textId="77777777" w:rsidR="00CC4247" w:rsidRPr="00953E13" w:rsidRDefault="00CC4247" w:rsidP="0068626A">
      <w:pPr>
        <w:spacing w:before="120" w:line="240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17F1FEE" w14:textId="77777777" w:rsidR="00CC4247" w:rsidRPr="00953E13" w:rsidRDefault="00CC4247" w:rsidP="0068626A">
      <w:pPr>
        <w:tabs>
          <w:tab w:val="left" w:leader="dot" w:pos="3402"/>
          <w:tab w:val="left" w:pos="4820"/>
          <w:tab w:val="left" w:leader="dot" w:pos="8222"/>
        </w:tabs>
        <w:spacing w:before="120" w:line="240" w:lineRule="auto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4F8DFBA" w14:textId="77777777" w:rsidR="002B3201" w:rsidRPr="001D381F" w:rsidRDefault="00DA3594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01369">
        <w:rPr>
          <w:rFonts w:ascii="Palatino Linotype" w:hAnsi="Palatino Linotype"/>
          <w:snapToGrid w:val="0"/>
          <w:sz w:val="18"/>
          <w:szCs w:val="18"/>
        </w:rPr>
        <w:t>Mgr. Petr Pavelec, PhD.</w:t>
      </w:r>
    </w:p>
    <w:p w14:paraId="3AABBC7C" w14:textId="77777777" w:rsidR="002B3201" w:rsidRPr="001D381F" w:rsidRDefault="00415DB1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301369">
        <w:rPr>
          <w:rFonts w:ascii="Palatino Linotype" w:hAnsi="Palatino Linotype"/>
          <w:snapToGrid w:val="0"/>
          <w:sz w:val="18"/>
          <w:szCs w:val="18"/>
        </w:rPr>
        <w:t>ředitel NPÚ-ÚPS v Českých Budějovicích</w:t>
      </w:r>
    </w:p>
    <w:p w14:paraId="696AB9AF" w14:textId="77777777" w:rsidR="00953E13" w:rsidRDefault="002B3201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p w14:paraId="5A0BF8CB" w14:textId="77777777" w:rsidR="0068626A" w:rsidRDefault="0068626A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729DA13" w14:textId="77777777" w:rsidR="0068626A" w:rsidRDefault="0068626A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63E57E6" w14:textId="77777777" w:rsidR="0068626A" w:rsidRDefault="0068626A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C6A0263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EAAEF5F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3959412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932EB6E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19254B0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5088F2E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5BC00AC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E60FA24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D883370" w14:textId="77777777" w:rsidR="00E01F00" w:rsidRDefault="00E01F00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1FC4359D" w14:textId="0D2A0351" w:rsidR="0068626A" w:rsidRPr="00953E13" w:rsidRDefault="0068626A" w:rsidP="0068626A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</w:p>
    <w:sectPr w:rsidR="0068626A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7EA7" w14:textId="77777777" w:rsidR="00E44E28" w:rsidRDefault="00E44E28" w:rsidP="007013F0">
      <w:r>
        <w:separator/>
      </w:r>
    </w:p>
  </w:endnote>
  <w:endnote w:type="continuationSeparator" w:id="0">
    <w:p w14:paraId="0AE2C056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73BFDFAB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6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2F494F0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7E4ED3D0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BD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3120C62E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6A35" w14:textId="77777777" w:rsidR="00E44E28" w:rsidRDefault="00E44E28" w:rsidP="007013F0">
      <w:r>
        <w:separator/>
      </w:r>
    </w:p>
  </w:footnote>
  <w:footnote w:type="continuationSeparator" w:id="0">
    <w:p w14:paraId="3F9836CA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84E8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C384142" wp14:editId="352C36ED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380640607">
    <w:abstractNumId w:val="0"/>
  </w:num>
  <w:num w:numId="2" w16cid:durableId="1790053523">
    <w:abstractNumId w:val="1"/>
  </w:num>
  <w:num w:numId="3" w16cid:durableId="1752000662">
    <w:abstractNumId w:val="4"/>
  </w:num>
  <w:num w:numId="4" w16cid:durableId="1002274726">
    <w:abstractNumId w:val="2"/>
  </w:num>
  <w:num w:numId="5" w16cid:durableId="1171677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502515">
    <w:abstractNumId w:val="3"/>
  </w:num>
  <w:num w:numId="7" w16cid:durableId="1250579969">
    <w:abstractNumId w:val="3"/>
    <w:lvlOverride w:ilvl="0">
      <w:startOverride w:val="1"/>
    </w:lvlOverride>
  </w:num>
  <w:num w:numId="8" w16cid:durableId="803500287">
    <w:abstractNumId w:val="3"/>
    <w:lvlOverride w:ilvl="0">
      <w:startOverride w:val="1"/>
    </w:lvlOverride>
  </w:num>
  <w:num w:numId="9" w16cid:durableId="589704374">
    <w:abstractNumId w:val="3"/>
    <w:lvlOverride w:ilvl="0">
      <w:startOverride w:val="1"/>
    </w:lvlOverride>
  </w:num>
  <w:num w:numId="10" w16cid:durableId="213155813">
    <w:abstractNumId w:val="3"/>
    <w:lvlOverride w:ilvl="0">
      <w:startOverride w:val="1"/>
    </w:lvlOverride>
  </w:num>
  <w:num w:numId="11" w16cid:durableId="1661352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1369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8626A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B62AB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39BD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6807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1F00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D53B1"/>
    <w:rsid w:val="00FE50EE"/>
    <w:rsid w:val="00FE74D3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5E30658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2017-09-12T09:28:00Z</cp:lastPrinted>
  <dcterms:created xsi:type="dcterms:W3CDTF">2023-11-03T13:40:00Z</dcterms:created>
  <dcterms:modified xsi:type="dcterms:W3CDTF">2023-11-03T13:40:00Z</dcterms:modified>
</cp:coreProperties>
</file>