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CF" w:rsidRDefault="00A50CCF">
      <w:pPr>
        <w:pStyle w:val="Row2"/>
      </w:pPr>
    </w:p>
    <w:p w:rsidR="00A50CCF" w:rsidRDefault="00A4025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0E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55B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EF22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B8A1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50CCF" w:rsidRDefault="00D77A8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- 9230233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E78F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9230233</w:t>
      </w:r>
      <w:bookmarkEnd w:id="0"/>
    </w:p>
    <w:p w:rsidR="00A50CCF" w:rsidRDefault="00D77A8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50CCF" w:rsidRDefault="00D77A8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KP-SYS spol. s r.o.</w:t>
      </w:r>
    </w:p>
    <w:p w:rsidR="00A50CCF" w:rsidRDefault="00D77A8A">
      <w:pPr>
        <w:pStyle w:val="Row7"/>
      </w:pPr>
      <w:r>
        <w:tab/>
      </w:r>
      <w:r>
        <w:tab/>
      </w:r>
    </w:p>
    <w:p w:rsidR="00A50CCF" w:rsidRDefault="00D77A8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Čacké 2735</w:t>
      </w:r>
    </w:p>
    <w:p w:rsidR="00A50CCF" w:rsidRDefault="00D77A8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V</w:t>
      </w:r>
    </w:p>
    <w:p w:rsidR="00A50CCF" w:rsidRDefault="00D77A8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50CCF" w:rsidRDefault="00D77A8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432C1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64824390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CZ64824390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037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02519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50CCF" w:rsidRDefault="00D77A8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613E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0A7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50CCF" w:rsidRDefault="00A4025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998F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83A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Smlouva</w:t>
      </w:r>
    </w:p>
    <w:p w:rsidR="00A50CCF" w:rsidRDefault="00A4025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B19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proofErr w:type="gramStart"/>
      <w:r w:rsidR="00D77A8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71D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50CCF" w:rsidRDefault="00A4025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C7F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Termín dodání</w:t>
      </w:r>
    </w:p>
    <w:p w:rsidR="00A50CCF" w:rsidRDefault="00A4025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920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Způsob dopravy</w:t>
      </w:r>
    </w:p>
    <w:p w:rsidR="00A50CCF" w:rsidRDefault="00A4025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940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Způsob platby</w:t>
      </w:r>
      <w:r w:rsidR="00D77A8A">
        <w:tab/>
      </w:r>
      <w:r w:rsidR="00D77A8A">
        <w:rPr>
          <w:rStyle w:val="Text3"/>
          <w:position w:val="2"/>
        </w:rPr>
        <w:t>Bankovním převodem</w:t>
      </w:r>
    </w:p>
    <w:p w:rsidR="00A50CCF" w:rsidRDefault="00A4025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34185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9FB1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Splatnost faktury</w:t>
      </w:r>
      <w:r w:rsidR="00D77A8A">
        <w:tab/>
      </w:r>
      <w:r w:rsidR="00D77A8A">
        <w:rPr>
          <w:rStyle w:val="Text3"/>
          <w:position w:val="2"/>
        </w:rPr>
        <w:t>21</w:t>
      </w:r>
      <w:r w:rsidR="00D77A8A">
        <w:tab/>
      </w:r>
      <w:r w:rsidR="00D77A8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ADAB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50CCF" w:rsidRDefault="00A4025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C218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15A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D102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3"/>
        </w:rPr>
        <w:t xml:space="preserve">Uprgrade </w:t>
      </w:r>
      <w:r w:rsidR="00D77A8A">
        <w:rPr>
          <w:rStyle w:val="Text3"/>
        </w:rPr>
        <w:t>knihovnického systému a převod stávajících dat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10D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CCF" w:rsidRDefault="00A4025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B966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3"/>
        </w:rPr>
        <w:t>Položka</w:t>
      </w:r>
      <w:r w:rsidR="00D77A8A">
        <w:tab/>
      </w:r>
      <w:r w:rsidR="00D77A8A">
        <w:rPr>
          <w:rStyle w:val="Text3"/>
        </w:rPr>
        <w:t>Množství</w:t>
      </w:r>
      <w:r w:rsidR="00D77A8A">
        <w:tab/>
      </w:r>
      <w:r w:rsidR="00D77A8A">
        <w:rPr>
          <w:rStyle w:val="Text3"/>
        </w:rPr>
        <w:t>MJ</w:t>
      </w:r>
      <w:r w:rsidR="00D77A8A">
        <w:tab/>
      </w:r>
      <w:r w:rsidR="00D77A8A">
        <w:rPr>
          <w:rStyle w:val="Text3"/>
        </w:rPr>
        <w:t>%DPH</w:t>
      </w:r>
      <w:r w:rsidR="00D77A8A">
        <w:tab/>
      </w:r>
      <w:r w:rsidR="00D77A8A">
        <w:rPr>
          <w:rStyle w:val="Text3"/>
        </w:rPr>
        <w:t>Cena bez DPH/MJ</w:t>
      </w:r>
      <w:r w:rsidR="00D77A8A">
        <w:tab/>
      </w:r>
      <w:r w:rsidR="00D77A8A">
        <w:rPr>
          <w:rStyle w:val="Text3"/>
        </w:rPr>
        <w:t>DPH/MJ</w:t>
      </w:r>
      <w:r w:rsidR="00D77A8A">
        <w:tab/>
      </w:r>
      <w:r w:rsidR="00D77A8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5AC0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CCF" w:rsidRDefault="00A4025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CF" w:rsidRDefault="00D77A8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Licence - knihovna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50CCF" w:rsidRDefault="00D77A8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Licence - knihovna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CF" w:rsidRDefault="00D77A8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50CCF" w:rsidRDefault="00D77A8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CF" w:rsidRDefault="00D77A8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50CCF" w:rsidRDefault="00D77A8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AD7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EB6D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3"/>
        </w:rPr>
        <w:t>1.00</w:t>
      </w:r>
      <w:r w:rsidR="00D77A8A">
        <w:tab/>
      </w:r>
      <w:r w:rsidR="00D77A8A">
        <w:rPr>
          <w:rStyle w:val="Text3"/>
        </w:rPr>
        <w:t>0</w:t>
      </w:r>
      <w:r w:rsidR="00D77A8A">
        <w:tab/>
      </w:r>
      <w:r w:rsidR="00D77A8A">
        <w:rPr>
          <w:rStyle w:val="Text3"/>
        </w:rPr>
        <w:t>67 000.00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358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CCF" w:rsidRDefault="00D77A8A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A402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051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67 000.00</w:t>
      </w:r>
      <w:r>
        <w:tab/>
      </w:r>
      <w:r>
        <w:rPr>
          <w:rStyle w:val="Text2"/>
        </w:rPr>
        <w:t>Kč</w:t>
      </w:r>
    </w:p>
    <w:p w:rsidR="00A50CCF" w:rsidRPr="00A40259" w:rsidRDefault="00D77A8A">
      <w:pPr>
        <w:pStyle w:val="Row23"/>
        <w:rPr>
          <w:b/>
        </w:rPr>
      </w:pPr>
      <w:r>
        <w:tab/>
      </w:r>
      <w:r w:rsidR="00A40259" w:rsidRPr="00A4025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26DC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40259" w:rsidRPr="00A40259">
        <w:rPr>
          <w:rStyle w:val="Text3"/>
          <w:b/>
          <w:highlight w:val="yellow"/>
        </w:rPr>
        <w:t>VYMAZÁNO</w:t>
      </w:r>
    </w:p>
    <w:p w:rsidR="00A50CCF" w:rsidRDefault="00A50CCF">
      <w:pPr>
        <w:pStyle w:val="Row2"/>
      </w:pPr>
    </w:p>
    <w:p w:rsidR="00A50CCF" w:rsidRDefault="00D77A8A">
      <w:pPr>
        <w:pStyle w:val="Row24"/>
      </w:pPr>
      <w:r>
        <w:tab/>
      </w:r>
      <w:r>
        <w:rPr>
          <w:rStyle w:val="Text3"/>
        </w:rPr>
        <w:t xml:space="preserve">E-mail: </w:t>
      </w:r>
      <w:r w:rsidR="00A40259" w:rsidRPr="00A40259">
        <w:rPr>
          <w:rStyle w:val="Text3"/>
          <w:b/>
          <w:highlight w:val="yellow"/>
        </w:rPr>
        <w:t>VYMAZÁNO</w:t>
      </w:r>
    </w:p>
    <w:p w:rsidR="00A50CCF" w:rsidRDefault="00A50CCF">
      <w:pPr>
        <w:pStyle w:val="Row2"/>
      </w:pPr>
    </w:p>
    <w:p w:rsidR="00A50CCF" w:rsidRDefault="00A50CCF">
      <w:pPr>
        <w:pStyle w:val="Row2"/>
      </w:pPr>
    </w:p>
    <w:p w:rsidR="00A50CCF" w:rsidRDefault="00A4025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381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BBE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49E1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035B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CCF" w:rsidRDefault="00D77A8A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50CCF" w:rsidRDefault="00D77A8A">
      <w:pPr>
        <w:pStyle w:val="Row27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A50CCF" w:rsidRDefault="00D77A8A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50CCF" w:rsidRDefault="00D77A8A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A50CCF" w:rsidRDefault="00D77A8A">
      <w:pPr>
        <w:pStyle w:val="Row27"/>
      </w:pPr>
      <w:r>
        <w:tab/>
      </w:r>
    </w:p>
    <w:p w:rsidR="00A50CCF" w:rsidRDefault="00D77A8A">
      <w:pPr>
        <w:pStyle w:val="Row27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>bjednávka bude hrazena z:IPO</w:t>
      </w:r>
    </w:p>
    <w:p w:rsidR="00A50CCF" w:rsidRDefault="00D77A8A">
      <w:pPr>
        <w:pStyle w:val="Row27"/>
      </w:pPr>
      <w:r>
        <w:tab/>
      </w:r>
    </w:p>
    <w:p w:rsidR="00A50CCF" w:rsidRDefault="00D77A8A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50CCF" w:rsidRDefault="00D77A8A">
      <w:pPr>
        <w:pStyle w:val="Row27"/>
      </w:pPr>
      <w:r>
        <w:tab/>
      </w:r>
    </w:p>
    <w:p w:rsidR="00A50CCF" w:rsidRDefault="00A4025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3585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77A8A">
        <w:tab/>
      </w:r>
      <w:r w:rsidR="00D77A8A">
        <w:rPr>
          <w:rStyle w:val="Text3"/>
        </w:rPr>
        <w:t>Výše uvedená operace je v souladu s legislativními a projektovými pravidly.</w:t>
      </w:r>
    </w:p>
    <w:p w:rsidR="00A50CCF" w:rsidRDefault="00D77A8A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A50CCF" w:rsidRDefault="00D77A8A">
      <w:pPr>
        <w:pStyle w:val="Row23"/>
      </w:pPr>
      <w:r>
        <w:tab/>
      </w:r>
      <w:r>
        <w:rPr>
          <w:rStyle w:val="Text2"/>
        </w:rPr>
        <w:t>Platné elektronické po</w:t>
      </w:r>
      <w:r>
        <w:rPr>
          <w:rStyle w:val="Text2"/>
        </w:rPr>
        <w:t>dpisy:</w:t>
      </w:r>
    </w:p>
    <w:p w:rsidR="00A50CCF" w:rsidRDefault="00D77A8A">
      <w:pPr>
        <w:pStyle w:val="Row23"/>
      </w:pPr>
      <w:r>
        <w:tab/>
      </w:r>
      <w:r>
        <w:rPr>
          <w:rStyle w:val="Text3"/>
        </w:rPr>
        <w:t xml:space="preserve">01.11.2023 </w:t>
      </w:r>
      <w:r>
        <w:rPr>
          <w:rStyle w:val="Text3"/>
        </w:rPr>
        <w:t xml:space="preserve">15:05:44 </w:t>
      </w:r>
      <w:r>
        <w:rPr>
          <w:rStyle w:val="Text3"/>
        </w:rPr>
        <w:t xml:space="preserve">- </w:t>
      </w:r>
      <w:r w:rsidR="00A40259" w:rsidRPr="00A40259">
        <w:rPr>
          <w:rStyle w:val="Text3"/>
          <w:b/>
          <w:highlight w:val="yellow"/>
        </w:rPr>
        <w:t>VYMAZÁNO</w:t>
      </w:r>
      <w:r w:rsidR="00A40259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50CCF" w:rsidRDefault="00D77A8A">
      <w:pPr>
        <w:pStyle w:val="Row28"/>
      </w:pPr>
      <w:r>
        <w:tab/>
      </w:r>
      <w:r>
        <w:rPr>
          <w:rStyle w:val="Text3"/>
        </w:rPr>
        <w:t xml:space="preserve">02.11.2023 </w:t>
      </w:r>
      <w:r>
        <w:rPr>
          <w:rStyle w:val="Text3"/>
        </w:rPr>
        <w:t xml:space="preserve">14:05:37 </w:t>
      </w:r>
      <w:r>
        <w:rPr>
          <w:rStyle w:val="Text3"/>
        </w:rPr>
        <w:t xml:space="preserve">- </w:t>
      </w:r>
      <w:r w:rsidR="00A40259" w:rsidRPr="00A40259">
        <w:rPr>
          <w:rStyle w:val="Text3"/>
          <w:b/>
          <w:highlight w:val="yellow"/>
        </w:rPr>
        <w:t>VYMAZÁNO</w:t>
      </w:r>
      <w:r w:rsidR="00A4025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50CC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7A8A">
      <w:pPr>
        <w:spacing w:after="0" w:line="240" w:lineRule="auto"/>
      </w:pPr>
      <w:r>
        <w:separator/>
      </w:r>
    </w:p>
  </w:endnote>
  <w:endnote w:type="continuationSeparator" w:id="0">
    <w:p w:rsidR="00000000" w:rsidRDefault="00D7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A" w:rsidRDefault="00D77A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CF" w:rsidRPr="00D77A8A" w:rsidRDefault="00A50CCF" w:rsidP="00D77A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A" w:rsidRDefault="00D77A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7A8A">
      <w:pPr>
        <w:spacing w:after="0" w:line="240" w:lineRule="auto"/>
      </w:pPr>
      <w:r>
        <w:separator/>
      </w:r>
    </w:p>
  </w:footnote>
  <w:footnote w:type="continuationSeparator" w:id="0">
    <w:p w:rsidR="00000000" w:rsidRDefault="00D7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A" w:rsidRDefault="00D77A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CF" w:rsidRDefault="00A50CC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A" w:rsidRDefault="00D77A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A40259"/>
    <w:rsid w:val="00A50CCF"/>
    <w:rsid w:val="00D7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64F5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1379</Characters>
  <Application>Microsoft Office Word</Application>
  <DocSecurity>0</DocSecurity>
  <Lines>11</Lines>
  <Paragraphs>3</Paragraphs>
  <ScaleCrop>false</ScaleCrop>
  <Manager/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2023-11-03T13:07:00Z</dcterms:created>
  <dcterms:modified xsi:type="dcterms:W3CDTF">2023-11-03T13:07:00Z</dcterms:modified>
  <cp:category/>
</cp:coreProperties>
</file>