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A5E1F" w14:textId="77777777" w:rsidR="00F55D1B" w:rsidRDefault="00000000">
      <w:pPr>
        <w:pStyle w:val="Bodytext10"/>
        <w:framePr w:w="5882" w:h="310" w:wrap="none" w:hAnchor="page" w:x="2937" w:y="901"/>
        <w:spacing w:after="0" w:line="240" w:lineRule="auto"/>
      </w:pPr>
      <w:r>
        <w:rPr>
          <w:rStyle w:val="Bodytext1"/>
          <w:b/>
          <w:bCs/>
        </w:rPr>
        <w:t>DODATEK Č. 3 KE SMLOUVĚ O DÍLO ZE DNE 30.08.2022</w:t>
      </w:r>
    </w:p>
    <w:p w14:paraId="1BD9BB48" w14:textId="39F00A51" w:rsidR="00F55D1B" w:rsidRDefault="00F55D1B">
      <w:pPr>
        <w:spacing w:line="360" w:lineRule="exact"/>
      </w:pPr>
    </w:p>
    <w:p w14:paraId="0AF281EA" w14:textId="77777777" w:rsidR="00F55D1B" w:rsidRDefault="00F55D1B">
      <w:pPr>
        <w:spacing w:line="360" w:lineRule="exact"/>
      </w:pPr>
    </w:p>
    <w:p w14:paraId="146EAFCC" w14:textId="77777777" w:rsidR="00F55D1B" w:rsidRDefault="00F55D1B">
      <w:pPr>
        <w:spacing w:after="654" w:line="1" w:lineRule="exact"/>
      </w:pPr>
    </w:p>
    <w:p w14:paraId="755AEB04" w14:textId="77777777" w:rsidR="00F55D1B" w:rsidRDefault="00F55D1B">
      <w:pPr>
        <w:spacing w:line="1" w:lineRule="exact"/>
        <w:sectPr w:rsidR="00F55D1B">
          <w:footerReference w:type="even" r:id="rId7"/>
          <w:footerReference w:type="default" r:id="rId8"/>
          <w:pgSz w:w="11900" w:h="16840"/>
          <w:pgMar w:top="440" w:right="1281" w:bottom="0" w:left="186" w:header="0" w:footer="3" w:gutter="0"/>
          <w:pgNumType w:start="1"/>
          <w:cols w:space="720"/>
          <w:noEndnote/>
          <w:docGrid w:linePitch="360"/>
        </w:sectPr>
      </w:pPr>
    </w:p>
    <w:p w14:paraId="3BF6E45A" w14:textId="77777777" w:rsidR="00F55D1B" w:rsidRDefault="00000000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2785CB6C" wp14:editId="52D9BDCF">
                <wp:simplePos x="0" y="0"/>
                <wp:positionH relativeFrom="page">
                  <wp:posOffset>5288915</wp:posOffset>
                </wp:positionH>
                <wp:positionV relativeFrom="paragraph">
                  <wp:posOffset>7251065</wp:posOffset>
                </wp:positionV>
                <wp:extent cx="1106170" cy="1334770"/>
                <wp:effectExtent l="0" t="0" r="0" b="0"/>
                <wp:wrapSquare wrapText="left"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6170" cy="13347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2FDC96D" w14:textId="77777777" w:rsidR="00F55D1B" w:rsidRDefault="00000000">
                            <w:pPr>
                              <w:pStyle w:val="Bodytext10"/>
                              <w:spacing w:after="380" w:line="240" w:lineRule="auto"/>
                            </w:pPr>
                            <w:r>
                              <w:rPr>
                                <w:rStyle w:val="Bodytext1"/>
                              </w:rPr>
                              <w:t>41 196 188,84 Kč</w:t>
                            </w:r>
                          </w:p>
                          <w:p w14:paraId="1D25454C" w14:textId="77777777" w:rsidR="00F55D1B" w:rsidRDefault="00000000">
                            <w:pPr>
                              <w:pStyle w:val="Bodytext10"/>
                              <w:spacing w:after="380" w:line="240" w:lineRule="auto"/>
                            </w:pPr>
                            <w:r>
                              <w:rPr>
                                <w:rStyle w:val="Bodytext1"/>
                              </w:rPr>
                              <w:t>- 1 227 642,69 Kč</w:t>
                            </w:r>
                          </w:p>
                          <w:p w14:paraId="39E04143" w14:textId="77777777" w:rsidR="00F55D1B" w:rsidRDefault="00000000">
                            <w:pPr>
                              <w:pStyle w:val="Bodytext10"/>
                              <w:spacing w:after="380" w:line="240" w:lineRule="auto"/>
                              <w:jc w:val="right"/>
                            </w:pPr>
                            <w:r>
                              <w:rPr>
                                <w:rStyle w:val="Bodytext1"/>
                              </w:rPr>
                              <w:t>+ 970 356,40 Kč</w:t>
                            </w:r>
                          </w:p>
                          <w:p w14:paraId="6B347A35" w14:textId="77777777" w:rsidR="00F55D1B" w:rsidRDefault="00000000">
                            <w:pPr>
                              <w:pStyle w:val="Bodytext10"/>
                              <w:spacing w:after="380" w:line="240" w:lineRule="auto"/>
                            </w:pPr>
                            <w:r>
                              <w:rPr>
                                <w:rStyle w:val="Bodytext1"/>
                              </w:rPr>
                              <w:t>40 938 902,55 Kč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2785CB6C" id="_x0000_t202" coordsize="21600,21600" o:spt="202" path="m,l,21600r21600,l21600,xe">
                <v:stroke joinstyle="miter"/>
                <v:path gradientshapeok="t" o:connecttype="rect"/>
              </v:shapetype>
              <v:shape id="Shape 6" o:spid="_x0000_s1026" type="#_x0000_t202" style="position:absolute;margin-left:416.45pt;margin-top:570.95pt;width:87.1pt;height:105.1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" filled="f" stroked="f">
                <v:textbox inset="0,0,0,0">
                  <w:txbxContent>
                    <w:p w14:paraId="42FDC96D" w14:textId="77777777" w:rsidR="00F55D1B" w:rsidRDefault="00000000">
                      <w:pPr>
                        <w:pStyle w:val="Bodytext10"/>
                        <w:spacing w:after="380" w:line="240" w:lineRule="auto"/>
                      </w:pPr>
                      <w:r>
                        <w:rPr>
                          <w:rStyle w:val="Bodytext1"/>
                        </w:rPr>
                        <w:t>41 196 188,84 Kč</w:t>
                      </w:r>
                    </w:p>
                    <w:p w14:paraId="1D25454C" w14:textId="77777777" w:rsidR="00F55D1B" w:rsidRDefault="00000000">
                      <w:pPr>
                        <w:pStyle w:val="Bodytext10"/>
                        <w:spacing w:after="380" w:line="240" w:lineRule="auto"/>
                      </w:pPr>
                      <w:r>
                        <w:rPr>
                          <w:rStyle w:val="Bodytext1"/>
                        </w:rPr>
                        <w:t>- 1 227 642,69 Kč</w:t>
                      </w:r>
                    </w:p>
                    <w:p w14:paraId="39E04143" w14:textId="77777777" w:rsidR="00F55D1B" w:rsidRDefault="00000000">
                      <w:pPr>
                        <w:pStyle w:val="Bodytext10"/>
                        <w:spacing w:after="380" w:line="240" w:lineRule="auto"/>
                        <w:jc w:val="right"/>
                      </w:pPr>
                      <w:r>
                        <w:rPr>
                          <w:rStyle w:val="Bodytext1"/>
                        </w:rPr>
                        <w:t>+ 970 356,40 Kč</w:t>
                      </w:r>
                    </w:p>
                    <w:p w14:paraId="6B347A35" w14:textId="77777777" w:rsidR="00F55D1B" w:rsidRDefault="00000000">
                      <w:pPr>
                        <w:pStyle w:val="Bodytext10"/>
                        <w:spacing w:after="380" w:line="240" w:lineRule="auto"/>
                      </w:pPr>
                      <w:r>
                        <w:rPr>
                          <w:rStyle w:val="Bodytext1"/>
                        </w:rPr>
                        <w:t>40 938 902,55 Kč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</w:p>
    <w:p w14:paraId="09A319C1" w14:textId="77777777" w:rsidR="00F55D1B" w:rsidRDefault="00000000">
      <w:pPr>
        <w:pStyle w:val="Bodytext10"/>
        <w:spacing w:after="0" w:line="240" w:lineRule="auto"/>
        <w:jc w:val="center"/>
      </w:pPr>
      <w:r>
        <w:rPr>
          <w:rStyle w:val="Bodytext1"/>
          <w:b/>
          <w:bCs/>
        </w:rPr>
        <w:t>I.</w:t>
      </w:r>
    </w:p>
    <w:p w14:paraId="511FB869" w14:textId="77777777" w:rsidR="00F55D1B" w:rsidRDefault="00000000">
      <w:pPr>
        <w:pStyle w:val="Bodytext10"/>
        <w:spacing w:after="240" w:line="240" w:lineRule="auto"/>
        <w:jc w:val="center"/>
      </w:pPr>
      <w:r>
        <w:rPr>
          <w:rStyle w:val="Bodytext1"/>
          <w:b/>
          <w:bCs/>
        </w:rPr>
        <w:t>Smluvní strany</w:t>
      </w:r>
    </w:p>
    <w:p w14:paraId="48F26FEE" w14:textId="77777777" w:rsidR="00F55D1B" w:rsidRDefault="00000000">
      <w:pPr>
        <w:pStyle w:val="Tablecaption10"/>
        <w:ind w:left="29"/>
      </w:pPr>
      <w:r>
        <w:rPr>
          <w:rStyle w:val="Tablecaption1"/>
          <w:b/>
          <w:bCs/>
        </w:rPr>
        <w:t>1. Nemocnice Havířov, příspěvková organizace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0"/>
        <w:gridCol w:w="6444"/>
      </w:tblGrid>
      <w:tr w:rsidR="00F55D1B" w14:paraId="754A66CA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3110" w:type="dxa"/>
            <w:shd w:val="clear" w:color="auto" w:fill="auto"/>
          </w:tcPr>
          <w:p w14:paraId="17BCEADC" w14:textId="77777777" w:rsidR="00F55D1B" w:rsidRDefault="00000000">
            <w:pPr>
              <w:pStyle w:val="Other10"/>
              <w:spacing w:after="0" w:line="240" w:lineRule="auto"/>
              <w:ind w:left="340" w:firstLine="20"/>
            </w:pPr>
            <w:r>
              <w:rPr>
                <w:rStyle w:val="Other1"/>
              </w:rPr>
              <w:t>se sídlem:</w:t>
            </w:r>
          </w:p>
        </w:tc>
        <w:tc>
          <w:tcPr>
            <w:tcW w:w="6444" w:type="dxa"/>
            <w:shd w:val="clear" w:color="auto" w:fill="auto"/>
          </w:tcPr>
          <w:p w14:paraId="458AB4E4" w14:textId="77777777" w:rsidR="00F55D1B" w:rsidRDefault="00000000">
            <w:pPr>
              <w:pStyle w:val="Other10"/>
              <w:spacing w:after="0" w:line="240" w:lineRule="auto"/>
              <w:ind w:firstLine="420"/>
            </w:pPr>
            <w:r>
              <w:rPr>
                <w:rStyle w:val="Other1"/>
              </w:rPr>
              <w:t>Dělnická 1132/24, 736 01 Havířov</w:t>
            </w:r>
          </w:p>
        </w:tc>
      </w:tr>
      <w:tr w:rsidR="00F55D1B" w14:paraId="38E6E9BE" w14:textId="77777777">
        <w:tblPrEx>
          <w:tblCellMar>
            <w:top w:w="0" w:type="dxa"/>
            <w:bottom w:w="0" w:type="dxa"/>
          </w:tblCellMar>
        </w:tblPrEx>
        <w:trPr>
          <w:trHeight w:hRule="exact" w:val="396"/>
          <w:jc w:val="center"/>
        </w:trPr>
        <w:tc>
          <w:tcPr>
            <w:tcW w:w="3110" w:type="dxa"/>
            <w:shd w:val="clear" w:color="auto" w:fill="auto"/>
          </w:tcPr>
          <w:p w14:paraId="42565D07" w14:textId="77777777" w:rsidR="00F55D1B" w:rsidRDefault="00000000">
            <w:pPr>
              <w:pStyle w:val="Other10"/>
              <w:spacing w:after="0" w:line="240" w:lineRule="auto"/>
              <w:ind w:left="340" w:firstLine="20"/>
            </w:pPr>
            <w:r>
              <w:rPr>
                <w:rStyle w:val="Other1"/>
              </w:rPr>
              <w:t>zastoupena:</w:t>
            </w:r>
          </w:p>
        </w:tc>
        <w:tc>
          <w:tcPr>
            <w:tcW w:w="6444" w:type="dxa"/>
            <w:shd w:val="clear" w:color="auto" w:fill="auto"/>
          </w:tcPr>
          <w:p w14:paraId="063BA2F3" w14:textId="48C89620" w:rsidR="00F55D1B" w:rsidRDefault="00000000">
            <w:pPr>
              <w:pStyle w:val="Other10"/>
              <w:spacing w:after="0" w:line="240" w:lineRule="auto"/>
              <w:ind w:firstLine="420"/>
            </w:pPr>
            <w:r>
              <w:rPr>
                <w:rStyle w:val="Other1"/>
              </w:rPr>
              <w:t>ředitelem</w:t>
            </w:r>
          </w:p>
        </w:tc>
      </w:tr>
      <w:tr w:rsidR="00F55D1B" w14:paraId="2C9C2F2D" w14:textId="77777777">
        <w:tblPrEx>
          <w:tblCellMar>
            <w:top w:w="0" w:type="dxa"/>
            <w:bottom w:w="0" w:type="dxa"/>
          </w:tblCellMar>
        </w:tblPrEx>
        <w:trPr>
          <w:trHeight w:hRule="exact" w:val="1130"/>
          <w:jc w:val="center"/>
        </w:trPr>
        <w:tc>
          <w:tcPr>
            <w:tcW w:w="3110" w:type="dxa"/>
            <w:shd w:val="clear" w:color="auto" w:fill="auto"/>
          </w:tcPr>
          <w:p w14:paraId="0DA1F0F9" w14:textId="77777777" w:rsidR="00F55D1B" w:rsidRDefault="00000000">
            <w:pPr>
              <w:pStyle w:val="Other10"/>
              <w:spacing w:before="120" w:after="0" w:line="240" w:lineRule="auto"/>
              <w:ind w:left="340" w:firstLine="20"/>
            </w:pPr>
            <w:r>
              <w:rPr>
                <w:rStyle w:val="Other1"/>
              </w:rPr>
              <w:t>kontaktní osoba:</w:t>
            </w:r>
          </w:p>
        </w:tc>
        <w:tc>
          <w:tcPr>
            <w:tcW w:w="6444" w:type="dxa"/>
            <w:shd w:val="clear" w:color="auto" w:fill="auto"/>
            <w:vAlign w:val="bottom"/>
          </w:tcPr>
          <w:p w14:paraId="18A636DC" w14:textId="52341527" w:rsidR="00F55D1B" w:rsidRDefault="00000000">
            <w:pPr>
              <w:pStyle w:val="Other10"/>
              <w:spacing w:after="0" w:line="240" w:lineRule="auto"/>
              <w:ind w:firstLine="420"/>
            </w:pPr>
            <w:r>
              <w:rPr>
                <w:rStyle w:val="Other1"/>
              </w:rPr>
              <w:t>provozně-technický náměstek, email:</w:t>
            </w:r>
          </w:p>
          <w:p w14:paraId="3B934474" w14:textId="61333F30" w:rsidR="00F55D1B" w:rsidRDefault="00000000">
            <w:pPr>
              <w:pStyle w:val="Other10"/>
              <w:spacing w:after="240" w:line="240" w:lineRule="auto"/>
              <w:ind w:firstLine="420"/>
            </w:pPr>
            <w:hyperlink r:id="rId9" w:history="1"/>
          </w:p>
          <w:p w14:paraId="1BB5E844" w14:textId="060C0E33" w:rsidR="00F55D1B" w:rsidRDefault="00000000">
            <w:pPr>
              <w:pStyle w:val="Other10"/>
              <w:spacing w:line="240" w:lineRule="auto"/>
              <w:ind w:firstLine="420"/>
            </w:pPr>
            <w:r>
              <w:rPr>
                <w:rStyle w:val="Other1"/>
              </w:rPr>
              <w:t>manažer investic, email:</w:t>
            </w:r>
          </w:p>
        </w:tc>
      </w:tr>
      <w:tr w:rsidR="00F55D1B" w14:paraId="6A75DB78" w14:textId="77777777">
        <w:tblPrEx>
          <w:tblCellMar>
            <w:top w:w="0" w:type="dxa"/>
            <w:bottom w:w="0" w:type="dxa"/>
          </w:tblCellMar>
        </w:tblPrEx>
        <w:trPr>
          <w:trHeight w:hRule="exact" w:val="1022"/>
          <w:jc w:val="center"/>
        </w:trPr>
        <w:tc>
          <w:tcPr>
            <w:tcW w:w="3110" w:type="dxa"/>
            <w:shd w:val="clear" w:color="auto" w:fill="auto"/>
            <w:vAlign w:val="bottom"/>
          </w:tcPr>
          <w:p w14:paraId="7ECAAD35" w14:textId="77777777" w:rsidR="00F55D1B" w:rsidRDefault="00000000">
            <w:pPr>
              <w:pStyle w:val="Other10"/>
              <w:spacing w:after="0" w:line="271" w:lineRule="auto"/>
              <w:ind w:left="340" w:firstLine="20"/>
            </w:pPr>
            <w:r>
              <w:rPr>
                <w:rStyle w:val="Other1"/>
              </w:rPr>
              <w:t>IČ:</w:t>
            </w:r>
          </w:p>
          <w:p w14:paraId="4063BE9E" w14:textId="77777777" w:rsidR="00F55D1B" w:rsidRDefault="00000000">
            <w:pPr>
              <w:pStyle w:val="Other10"/>
              <w:spacing w:after="0" w:line="271" w:lineRule="auto"/>
              <w:ind w:left="340" w:firstLine="20"/>
            </w:pPr>
            <w:r>
              <w:rPr>
                <w:rStyle w:val="Other1"/>
              </w:rPr>
              <w:t>DIČ: bankovní spojení:</w:t>
            </w:r>
          </w:p>
        </w:tc>
        <w:tc>
          <w:tcPr>
            <w:tcW w:w="6444" w:type="dxa"/>
            <w:shd w:val="clear" w:color="auto" w:fill="auto"/>
            <w:vAlign w:val="bottom"/>
          </w:tcPr>
          <w:p w14:paraId="4D9490AF" w14:textId="2ED106F5" w:rsidR="00F55D1B" w:rsidRDefault="00000000">
            <w:pPr>
              <w:pStyle w:val="Other10"/>
              <w:spacing w:after="0" w:line="240" w:lineRule="auto"/>
              <w:ind w:firstLine="420"/>
            </w:pPr>
            <w:hyperlink r:id="rId10" w:history="1"/>
          </w:p>
          <w:p w14:paraId="577F68E2" w14:textId="77777777" w:rsidR="00F55D1B" w:rsidRDefault="00000000">
            <w:pPr>
              <w:pStyle w:val="Other10"/>
              <w:spacing w:after="0" w:line="240" w:lineRule="auto"/>
              <w:ind w:firstLine="420"/>
            </w:pPr>
            <w:r>
              <w:rPr>
                <w:rStyle w:val="Other1"/>
              </w:rPr>
              <w:t>008 44 896</w:t>
            </w:r>
          </w:p>
          <w:p w14:paraId="4DE781BD" w14:textId="77777777" w:rsidR="00F55D1B" w:rsidRDefault="00000000">
            <w:pPr>
              <w:pStyle w:val="Other10"/>
              <w:spacing w:after="0" w:line="240" w:lineRule="auto"/>
              <w:ind w:firstLine="420"/>
            </w:pPr>
            <w:r>
              <w:rPr>
                <w:rStyle w:val="Other1"/>
              </w:rPr>
              <w:t>CZ00844896</w:t>
            </w:r>
          </w:p>
          <w:p w14:paraId="45690F1E" w14:textId="24049EED" w:rsidR="00F55D1B" w:rsidRDefault="00F55D1B">
            <w:pPr>
              <w:pStyle w:val="Other10"/>
              <w:spacing w:after="0" w:line="240" w:lineRule="auto"/>
              <w:ind w:firstLine="420"/>
            </w:pPr>
          </w:p>
        </w:tc>
      </w:tr>
      <w:tr w:rsidR="00F55D1B" w14:paraId="6F06A8DF" w14:textId="77777777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3110" w:type="dxa"/>
            <w:shd w:val="clear" w:color="auto" w:fill="auto"/>
          </w:tcPr>
          <w:p w14:paraId="4671882C" w14:textId="77777777" w:rsidR="00F55D1B" w:rsidRDefault="00000000">
            <w:pPr>
              <w:pStyle w:val="Other10"/>
              <w:spacing w:after="0" w:line="240" w:lineRule="auto"/>
              <w:ind w:left="340" w:firstLine="20"/>
            </w:pPr>
            <w:r>
              <w:rPr>
                <w:rStyle w:val="Other1"/>
              </w:rPr>
              <w:t>číslo účtu:</w:t>
            </w:r>
          </w:p>
        </w:tc>
        <w:tc>
          <w:tcPr>
            <w:tcW w:w="6444" w:type="dxa"/>
            <w:shd w:val="clear" w:color="auto" w:fill="auto"/>
          </w:tcPr>
          <w:p w14:paraId="0C81EA50" w14:textId="6051AD3B" w:rsidR="00F55D1B" w:rsidRDefault="00F55D1B">
            <w:pPr>
              <w:pStyle w:val="Other10"/>
              <w:spacing w:after="0" w:line="240" w:lineRule="auto"/>
              <w:ind w:firstLine="420"/>
            </w:pPr>
          </w:p>
        </w:tc>
      </w:tr>
    </w:tbl>
    <w:p w14:paraId="6D895A7C" w14:textId="77777777" w:rsidR="00F55D1B" w:rsidRDefault="00F55D1B">
      <w:pPr>
        <w:spacing w:after="239" w:line="1" w:lineRule="exact"/>
      </w:pPr>
    </w:p>
    <w:p w14:paraId="49614168" w14:textId="77777777" w:rsidR="00F55D1B" w:rsidRDefault="00000000">
      <w:pPr>
        <w:pStyle w:val="Bodytext10"/>
        <w:spacing w:after="100" w:line="384" w:lineRule="auto"/>
        <w:ind w:left="400" w:hanging="60"/>
        <w:jc w:val="both"/>
      </w:pPr>
      <w:r>
        <w:rPr>
          <w:rStyle w:val="Bodytext1"/>
        </w:rPr>
        <w:t xml:space="preserve">Zapsaná v obchodním rejstříku vedeném Krajským soudem v Ostravě, oddíl </w:t>
      </w:r>
      <w:proofErr w:type="spellStart"/>
      <w:r>
        <w:rPr>
          <w:rStyle w:val="Bodytext1"/>
        </w:rPr>
        <w:t>Pr</w:t>
      </w:r>
      <w:proofErr w:type="spellEnd"/>
      <w:r>
        <w:rPr>
          <w:rStyle w:val="Bodytext1"/>
        </w:rPr>
        <w:t xml:space="preserve">, vložka 899 (dále jen </w:t>
      </w:r>
      <w:r>
        <w:rPr>
          <w:rStyle w:val="Bodytext1"/>
          <w:b/>
          <w:bCs/>
        </w:rPr>
        <w:t>„objednatel")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0"/>
        <w:gridCol w:w="6437"/>
      </w:tblGrid>
      <w:tr w:rsidR="00F55D1B" w14:paraId="6B8399EC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3110" w:type="dxa"/>
            <w:shd w:val="clear" w:color="auto" w:fill="auto"/>
          </w:tcPr>
          <w:p w14:paraId="3316FE16" w14:textId="77777777" w:rsidR="00F55D1B" w:rsidRDefault="00000000">
            <w:pPr>
              <w:pStyle w:val="Other10"/>
              <w:spacing w:after="0" w:line="240" w:lineRule="auto"/>
            </w:pPr>
            <w:r>
              <w:rPr>
                <w:rStyle w:val="Other1"/>
                <w:b/>
                <w:bCs/>
              </w:rPr>
              <w:t>2. Obchodní firma:</w:t>
            </w:r>
          </w:p>
        </w:tc>
        <w:tc>
          <w:tcPr>
            <w:tcW w:w="6437" w:type="dxa"/>
            <w:shd w:val="clear" w:color="auto" w:fill="auto"/>
          </w:tcPr>
          <w:p w14:paraId="141E5A87" w14:textId="77777777" w:rsidR="00F55D1B" w:rsidRDefault="00000000">
            <w:pPr>
              <w:pStyle w:val="Other10"/>
              <w:spacing w:after="0" w:line="240" w:lineRule="auto"/>
              <w:ind w:left="400" w:firstLine="20"/>
            </w:pPr>
            <w:r>
              <w:rPr>
                <w:rStyle w:val="Other1"/>
                <w:b/>
                <w:bCs/>
              </w:rPr>
              <w:t>OSBAU s.r.o.</w:t>
            </w:r>
          </w:p>
        </w:tc>
      </w:tr>
      <w:tr w:rsidR="00F55D1B" w14:paraId="12F0DCC6" w14:textId="77777777">
        <w:tblPrEx>
          <w:tblCellMar>
            <w:top w:w="0" w:type="dxa"/>
            <w:bottom w:w="0" w:type="dxa"/>
          </w:tblCellMar>
        </w:tblPrEx>
        <w:trPr>
          <w:trHeight w:hRule="exact" w:val="1008"/>
          <w:jc w:val="center"/>
        </w:trPr>
        <w:tc>
          <w:tcPr>
            <w:tcW w:w="3110" w:type="dxa"/>
            <w:shd w:val="clear" w:color="auto" w:fill="auto"/>
          </w:tcPr>
          <w:p w14:paraId="0109698B" w14:textId="77777777" w:rsidR="00AC73A2" w:rsidRDefault="00000000">
            <w:pPr>
              <w:pStyle w:val="Other10"/>
              <w:spacing w:after="0" w:line="266" w:lineRule="auto"/>
              <w:ind w:left="340" w:firstLine="20"/>
              <w:rPr>
                <w:rStyle w:val="Other1"/>
              </w:rPr>
            </w:pPr>
            <w:r>
              <w:rPr>
                <w:rStyle w:val="Other1"/>
              </w:rPr>
              <w:t xml:space="preserve">se sídlem: </w:t>
            </w:r>
          </w:p>
          <w:p w14:paraId="22424907" w14:textId="77777777" w:rsidR="00AC73A2" w:rsidRDefault="00000000">
            <w:pPr>
              <w:pStyle w:val="Other10"/>
              <w:spacing w:after="0" w:line="266" w:lineRule="auto"/>
              <w:ind w:left="340" w:firstLine="20"/>
              <w:rPr>
                <w:rStyle w:val="Other1"/>
              </w:rPr>
            </w:pPr>
            <w:r>
              <w:rPr>
                <w:rStyle w:val="Other1"/>
              </w:rPr>
              <w:t>zastoupena:</w:t>
            </w:r>
          </w:p>
          <w:p w14:paraId="32B4EB5F" w14:textId="63F868AF" w:rsidR="00F55D1B" w:rsidRDefault="00000000">
            <w:pPr>
              <w:pStyle w:val="Other10"/>
              <w:spacing w:after="0" w:line="266" w:lineRule="auto"/>
              <w:ind w:left="340" w:firstLine="20"/>
            </w:pPr>
            <w:r>
              <w:rPr>
                <w:rStyle w:val="Other1"/>
              </w:rPr>
              <w:t>IČ:</w:t>
            </w:r>
          </w:p>
          <w:p w14:paraId="61B66012" w14:textId="77777777" w:rsidR="00F55D1B" w:rsidRDefault="00000000">
            <w:pPr>
              <w:pStyle w:val="Other10"/>
              <w:spacing w:after="0" w:line="266" w:lineRule="auto"/>
              <w:ind w:firstLine="340"/>
            </w:pPr>
            <w:r>
              <w:rPr>
                <w:rStyle w:val="Other1"/>
              </w:rPr>
              <w:t>DIČ:</w:t>
            </w:r>
          </w:p>
        </w:tc>
        <w:tc>
          <w:tcPr>
            <w:tcW w:w="6437" w:type="dxa"/>
            <w:shd w:val="clear" w:color="auto" w:fill="auto"/>
          </w:tcPr>
          <w:p w14:paraId="7056A1D9" w14:textId="77777777" w:rsidR="00AC73A2" w:rsidRDefault="00000000">
            <w:pPr>
              <w:pStyle w:val="Other10"/>
              <w:spacing w:after="0"/>
              <w:ind w:left="400" w:firstLine="20"/>
              <w:rPr>
                <w:rStyle w:val="Other1"/>
              </w:rPr>
            </w:pPr>
            <w:r>
              <w:rPr>
                <w:rStyle w:val="Other1"/>
              </w:rPr>
              <w:t xml:space="preserve">Radvanická 2269, 735 41 Petřvald </w:t>
            </w:r>
          </w:p>
          <w:p w14:paraId="0C8EA466" w14:textId="77777777" w:rsidR="00AC73A2" w:rsidRDefault="00000000">
            <w:pPr>
              <w:pStyle w:val="Other10"/>
              <w:spacing w:after="0"/>
              <w:ind w:left="400" w:firstLine="20"/>
              <w:rPr>
                <w:rStyle w:val="Other1"/>
              </w:rPr>
            </w:pPr>
            <w:r>
              <w:rPr>
                <w:rStyle w:val="Other1"/>
              </w:rPr>
              <w:t xml:space="preserve">jednatelem </w:t>
            </w:r>
          </w:p>
          <w:p w14:paraId="2C907419" w14:textId="6122BBE2" w:rsidR="00F55D1B" w:rsidRDefault="00000000">
            <w:pPr>
              <w:pStyle w:val="Other10"/>
              <w:spacing w:after="0"/>
              <w:ind w:left="400" w:firstLine="20"/>
            </w:pPr>
            <w:r>
              <w:rPr>
                <w:rStyle w:val="Other1"/>
              </w:rPr>
              <w:t>02117436</w:t>
            </w:r>
          </w:p>
          <w:p w14:paraId="3CC2A997" w14:textId="77777777" w:rsidR="00F55D1B" w:rsidRDefault="00000000">
            <w:pPr>
              <w:pStyle w:val="Other10"/>
              <w:spacing w:after="0"/>
              <w:ind w:firstLine="400"/>
            </w:pPr>
            <w:r>
              <w:rPr>
                <w:rStyle w:val="Other1"/>
              </w:rPr>
              <w:t>CZ02117436</w:t>
            </w:r>
          </w:p>
        </w:tc>
      </w:tr>
      <w:tr w:rsidR="00F55D1B" w14:paraId="1ABA722C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3110" w:type="dxa"/>
            <w:shd w:val="clear" w:color="auto" w:fill="auto"/>
          </w:tcPr>
          <w:p w14:paraId="3D526661" w14:textId="77777777" w:rsidR="00F55D1B" w:rsidRDefault="00000000">
            <w:pPr>
              <w:pStyle w:val="Other10"/>
              <w:spacing w:after="0" w:line="240" w:lineRule="auto"/>
              <w:ind w:firstLine="340"/>
            </w:pPr>
            <w:r>
              <w:rPr>
                <w:rStyle w:val="Other1"/>
              </w:rPr>
              <w:t>bankovní spojení:</w:t>
            </w:r>
          </w:p>
        </w:tc>
        <w:tc>
          <w:tcPr>
            <w:tcW w:w="6437" w:type="dxa"/>
            <w:shd w:val="clear" w:color="auto" w:fill="auto"/>
          </w:tcPr>
          <w:p w14:paraId="1D2E77E6" w14:textId="4BD4E4EE" w:rsidR="00F55D1B" w:rsidRDefault="00F55D1B">
            <w:pPr>
              <w:pStyle w:val="Other10"/>
              <w:spacing w:after="0" w:line="240" w:lineRule="auto"/>
              <w:ind w:firstLine="400"/>
            </w:pPr>
          </w:p>
        </w:tc>
      </w:tr>
      <w:tr w:rsidR="00F55D1B" w14:paraId="0A6A3AAF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3110" w:type="dxa"/>
            <w:shd w:val="clear" w:color="auto" w:fill="auto"/>
          </w:tcPr>
          <w:p w14:paraId="7DBABDA0" w14:textId="77777777" w:rsidR="00F55D1B" w:rsidRDefault="00000000">
            <w:pPr>
              <w:pStyle w:val="Other10"/>
              <w:spacing w:after="0" w:line="240" w:lineRule="auto"/>
              <w:ind w:firstLine="340"/>
            </w:pPr>
            <w:r>
              <w:rPr>
                <w:rStyle w:val="Other1"/>
              </w:rPr>
              <w:t>číslo účtu:</w:t>
            </w:r>
          </w:p>
        </w:tc>
        <w:tc>
          <w:tcPr>
            <w:tcW w:w="6437" w:type="dxa"/>
            <w:shd w:val="clear" w:color="auto" w:fill="auto"/>
          </w:tcPr>
          <w:p w14:paraId="00099372" w14:textId="415F52C1" w:rsidR="00F55D1B" w:rsidRDefault="00F55D1B">
            <w:pPr>
              <w:pStyle w:val="Other10"/>
              <w:spacing w:after="0" w:line="240" w:lineRule="auto"/>
              <w:ind w:firstLine="400"/>
            </w:pPr>
          </w:p>
        </w:tc>
      </w:tr>
    </w:tbl>
    <w:p w14:paraId="2859FCE1" w14:textId="77777777" w:rsidR="00F55D1B" w:rsidRDefault="00F55D1B">
      <w:pPr>
        <w:spacing w:after="99" w:line="1" w:lineRule="exact"/>
      </w:pPr>
    </w:p>
    <w:p w14:paraId="1F4718CE" w14:textId="77777777" w:rsidR="00F55D1B" w:rsidRDefault="00000000">
      <w:pPr>
        <w:pStyle w:val="Bodytext10"/>
        <w:spacing w:after="0" w:line="391" w:lineRule="auto"/>
        <w:ind w:left="400" w:hanging="60"/>
        <w:jc w:val="both"/>
      </w:pPr>
      <w:r>
        <w:rPr>
          <w:rStyle w:val="Bodytext1"/>
        </w:rPr>
        <w:t>Zapsána v obchodním rejstříku vedeném Krajským soudem v Ostravě, oddíl C, vložka 57 221 Kontaktní osoba:</w:t>
      </w:r>
    </w:p>
    <w:p w14:paraId="64E37394" w14:textId="77777777" w:rsidR="00F55D1B" w:rsidRDefault="00000000">
      <w:pPr>
        <w:pStyle w:val="Bodytext10"/>
        <w:spacing w:after="240" w:line="391" w:lineRule="auto"/>
        <w:ind w:firstLine="320"/>
        <w:jc w:val="both"/>
      </w:pPr>
      <w:r>
        <w:rPr>
          <w:rStyle w:val="Bodytext1"/>
        </w:rPr>
        <w:t xml:space="preserve">(dále jen </w:t>
      </w:r>
      <w:r>
        <w:rPr>
          <w:rStyle w:val="Bodytext1"/>
          <w:b/>
          <w:bCs/>
        </w:rPr>
        <w:t>„zhotovitel")</w:t>
      </w:r>
    </w:p>
    <w:p w14:paraId="04D5DC18" w14:textId="77777777" w:rsidR="00F55D1B" w:rsidRDefault="00F55D1B">
      <w:pPr>
        <w:pStyle w:val="Bodytext10"/>
        <w:numPr>
          <w:ilvl w:val="0"/>
          <w:numId w:val="1"/>
        </w:numPr>
        <w:spacing w:after="0"/>
        <w:jc w:val="center"/>
      </w:pPr>
    </w:p>
    <w:p w14:paraId="1B694AB4" w14:textId="77777777" w:rsidR="00F55D1B" w:rsidRDefault="00000000">
      <w:pPr>
        <w:pStyle w:val="Bodytext10"/>
        <w:spacing w:after="100"/>
        <w:jc w:val="center"/>
      </w:pPr>
      <w:r>
        <w:rPr>
          <w:rStyle w:val="Bodytext1"/>
          <w:b/>
          <w:bCs/>
        </w:rPr>
        <w:t>Předmět dodatku</w:t>
      </w:r>
    </w:p>
    <w:p w14:paraId="3163A7E5" w14:textId="77777777" w:rsidR="00F55D1B" w:rsidRDefault="00000000">
      <w:pPr>
        <w:pStyle w:val="Bodytext10"/>
        <w:numPr>
          <w:ilvl w:val="0"/>
          <w:numId w:val="2"/>
        </w:numPr>
        <w:tabs>
          <w:tab w:val="left" w:pos="346"/>
        </w:tabs>
        <w:spacing w:after="360"/>
        <w:ind w:left="320" w:hanging="320"/>
        <w:jc w:val="both"/>
      </w:pPr>
      <w:r>
        <w:rPr>
          <w:rStyle w:val="Bodytext1"/>
        </w:rPr>
        <w:t>Předmětem tohoto dodatku jsou více a méně práce dle ustanovení smlouvy o dílo ze dne 30.8.2022, hlava V. bod 3. písmeno a), b) a c). Podrobné rozpisy více a méně práce jsou ve Změnovém listě č. 4, který je přílohou tohoto dodatku.</w:t>
      </w:r>
    </w:p>
    <w:p w14:paraId="572CC120" w14:textId="77777777" w:rsidR="00F55D1B" w:rsidRDefault="00F55D1B">
      <w:pPr>
        <w:pStyle w:val="Bodytext10"/>
        <w:numPr>
          <w:ilvl w:val="0"/>
          <w:numId w:val="1"/>
        </w:numPr>
        <w:spacing w:after="0" w:line="240" w:lineRule="auto"/>
        <w:jc w:val="center"/>
      </w:pPr>
    </w:p>
    <w:p w14:paraId="6AF9C6A8" w14:textId="77777777" w:rsidR="00F55D1B" w:rsidRDefault="00000000">
      <w:pPr>
        <w:pStyle w:val="Bodytext10"/>
        <w:spacing w:after="360" w:line="240" w:lineRule="auto"/>
        <w:jc w:val="center"/>
      </w:pPr>
      <w:r>
        <w:rPr>
          <w:rStyle w:val="Bodytext1"/>
          <w:b/>
          <w:bCs/>
        </w:rPr>
        <w:t>Nová smluvní cena</w:t>
      </w:r>
    </w:p>
    <w:p w14:paraId="0B4719AA" w14:textId="77777777" w:rsidR="00F55D1B" w:rsidRDefault="00000000">
      <w:pPr>
        <w:pStyle w:val="Bodytext10"/>
        <w:numPr>
          <w:ilvl w:val="0"/>
          <w:numId w:val="3"/>
        </w:numPr>
        <w:tabs>
          <w:tab w:val="left" w:pos="737"/>
        </w:tabs>
        <w:spacing w:after="360" w:line="240" w:lineRule="auto"/>
        <w:ind w:firstLine="400"/>
        <w:jc w:val="both"/>
      </w:pPr>
      <w:r>
        <w:rPr>
          <w:rStyle w:val="Bodytext1"/>
        </w:rPr>
        <w:t>Smluvní cena dle Smlouvy o dílo bez DPH</w:t>
      </w:r>
    </w:p>
    <w:p w14:paraId="41B04156" w14:textId="77777777" w:rsidR="00F55D1B" w:rsidRDefault="00000000">
      <w:pPr>
        <w:pStyle w:val="Bodytext10"/>
        <w:spacing w:after="360" w:line="240" w:lineRule="auto"/>
        <w:ind w:firstLine="760"/>
        <w:jc w:val="both"/>
      </w:pPr>
      <w:r>
        <w:rPr>
          <w:rStyle w:val="Bodytext1"/>
        </w:rPr>
        <w:t>Méněpráce bez DPH dle Dodatku č. 1</w:t>
      </w:r>
    </w:p>
    <w:p w14:paraId="21C74B06" w14:textId="77777777" w:rsidR="00F55D1B" w:rsidRDefault="00000000">
      <w:pPr>
        <w:pStyle w:val="Bodytext10"/>
        <w:spacing w:after="360" w:line="240" w:lineRule="auto"/>
        <w:ind w:firstLine="760"/>
        <w:jc w:val="both"/>
      </w:pPr>
      <w:r>
        <w:rPr>
          <w:rStyle w:val="Bodytext1"/>
        </w:rPr>
        <w:t>Vícepráce bez DPH dle Dodatku č. 1</w:t>
      </w:r>
    </w:p>
    <w:p w14:paraId="7595E34B" w14:textId="00F69D38" w:rsidR="00F55D1B" w:rsidRDefault="00000000">
      <w:pPr>
        <w:pStyle w:val="Bodytext10"/>
        <w:numPr>
          <w:ilvl w:val="0"/>
          <w:numId w:val="3"/>
        </w:numPr>
        <w:tabs>
          <w:tab w:val="left" w:pos="751"/>
        </w:tabs>
        <w:spacing w:after="240" w:line="240" w:lineRule="auto"/>
        <w:ind w:firstLine="400"/>
        <w:jc w:val="both"/>
      </w:pPr>
      <w:r>
        <w:rPr>
          <w:rStyle w:val="Bodytext1"/>
        </w:rPr>
        <w:t>Smluvní cena bez DPH dle Dodatku č. 1</w:t>
      </w:r>
      <w:r>
        <w:br w:type="page"/>
      </w:r>
    </w:p>
    <w:p w14:paraId="123DA458" w14:textId="77777777" w:rsidR="00F55D1B" w:rsidRDefault="00000000">
      <w:pPr>
        <w:pStyle w:val="Bodytext10"/>
        <w:spacing w:after="360" w:line="240" w:lineRule="auto"/>
        <w:ind w:firstLine="800"/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1960880" distL="219710" distR="128270" simplePos="0" relativeHeight="125829381" behindDoc="0" locked="0" layoutInCell="1" allowOverlap="1" wp14:anchorId="208F1032" wp14:editId="2B6D09A9">
                <wp:simplePos x="0" y="0"/>
                <wp:positionH relativeFrom="page">
                  <wp:posOffset>5382895</wp:posOffset>
                </wp:positionH>
                <wp:positionV relativeFrom="paragraph">
                  <wp:posOffset>12700</wp:posOffset>
                </wp:positionV>
                <wp:extent cx="1106170" cy="173990"/>
                <wp:effectExtent l="0" t="0" r="0" b="0"/>
                <wp:wrapSquare wrapText="left"/>
                <wp:docPr id="10" name="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6170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D2A783B" w14:textId="77777777" w:rsidR="00F55D1B" w:rsidRDefault="00000000">
                            <w:pPr>
                              <w:pStyle w:val="Bodytext10"/>
                              <w:spacing w:after="0" w:line="240" w:lineRule="auto"/>
                            </w:pPr>
                            <w:r>
                              <w:rPr>
                                <w:rStyle w:val="Bodytext1"/>
                              </w:rPr>
                              <w:t>- 1 555 891,24 Kč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08F1032" id="Shape 10" o:spid="_x0000_s1027" type="#_x0000_t202" style="position:absolute;left:0;text-align:left;margin-left:423.85pt;margin-top:1pt;width:87.1pt;height:13.7pt;z-index:125829381;visibility:visible;mso-wrap-style:none;mso-wrap-distance-left:17.3pt;mso-wrap-distance-top:0;mso-wrap-distance-right:10.1pt;mso-wrap-distance-bottom:154.4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" filled="f" stroked="f">
                <v:textbox inset="0,0,0,0">
                  <w:txbxContent>
                    <w:p w14:paraId="7D2A783B" w14:textId="77777777" w:rsidR="00F55D1B" w:rsidRDefault="00000000">
                      <w:pPr>
                        <w:pStyle w:val="Bodytext10"/>
                        <w:spacing w:after="0" w:line="240" w:lineRule="auto"/>
                      </w:pPr>
                      <w:r>
                        <w:rPr>
                          <w:rStyle w:val="Bodytext1"/>
                        </w:rPr>
                        <w:t>- 1 555 891,24 Kč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93065" distB="1567815" distL="178435" distR="128270" simplePos="0" relativeHeight="125829383" behindDoc="0" locked="0" layoutInCell="1" allowOverlap="1" wp14:anchorId="1118546A" wp14:editId="6D6B2CF0">
                <wp:simplePos x="0" y="0"/>
                <wp:positionH relativeFrom="page">
                  <wp:posOffset>5341620</wp:posOffset>
                </wp:positionH>
                <wp:positionV relativeFrom="paragraph">
                  <wp:posOffset>405765</wp:posOffset>
                </wp:positionV>
                <wp:extent cx="1147445" cy="173990"/>
                <wp:effectExtent l="0" t="0" r="0" b="0"/>
                <wp:wrapSquare wrapText="left"/>
                <wp:docPr id="12" name="Shap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7445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8C373D3" w14:textId="77777777" w:rsidR="00F55D1B" w:rsidRDefault="00000000">
                            <w:pPr>
                              <w:pStyle w:val="Bodytext10"/>
                              <w:spacing w:after="0" w:line="240" w:lineRule="auto"/>
                            </w:pPr>
                            <w:r>
                              <w:rPr>
                                <w:rStyle w:val="Bodytext1"/>
                              </w:rPr>
                              <w:t>+ 2 723 315,02 Kč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118546A" id="Shape 12" o:spid="_x0000_s1028" type="#_x0000_t202" style="position:absolute;left:0;text-align:left;margin-left:420.6pt;margin-top:31.95pt;width:90.35pt;height:13.7pt;z-index:125829383;visibility:visible;mso-wrap-style:none;mso-wrap-distance-left:14.05pt;mso-wrap-distance-top:30.95pt;mso-wrap-distance-right:10.1pt;mso-wrap-distance-bottom:123.4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" filled="f" stroked="f">
                <v:textbox inset="0,0,0,0">
                  <w:txbxContent>
                    <w:p w14:paraId="58C373D3" w14:textId="77777777" w:rsidR="00F55D1B" w:rsidRDefault="00000000">
                      <w:pPr>
                        <w:pStyle w:val="Bodytext10"/>
                        <w:spacing w:after="0" w:line="240" w:lineRule="auto"/>
                      </w:pPr>
                      <w:r>
                        <w:rPr>
                          <w:rStyle w:val="Bodytext1"/>
                        </w:rPr>
                        <w:t>+ 2 723 315,02 Kč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91210" distB="1174750" distL="251460" distR="114300" simplePos="0" relativeHeight="125829385" behindDoc="0" locked="0" layoutInCell="1" allowOverlap="1" wp14:anchorId="43A7E980" wp14:editId="1BB5A626">
                <wp:simplePos x="0" y="0"/>
                <wp:positionH relativeFrom="page">
                  <wp:posOffset>5414645</wp:posOffset>
                </wp:positionH>
                <wp:positionV relativeFrom="paragraph">
                  <wp:posOffset>803910</wp:posOffset>
                </wp:positionV>
                <wp:extent cx="1088390" cy="168910"/>
                <wp:effectExtent l="0" t="0" r="0" b="0"/>
                <wp:wrapSquare wrapText="left"/>
                <wp:docPr id="14" name="Shap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8390" cy="1689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1E60EBE" w14:textId="77777777" w:rsidR="00F55D1B" w:rsidRDefault="00000000">
                            <w:pPr>
                              <w:pStyle w:val="Bodytext10"/>
                              <w:spacing w:after="0" w:line="240" w:lineRule="auto"/>
                            </w:pPr>
                            <w:r>
                              <w:rPr>
                                <w:rStyle w:val="Bodytext1"/>
                              </w:rPr>
                              <w:t>42 106 326,33 Kč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3A7E980" id="Shape 14" o:spid="_x0000_s1029" type="#_x0000_t202" style="position:absolute;left:0;text-align:left;margin-left:426.35pt;margin-top:63.3pt;width:85.7pt;height:13.3pt;z-index:125829385;visibility:visible;mso-wrap-style:none;mso-wrap-distance-left:19.8pt;mso-wrap-distance-top:62.3pt;mso-wrap-distance-right:9pt;mso-wrap-distance-bottom:92.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" filled="f" stroked="f">
                <v:textbox inset="0,0,0,0">
                  <w:txbxContent>
                    <w:p w14:paraId="61E60EBE" w14:textId="77777777" w:rsidR="00F55D1B" w:rsidRDefault="00000000">
                      <w:pPr>
                        <w:pStyle w:val="Bodytext10"/>
                        <w:spacing w:after="0" w:line="240" w:lineRule="auto"/>
                      </w:pPr>
                      <w:r>
                        <w:rPr>
                          <w:rStyle w:val="Bodytext1"/>
                        </w:rPr>
                        <w:t>42 106 326,33 Kč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179830" distB="781050" distL="415925" distR="123825" simplePos="0" relativeHeight="125829387" behindDoc="0" locked="0" layoutInCell="1" allowOverlap="1" wp14:anchorId="22B3C0B2" wp14:editId="64F42BAD">
                <wp:simplePos x="0" y="0"/>
                <wp:positionH relativeFrom="page">
                  <wp:posOffset>5579110</wp:posOffset>
                </wp:positionH>
                <wp:positionV relativeFrom="paragraph">
                  <wp:posOffset>1192530</wp:posOffset>
                </wp:positionV>
                <wp:extent cx="914400" cy="173990"/>
                <wp:effectExtent l="0" t="0" r="0" b="0"/>
                <wp:wrapSquare wrapText="left"/>
                <wp:docPr id="16" name="Shap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362174F" w14:textId="77777777" w:rsidR="00F55D1B" w:rsidRDefault="00000000">
                            <w:pPr>
                              <w:pStyle w:val="Bodytext10"/>
                              <w:spacing w:after="0" w:line="240" w:lineRule="auto"/>
                            </w:pPr>
                            <w:r>
                              <w:rPr>
                                <w:rStyle w:val="Bodytext1"/>
                              </w:rPr>
                              <w:t>- 25 789,95 Kč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2B3C0B2" id="Shape 16" o:spid="_x0000_s1030" type="#_x0000_t202" style="position:absolute;left:0;text-align:left;margin-left:439.3pt;margin-top:93.9pt;width:1in;height:13.7pt;z-index:125829387;visibility:visible;mso-wrap-style:none;mso-wrap-distance-left:32.75pt;mso-wrap-distance-top:92.9pt;mso-wrap-distance-right:9.75pt;mso-wrap-distance-bottom:61.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" filled="f" stroked="f">
                <v:textbox inset="0,0,0,0">
                  <w:txbxContent>
                    <w:p w14:paraId="4362174F" w14:textId="77777777" w:rsidR="00F55D1B" w:rsidRDefault="00000000">
                      <w:pPr>
                        <w:pStyle w:val="Bodytext10"/>
                        <w:spacing w:after="0" w:line="240" w:lineRule="auto"/>
                      </w:pPr>
                      <w:r>
                        <w:rPr>
                          <w:rStyle w:val="Bodytext1"/>
                        </w:rPr>
                        <w:t>- 25 789,95 Kč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72895" distB="393065" distL="292735" distR="128270" simplePos="0" relativeHeight="125829389" behindDoc="0" locked="0" layoutInCell="1" allowOverlap="1" wp14:anchorId="063C82D6" wp14:editId="5A74104D">
                <wp:simplePos x="0" y="0"/>
                <wp:positionH relativeFrom="page">
                  <wp:posOffset>5455920</wp:posOffset>
                </wp:positionH>
                <wp:positionV relativeFrom="paragraph">
                  <wp:posOffset>1585595</wp:posOffset>
                </wp:positionV>
                <wp:extent cx="1033145" cy="168910"/>
                <wp:effectExtent l="0" t="0" r="0" b="0"/>
                <wp:wrapSquare wrapText="left"/>
                <wp:docPr id="18" name="Shap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3145" cy="1689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BD080EF" w14:textId="77777777" w:rsidR="00F55D1B" w:rsidRDefault="00000000">
                            <w:pPr>
                              <w:pStyle w:val="Bodytext10"/>
                              <w:spacing w:after="0" w:line="240" w:lineRule="auto"/>
                            </w:pPr>
                            <w:r>
                              <w:rPr>
                                <w:rStyle w:val="Bodytext1"/>
                              </w:rPr>
                              <w:t>+ 277 594,31 Kč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63C82D6" id="Shape 18" o:spid="_x0000_s1031" type="#_x0000_t202" style="position:absolute;left:0;text-align:left;margin-left:429.6pt;margin-top:124.85pt;width:81.35pt;height:13.3pt;z-index:125829389;visibility:visible;mso-wrap-style:none;mso-wrap-distance-left:23.05pt;mso-wrap-distance-top:123.85pt;mso-wrap-distance-right:10.1pt;mso-wrap-distance-bottom:30.9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" filled="f" stroked="f">
                <v:textbox inset="0,0,0,0">
                  <w:txbxContent>
                    <w:p w14:paraId="1BD080EF" w14:textId="77777777" w:rsidR="00F55D1B" w:rsidRDefault="00000000">
                      <w:pPr>
                        <w:pStyle w:val="Bodytext10"/>
                        <w:spacing w:after="0" w:line="240" w:lineRule="auto"/>
                      </w:pPr>
                      <w:r>
                        <w:rPr>
                          <w:rStyle w:val="Bodytext1"/>
                        </w:rPr>
                        <w:t>+ 277 594,31 Kč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965960" distB="0" distL="114300" distR="114300" simplePos="0" relativeHeight="125829391" behindDoc="0" locked="0" layoutInCell="1" allowOverlap="1" wp14:anchorId="31A23B88" wp14:editId="37D296EA">
                <wp:simplePos x="0" y="0"/>
                <wp:positionH relativeFrom="page">
                  <wp:posOffset>5277485</wp:posOffset>
                </wp:positionH>
                <wp:positionV relativeFrom="paragraph">
                  <wp:posOffset>1978660</wp:posOffset>
                </wp:positionV>
                <wp:extent cx="1225550" cy="168910"/>
                <wp:effectExtent l="0" t="0" r="0" b="0"/>
                <wp:wrapSquare wrapText="left"/>
                <wp:docPr id="20" name="Shap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5550" cy="1689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584A422" w14:textId="77777777" w:rsidR="00F55D1B" w:rsidRDefault="00000000">
                            <w:pPr>
                              <w:pStyle w:val="Bodytext10"/>
                              <w:spacing w:after="0" w:line="240" w:lineRule="auto"/>
                            </w:pPr>
                            <w:r>
                              <w:rPr>
                                <w:rStyle w:val="Bodytext1"/>
                                <w:b/>
                                <w:bCs/>
                              </w:rPr>
                              <w:t>42 358 130,69 Kč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1A23B88" id="Shape 20" o:spid="_x0000_s1032" type="#_x0000_t202" style="position:absolute;left:0;text-align:left;margin-left:415.55pt;margin-top:155.8pt;width:96.5pt;height:13.3pt;z-index:125829391;visibility:visible;mso-wrap-style:none;mso-wrap-distance-left:9pt;mso-wrap-distance-top:154.8pt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" filled="f" stroked="f">
                <v:textbox inset="0,0,0,0">
                  <w:txbxContent>
                    <w:p w14:paraId="7584A422" w14:textId="77777777" w:rsidR="00F55D1B" w:rsidRDefault="00000000">
                      <w:pPr>
                        <w:pStyle w:val="Bodytext10"/>
                        <w:spacing w:after="0" w:line="240" w:lineRule="auto"/>
                      </w:pPr>
                      <w:r>
                        <w:rPr>
                          <w:rStyle w:val="Bodytext1"/>
                          <w:b/>
                          <w:bCs/>
                        </w:rPr>
                        <w:t>42 358 130,69 Kč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rStyle w:val="Bodytext1"/>
        </w:rPr>
        <w:t>Méněpráce bez DPH dle Dodatku č. 2 (viz. příloha č. 1)</w:t>
      </w:r>
    </w:p>
    <w:p w14:paraId="61D66D41" w14:textId="77777777" w:rsidR="00F55D1B" w:rsidRDefault="00000000">
      <w:pPr>
        <w:pStyle w:val="Bodytext10"/>
        <w:spacing w:after="360" w:line="240" w:lineRule="auto"/>
        <w:ind w:firstLine="800"/>
        <w:jc w:val="both"/>
      </w:pPr>
      <w:r>
        <w:rPr>
          <w:rStyle w:val="Bodytext1"/>
        </w:rPr>
        <w:t>Vícepráce bez DPH dle Dodatku č. 2 (viz. příloha č. 1 a 2)</w:t>
      </w:r>
    </w:p>
    <w:p w14:paraId="7A2A33AC" w14:textId="77777777" w:rsidR="00F55D1B" w:rsidRDefault="00000000">
      <w:pPr>
        <w:pStyle w:val="Bodytext10"/>
        <w:numPr>
          <w:ilvl w:val="0"/>
          <w:numId w:val="3"/>
        </w:numPr>
        <w:tabs>
          <w:tab w:val="left" w:pos="784"/>
        </w:tabs>
        <w:spacing w:after="360" w:line="240" w:lineRule="auto"/>
        <w:ind w:firstLine="440"/>
        <w:jc w:val="both"/>
      </w:pPr>
      <w:r>
        <w:rPr>
          <w:rStyle w:val="Bodytext1"/>
        </w:rPr>
        <w:t>Smluvní cena bez DPH dle Dodatku č. 2</w:t>
      </w:r>
    </w:p>
    <w:p w14:paraId="400D3E40" w14:textId="77777777" w:rsidR="00F55D1B" w:rsidRDefault="00000000">
      <w:pPr>
        <w:pStyle w:val="Bodytext10"/>
        <w:spacing w:after="360" w:line="240" w:lineRule="auto"/>
        <w:ind w:firstLine="800"/>
        <w:jc w:val="both"/>
      </w:pPr>
      <w:r>
        <w:rPr>
          <w:rStyle w:val="Bodytext1"/>
        </w:rPr>
        <w:t>Méněpráce bez DPH dle Dodatku č. 3 (viz. příloha č. 1)</w:t>
      </w:r>
    </w:p>
    <w:p w14:paraId="571A0553" w14:textId="77777777" w:rsidR="00F55D1B" w:rsidRDefault="00000000">
      <w:pPr>
        <w:pStyle w:val="Bodytext10"/>
        <w:spacing w:after="360" w:line="240" w:lineRule="auto"/>
        <w:ind w:firstLine="800"/>
        <w:jc w:val="both"/>
      </w:pPr>
      <w:r>
        <w:rPr>
          <w:rStyle w:val="Bodytext1"/>
        </w:rPr>
        <w:t>Vícepráce bez DPH dle Dodatku č. 3 (viz. příloha č. 1 a 2)</w:t>
      </w:r>
    </w:p>
    <w:p w14:paraId="1C4B2675" w14:textId="77777777" w:rsidR="00F55D1B" w:rsidRDefault="00000000">
      <w:pPr>
        <w:pStyle w:val="Heading310"/>
        <w:keepNext/>
        <w:keepLines/>
        <w:numPr>
          <w:ilvl w:val="0"/>
          <w:numId w:val="3"/>
        </w:numPr>
        <w:tabs>
          <w:tab w:val="left" w:pos="820"/>
        </w:tabs>
        <w:spacing w:after="360"/>
        <w:ind w:firstLine="440"/>
        <w:jc w:val="both"/>
      </w:pPr>
      <w:bookmarkStart w:id="0" w:name="bookmark2"/>
      <w:r>
        <w:rPr>
          <w:rStyle w:val="Heading31"/>
          <w:b/>
          <w:bCs/>
        </w:rPr>
        <w:t>Smluvní cena bez DPH dle Dodatku č. 3</w:t>
      </w:r>
      <w:bookmarkEnd w:id="0"/>
    </w:p>
    <w:p w14:paraId="0A0F2029" w14:textId="77777777" w:rsidR="00F55D1B" w:rsidRDefault="00F55D1B">
      <w:pPr>
        <w:pStyle w:val="Heading310"/>
        <w:keepNext/>
        <w:keepLines/>
        <w:numPr>
          <w:ilvl w:val="0"/>
          <w:numId w:val="1"/>
        </w:numPr>
        <w:spacing w:after="0"/>
      </w:pPr>
      <w:bookmarkStart w:id="1" w:name="bookmark4"/>
      <w:bookmarkEnd w:id="1"/>
    </w:p>
    <w:p w14:paraId="01518D94" w14:textId="77777777" w:rsidR="00F55D1B" w:rsidRDefault="00000000">
      <w:pPr>
        <w:pStyle w:val="Heading310"/>
        <w:keepNext/>
        <w:keepLines/>
      </w:pPr>
      <w:bookmarkStart w:id="2" w:name="bookmark6"/>
      <w:r>
        <w:rPr>
          <w:rStyle w:val="Heading31"/>
          <w:b/>
          <w:bCs/>
        </w:rPr>
        <w:t>Termíny plnění</w:t>
      </w:r>
      <w:bookmarkEnd w:id="2"/>
    </w:p>
    <w:p w14:paraId="30B12196" w14:textId="77777777" w:rsidR="00F55D1B" w:rsidRDefault="00000000">
      <w:pPr>
        <w:pStyle w:val="Bodytext10"/>
        <w:numPr>
          <w:ilvl w:val="0"/>
          <w:numId w:val="4"/>
        </w:numPr>
        <w:tabs>
          <w:tab w:val="left" w:pos="353"/>
        </w:tabs>
        <w:spacing w:line="266" w:lineRule="auto"/>
      </w:pPr>
      <w:r>
        <w:rPr>
          <w:rStyle w:val="Bodytext1"/>
        </w:rPr>
        <w:t>Smluvní strany se dohodly na následujících změnách Smlouvy o dílo ve znění Dodatku č. 2 takto:</w:t>
      </w:r>
    </w:p>
    <w:p w14:paraId="16624186" w14:textId="77777777" w:rsidR="00F55D1B" w:rsidRDefault="00000000">
      <w:pPr>
        <w:pStyle w:val="Bodytext10"/>
        <w:spacing w:line="266" w:lineRule="auto"/>
        <w:ind w:firstLine="340"/>
        <w:jc w:val="both"/>
      </w:pPr>
      <w:r>
        <w:rPr>
          <w:rStyle w:val="Bodytext1"/>
          <w:i/>
          <w:iCs/>
        </w:rPr>
        <w:t>Původní znění:</w:t>
      </w:r>
    </w:p>
    <w:p w14:paraId="52788257" w14:textId="77777777" w:rsidR="00F55D1B" w:rsidRDefault="00000000">
      <w:pPr>
        <w:pStyle w:val="Bodytext10"/>
        <w:spacing w:line="266" w:lineRule="auto"/>
        <w:ind w:firstLine="340"/>
        <w:jc w:val="both"/>
      </w:pPr>
      <w:r>
        <w:rPr>
          <w:rStyle w:val="Bodytext1"/>
        </w:rPr>
        <w:t>Dílo bude dokončeno nejpozději do 12 měsíců od předání staveniště.</w:t>
      </w:r>
    </w:p>
    <w:p w14:paraId="742D1ED4" w14:textId="77777777" w:rsidR="00F55D1B" w:rsidRDefault="00000000">
      <w:pPr>
        <w:pStyle w:val="Bodytext10"/>
        <w:spacing w:line="266" w:lineRule="auto"/>
        <w:ind w:firstLine="340"/>
        <w:jc w:val="both"/>
      </w:pPr>
      <w:r>
        <w:rPr>
          <w:rStyle w:val="Bodytext1"/>
          <w:b/>
          <w:bCs/>
          <w:i/>
          <w:iCs/>
        </w:rPr>
        <w:t>Nové znění:</w:t>
      </w:r>
    </w:p>
    <w:p w14:paraId="02049DA9" w14:textId="77777777" w:rsidR="00F55D1B" w:rsidRDefault="00000000">
      <w:pPr>
        <w:pStyle w:val="Heading310"/>
        <w:keepNext/>
        <w:keepLines/>
        <w:spacing w:line="266" w:lineRule="auto"/>
        <w:ind w:firstLine="340"/>
        <w:jc w:val="both"/>
      </w:pPr>
      <w:bookmarkStart w:id="3" w:name="bookmark8"/>
      <w:r>
        <w:rPr>
          <w:rStyle w:val="Heading31"/>
          <w:b/>
          <w:bCs/>
        </w:rPr>
        <w:t>Dílo bude dokončeno nejpozději do 20.11.2023.</w:t>
      </w:r>
      <w:bookmarkEnd w:id="3"/>
    </w:p>
    <w:p w14:paraId="06210C94" w14:textId="77777777" w:rsidR="00F55D1B" w:rsidRDefault="00000000">
      <w:pPr>
        <w:pStyle w:val="Bodytext10"/>
        <w:spacing w:line="266" w:lineRule="auto"/>
        <w:ind w:firstLine="340"/>
        <w:jc w:val="both"/>
      </w:pPr>
      <w:r>
        <w:rPr>
          <w:rStyle w:val="Bodytext1"/>
          <w:i/>
          <w:iCs/>
        </w:rPr>
        <w:t>Odůvodnění:</w:t>
      </w:r>
    </w:p>
    <w:p w14:paraId="3CEC3560" w14:textId="77777777" w:rsidR="00F55D1B" w:rsidRDefault="00000000">
      <w:pPr>
        <w:pStyle w:val="Bodytext10"/>
        <w:spacing w:after="360" w:line="266" w:lineRule="auto"/>
        <w:ind w:left="340" w:firstLine="20"/>
      </w:pPr>
      <w:r>
        <w:rPr>
          <w:rStyle w:val="Bodytext1"/>
          <w:i/>
          <w:iCs/>
        </w:rPr>
        <w:t>Z důvodu chybně zpracované projektové dokumentace e/</w:t>
      </w:r>
      <w:proofErr w:type="spellStart"/>
      <w:proofErr w:type="gramStart"/>
      <w:r>
        <w:rPr>
          <w:rStyle w:val="Bodytext1"/>
          <w:i/>
          <w:iCs/>
        </w:rPr>
        <w:t>ektro</w:t>
      </w:r>
      <w:proofErr w:type="spellEnd"/>
      <w:r>
        <w:rPr>
          <w:rStyle w:val="Bodytext1"/>
          <w:i/>
          <w:iCs/>
        </w:rPr>
        <w:t xml:space="preserve"> - silnoproudu</w:t>
      </w:r>
      <w:proofErr w:type="gramEnd"/>
      <w:r>
        <w:rPr>
          <w:rStyle w:val="Bodytext1"/>
          <w:i/>
          <w:iCs/>
        </w:rPr>
        <w:t>, bylo nutné projektovou dokumentaci přepracovat a to včetně výměny transformátoru a změny jeho pozice. Výroba a dodání silnějšího transformátoru je v týdnu od 13.11.2023. Zapojení a revize soustavy proběhne do 20.11.2023.</w:t>
      </w:r>
    </w:p>
    <w:p w14:paraId="4CC889C5" w14:textId="77777777" w:rsidR="00F55D1B" w:rsidRDefault="00000000">
      <w:pPr>
        <w:pStyle w:val="Heading310"/>
        <w:keepNext/>
        <w:keepLines/>
        <w:spacing w:after="0"/>
      </w:pPr>
      <w:bookmarkStart w:id="4" w:name="bookmark10"/>
      <w:r>
        <w:rPr>
          <w:rStyle w:val="Heading31"/>
          <w:b/>
          <w:bCs/>
        </w:rPr>
        <w:t>V.</w:t>
      </w:r>
      <w:bookmarkEnd w:id="4"/>
    </w:p>
    <w:p w14:paraId="445A1652" w14:textId="77777777" w:rsidR="00F55D1B" w:rsidRDefault="00000000">
      <w:pPr>
        <w:pStyle w:val="Heading310"/>
        <w:keepNext/>
        <w:keepLines/>
      </w:pPr>
      <w:r>
        <w:rPr>
          <w:rStyle w:val="Heading31"/>
          <w:b/>
          <w:bCs/>
        </w:rPr>
        <w:t>Závěrečná ujednání</w:t>
      </w:r>
    </w:p>
    <w:p w14:paraId="4F1713C4" w14:textId="77777777" w:rsidR="00F55D1B" w:rsidRDefault="00000000">
      <w:pPr>
        <w:pStyle w:val="Bodytext10"/>
        <w:numPr>
          <w:ilvl w:val="0"/>
          <w:numId w:val="4"/>
        </w:numPr>
        <w:tabs>
          <w:tab w:val="left" w:pos="353"/>
        </w:tabs>
        <w:spacing w:line="266" w:lineRule="auto"/>
      </w:pPr>
      <w:r>
        <w:rPr>
          <w:rStyle w:val="Bodytext1"/>
        </w:rPr>
        <w:t>Změnit nebo doplnit tento dodatek č. 3 mohou smluvní strany pouze písemnou formou.</w:t>
      </w:r>
    </w:p>
    <w:p w14:paraId="435E2716" w14:textId="77777777" w:rsidR="00F55D1B" w:rsidRDefault="00000000">
      <w:pPr>
        <w:pStyle w:val="Bodytext10"/>
        <w:numPr>
          <w:ilvl w:val="0"/>
          <w:numId w:val="4"/>
        </w:numPr>
        <w:tabs>
          <w:tab w:val="left" w:pos="353"/>
        </w:tabs>
        <w:spacing w:line="252" w:lineRule="auto"/>
        <w:ind w:left="340" w:hanging="340"/>
        <w:jc w:val="both"/>
      </w:pPr>
      <w:r>
        <w:rPr>
          <w:rStyle w:val="Bodytext1"/>
        </w:rPr>
        <w:t>Tento dodatek č. 3 nabývá platnosti dnem podpisu oběma smluvními stranami a účinnosti v souladu s příslušnými ustanoveními zákona č. 340/2015 Sb., o registru smluv, ve znění pozdějších předpisů (dále jen „zákon o registru smluv“).</w:t>
      </w:r>
    </w:p>
    <w:p w14:paraId="0E0E4B84" w14:textId="77777777" w:rsidR="00F55D1B" w:rsidRDefault="00000000">
      <w:pPr>
        <w:pStyle w:val="Bodytext10"/>
        <w:numPr>
          <w:ilvl w:val="0"/>
          <w:numId w:val="4"/>
        </w:numPr>
        <w:tabs>
          <w:tab w:val="left" w:pos="353"/>
        </w:tabs>
        <w:spacing w:line="271" w:lineRule="auto"/>
        <w:ind w:left="340" w:hanging="340"/>
        <w:jc w:val="both"/>
      </w:pPr>
      <w:r>
        <w:rPr>
          <w:rStyle w:val="Bodytext1"/>
        </w:rPr>
        <w:t xml:space="preserve">Tento dodatek č. 3 je vyhotoven ve třech stejnopisech s platností originálu, přičemž objednatel </w:t>
      </w:r>
      <w:proofErr w:type="gramStart"/>
      <w:r>
        <w:rPr>
          <w:rStyle w:val="Bodytext1"/>
        </w:rPr>
        <w:t>obdrží</w:t>
      </w:r>
      <w:proofErr w:type="gramEnd"/>
      <w:r>
        <w:rPr>
          <w:rStyle w:val="Bodytext1"/>
        </w:rPr>
        <w:t xml:space="preserve"> dvě a zhotovitel jedno vyhotovení.</w:t>
      </w:r>
    </w:p>
    <w:p w14:paraId="5573B63B" w14:textId="77777777" w:rsidR="00F55D1B" w:rsidRDefault="00000000">
      <w:pPr>
        <w:pStyle w:val="Bodytext10"/>
        <w:numPr>
          <w:ilvl w:val="0"/>
          <w:numId w:val="4"/>
        </w:numPr>
        <w:tabs>
          <w:tab w:val="left" w:pos="353"/>
        </w:tabs>
        <w:ind w:left="340" w:hanging="340"/>
        <w:jc w:val="both"/>
      </w:pPr>
      <w:r>
        <w:rPr>
          <w:rStyle w:val="Bodytext1"/>
        </w:rPr>
        <w:t>Smluvní strany shodně prohlašují, že si tento dodatek č. 2 před jejím podpisem přečetly a že byla uzavřena po vzájemném projednání podle jejich pravé a svobodné vůle, určitě, vážně a srozumitelně, nikoliv v tísni nebo za nápadně nevýhodných podmínek, a že se dohodly o celém jejím obsahu, což stvrzují svými podpisy.</w:t>
      </w:r>
    </w:p>
    <w:p w14:paraId="5322E6E0" w14:textId="77777777" w:rsidR="00F55D1B" w:rsidRDefault="00000000">
      <w:pPr>
        <w:pStyle w:val="Bodytext10"/>
        <w:numPr>
          <w:ilvl w:val="0"/>
          <w:numId w:val="4"/>
        </w:numPr>
        <w:tabs>
          <w:tab w:val="left" w:pos="353"/>
        </w:tabs>
        <w:spacing w:line="271" w:lineRule="auto"/>
        <w:ind w:left="340" w:hanging="340"/>
        <w:jc w:val="both"/>
      </w:pPr>
      <w:r>
        <w:rPr>
          <w:rStyle w:val="Bodytext1"/>
        </w:rPr>
        <w:t>Smluvní strany se dohodly, že uveřejnění v registru smluv provede, v souladu se zákonem, objednatel.</w:t>
      </w:r>
    </w:p>
    <w:p w14:paraId="7CFFF95C" w14:textId="77777777" w:rsidR="00F55D1B" w:rsidRDefault="00000000">
      <w:pPr>
        <w:pStyle w:val="Bodytext10"/>
        <w:numPr>
          <w:ilvl w:val="0"/>
          <w:numId w:val="4"/>
        </w:numPr>
        <w:tabs>
          <w:tab w:val="left" w:pos="353"/>
        </w:tabs>
        <w:ind w:left="340" w:hanging="340"/>
        <w:jc w:val="both"/>
      </w:pPr>
      <w:r>
        <w:rPr>
          <w:rStyle w:val="Bodytext1"/>
        </w:rPr>
        <w:t xml:space="preserve">Smluvní strany tímto prohlašují, že skutečnosti uvedené v tomto dodatku č. 3 nepovažují za obchodní tajemství ve smyslu </w:t>
      </w:r>
      <w:proofErr w:type="spellStart"/>
      <w:r>
        <w:rPr>
          <w:rStyle w:val="Bodytext1"/>
        </w:rPr>
        <w:t>ust</w:t>
      </w:r>
      <w:proofErr w:type="spellEnd"/>
      <w:r>
        <w:rPr>
          <w:rStyle w:val="Bodytext1"/>
        </w:rPr>
        <w:t>. § 504 zákona č. 89/2012 Sb., občanského zákoníku a udělují svolení k jejich využití a zveřejnění bez stanovení jakýchkoliv dalších podmínek.</w:t>
      </w:r>
    </w:p>
    <w:p w14:paraId="030E4466" w14:textId="77777777" w:rsidR="00F55D1B" w:rsidRDefault="00000000">
      <w:pPr>
        <w:pStyle w:val="Bodytext10"/>
        <w:numPr>
          <w:ilvl w:val="0"/>
          <w:numId w:val="4"/>
        </w:numPr>
        <w:tabs>
          <w:tab w:val="left" w:pos="353"/>
        </w:tabs>
        <w:spacing w:line="302" w:lineRule="auto"/>
        <w:ind w:left="340" w:hanging="340"/>
        <w:jc w:val="both"/>
        <w:sectPr w:rsidR="00F55D1B">
          <w:type w:val="continuous"/>
          <w:pgSz w:w="11900" w:h="16840"/>
          <w:pgMar w:top="736" w:right="1213" w:bottom="1072" w:left="1096" w:header="0" w:footer="3" w:gutter="0"/>
          <w:cols w:space="720"/>
          <w:noEndnote/>
          <w:docGrid w:linePitch="360"/>
        </w:sectPr>
      </w:pPr>
      <w:r>
        <w:rPr>
          <w:rStyle w:val="Bodytext1"/>
        </w:rPr>
        <w:t xml:space="preserve">Osobní údaje obsažené v této smlouvě budou Nemocnicí Havířov, příspěvková organizace, se sídlem Dělnická 1132/24, 736 01 Havířov, (dále jen „nemocnice"), zpracovávány pouze pro účely plnění práv a povinností vyplývajících z této smlouvy; k jiným účelům nebudou tyto osobní údaje nemocnicí použity. Nemocnice při zpracovávání osobních údajů dodržuje platné právní předpisy. Podrobné informace o ochraně osobních údajů jsou uvedeny na oficiálních webových stránkách nemocnice - </w:t>
      </w:r>
      <w:hyperlink r:id="rId11" w:history="1">
        <w:r>
          <w:rPr>
            <w:rStyle w:val="Bodytext1"/>
            <w:lang w:val="en-US" w:eastAsia="en-US" w:bidi="en-US"/>
          </w:rPr>
          <w:t>www.nsphav.cz</w:t>
        </w:r>
      </w:hyperlink>
    </w:p>
    <w:p w14:paraId="5562A7D6" w14:textId="77777777" w:rsidR="00F55D1B" w:rsidRDefault="00000000">
      <w:pPr>
        <w:pStyle w:val="Bodytext10"/>
        <w:numPr>
          <w:ilvl w:val="0"/>
          <w:numId w:val="4"/>
        </w:numPr>
        <w:tabs>
          <w:tab w:val="left" w:pos="353"/>
        </w:tabs>
        <w:spacing w:after="140" w:line="240" w:lineRule="auto"/>
      </w:pPr>
      <w:r>
        <w:rPr>
          <w:rStyle w:val="Bodytext1"/>
        </w:rPr>
        <w:lastRenderedPageBreak/>
        <w:t>Nedílnou součástí tohoto dodatku č. 3 jsou tyto přílohy:</w:t>
      </w:r>
    </w:p>
    <w:p w14:paraId="44CDB215" w14:textId="77777777" w:rsidR="00F55D1B" w:rsidRDefault="00000000">
      <w:pPr>
        <w:pStyle w:val="Bodytext10"/>
        <w:spacing w:after="0" w:line="240" w:lineRule="auto"/>
        <w:ind w:firstLine="360"/>
      </w:pPr>
      <w:r>
        <w:rPr>
          <w:rStyle w:val="Bodytext1"/>
        </w:rPr>
        <w:t>Příloha č. 1: Změnový list č. 4</w:t>
      </w:r>
    </w:p>
    <w:p w14:paraId="2235AB58" w14:textId="18547625" w:rsidR="00F55D1B" w:rsidRDefault="00000000">
      <w:pPr>
        <w:spacing w:line="1" w:lineRule="exact"/>
        <w:sectPr w:rsidR="00F55D1B">
          <w:pgSz w:w="11900" w:h="16840"/>
          <w:pgMar w:top="2247" w:right="1169" w:bottom="58" w:left="1140" w:header="0" w:footer="3" w:gutter="0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453390" distB="7987665" distL="0" distR="0" simplePos="0" relativeHeight="125829393" behindDoc="0" locked="0" layoutInCell="1" allowOverlap="1" wp14:anchorId="24F465ED" wp14:editId="4EF7038C">
                <wp:simplePos x="0" y="0"/>
                <wp:positionH relativeFrom="page">
                  <wp:posOffset>943610</wp:posOffset>
                </wp:positionH>
                <wp:positionV relativeFrom="paragraph">
                  <wp:posOffset>453390</wp:posOffset>
                </wp:positionV>
                <wp:extent cx="928370" cy="168910"/>
                <wp:effectExtent l="0" t="0" r="0" b="0"/>
                <wp:wrapTopAndBottom/>
                <wp:docPr id="22" name="Shap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8370" cy="1689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B335B4D" w14:textId="77777777" w:rsidR="00F55D1B" w:rsidRDefault="00000000">
                            <w:pPr>
                              <w:pStyle w:val="Bodytext10"/>
                              <w:spacing w:after="0" w:line="240" w:lineRule="auto"/>
                            </w:pPr>
                            <w:r>
                              <w:rPr>
                                <w:rStyle w:val="Bodytext1"/>
                              </w:rPr>
                              <w:t>V Havířově dne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4F465ED" id="Shape 22" o:spid="_x0000_s1033" type="#_x0000_t202" style="position:absolute;margin-left:74.3pt;margin-top:35.7pt;width:73.1pt;height:13.3pt;z-index:125829393;visibility:visible;mso-wrap-style:none;mso-wrap-distance-left:0;mso-wrap-distance-top:35.7pt;mso-wrap-distance-right:0;mso-wrap-distance-bottom:628.9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" filled="f" stroked="f">
                <v:textbox inset="0,0,0,0">
                  <w:txbxContent>
                    <w:p w14:paraId="2B335B4D" w14:textId="77777777" w:rsidR="00F55D1B" w:rsidRDefault="00000000">
                      <w:pPr>
                        <w:pStyle w:val="Bodytext10"/>
                        <w:spacing w:after="0" w:line="240" w:lineRule="auto"/>
                      </w:pPr>
                      <w:r>
                        <w:rPr>
                          <w:rStyle w:val="Bodytext1"/>
                        </w:rPr>
                        <w:t>V Havířově dne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67360" distB="7927975" distL="0" distR="0" simplePos="0" relativeHeight="125829395" behindDoc="0" locked="0" layoutInCell="1" allowOverlap="1" wp14:anchorId="754FF284" wp14:editId="171797EF">
                <wp:simplePos x="0" y="0"/>
                <wp:positionH relativeFrom="page">
                  <wp:posOffset>2113915</wp:posOffset>
                </wp:positionH>
                <wp:positionV relativeFrom="paragraph">
                  <wp:posOffset>467360</wp:posOffset>
                </wp:positionV>
                <wp:extent cx="745490" cy="214630"/>
                <wp:effectExtent l="0" t="0" r="0" b="0"/>
                <wp:wrapTopAndBottom/>
                <wp:docPr id="24" name="Shap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5490" cy="2146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B3E729D" w14:textId="77777777" w:rsidR="00F55D1B" w:rsidRDefault="00000000">
                            <w:pPr>
                              <w:pStyle w:val="Heading210"/>
                              <w:keepNext/>
                              <w:keepLines/>
                            </w:pPr>
                            <w:bookmarkStart w:id="5" w:name="bookmark13"/>
                            <w:r>
                              <w:rPr>
                                <w:rStyle w:val="Heading21"/>
                              </w:rPr>
                              <w:t>-6. 10. 2025</w:t>
                            </w:r>
                            <w:bookmarkEnd w:id="5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54FF284" id="Shape 24" o:spid="_x0000_s1034" type="#_x0000_t202" style="position:absolute;margin-left:166.45pt;margin-top:36.8pt;width:58.7pt;height:16.9pt;z-index:125829395;visibility:visible;mso-wrap-style:none;mso-wrap-distance-left:0;mso-wrap-distance-top:36.8pt;mso-wrap-distance-right:0;mso-wrap-distance-bottom:624.2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" filled="f" stroked="f">
                <v:textbox inset="0,0,0,0">
                  <w:txbxContent>
                    <w:p w14:paraId="4B3E729D" w14:textId="77777777" w:rsidR="00F55D1B" w:rsidRDefault="00000000">
                      <w:pPr>
                        <w:pStyle w:val="Heading210"/>
                        <w:keepNext/>
                        <w:keepLines/>
                      </w:pPr>
                      <w:bookmarkStart w:id="6" w:name="bookmark13"/>
                      <w:r>
                        <w:rPr>
                          <w:rStyle w:val="Heading21"/>
                        </w:rPr>
                        <w:t>-6. 10. 2025</w:t>
                      </w:r>
                      <w:bookmarkEnd w:id="6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44500" distB="7922895" distL="0" distR="0" simplePos="0" relativeHeight="125829397" behindDoc="0" locked="0" layoutInCell="1" allowOverlap="1" wp14:anchorId="7F2C678A" wp14:editId="658D106B">
                <wp:simplePos x="0" y="0"/>
                <wp:positionH relativeFrom="page">
                  <wp:posOffset>4312920</wp:posOffset>
                </wp:positionH>
                <wp:positionV relativeFrom="paragraph">
                  <wp:posOffset>444500</wp:posOffset>
                </wp:positionV>
                <wp:extent cx="1837690" cy="242570"/>
                <wp:effectExtent l="0" t="0" r="0" b="0"/>
                <wp:wrapTopAndBottom/>
                <wp:docPr id="26" name="Shap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7690" cy="2425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C662790" w14:textId="77777777" w:rsidR="00F55D1B" w:rsidRDefault="00000000">
                            <w:pPr>
                              <w:pStyle w:val="Bodytext10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Bodytext1"/>
                              </w:rPr>
                              <w:t xml:space="preserve">V Petřvaldě dne </w:t>
                            </w:r>
                            <w:r>
                              <w:rPr>
                                <w:rStyle w:val="Bodytext1"/>
                                <w:rFonts w:ascii="Times New Roman" w:eastAsia="Times New Roman" w:hAnsi="Times New Roman" w:cs="Times New Roman"/>
                                <w:w w:val="60"/>
                                <w:sz w:val="28"/>
                                <w:szCs w:val="28"/>
                              </w:rPr>
                              <w:t>-</w:t>
                            </w:r>
                            <w:proofErr w:type="spellStart"/>
                            <w:proofErr w:type="gramStart"/>
                            <w:r>
                              <w:rPr>
                                <w:rStyle w:val="Bodytext1"/>
                                <w:rFonts w:ascii="Times New Roman" w:eastAsia="Times New Roman" w:hAnsi="Times New Roman" w:cs="Times New Roman"/>
                                <w:w w:val="60"/>
                                <w:sz w:val="28"/>
                                <w:szCs w:val="28"/>
                              </w:rPr>
                              <w:t>g;JO</w:t>
                            </w:r>
                            <w:proofErr w:type="spellEnd"/>
                            <w:proofErr w:type="gramEnd"/>
                            <w:r>
                              <w:rPr>
                                <w:rStyle w:val="Bodytext1"/>
                                <w:rFonts w:ascii="Times New Roman" w:eastAsia="Times New Roman" w:hAnsi="Times New Roman" w:cs="Times New Roman"/>
                                <w:w w:val="60"/>
                                <w:sz w:val="28"/>
                                <w:szCs w:val="28"/>
                              </w:rPr>
                              <w:t>. 2023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F2C678A" id="Shape 26" o:spid="_x0000_s1035" type="#_x0000_t202" style="position:absolute;margin-left:339.6pt;margin-top:35pt;width:144.7pt;height:19.1pt;z-index:125829397;visibility:visible;mso-wrap-style:none;mso-wrap-distance-left:0;mso-wrap-distance-top:35pt;mso-wrap-distance-right:0;mso-wrap-distance-bottom:623.8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" filled="f" stroked="f">
                <v:textbox inset="0,0,0,0">
                  <w:txbxContent>
                    <w:p w14:paraId="1C662790" w14:textId="77777777" w:rsidR="00F55D1B" w:rsidRDefault="00000000">
                      <w:pPr>
                        <w:pStyle w:val="Bodytext10"/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Style w:val="Bodytext1"/>
                        </w:rPr>
                        <w:t xml:space="preserve">V Petřvaldě dne </w:t>
                      </w:r>
                      <w:r>
                        <w:rPr>
                          <w:rStyle w:val="Bodytext1"/>
                          <w:rFonts w:ascii="Times New Roman" w:eastAsia="Times New Roman" w:hAnsi="Times New Roman" w:cs="Times New Roman"/>
                          <w:w w:val="60"/>
                          <w:sz w:val="28"/>
                          <w:szCs w:val="28"/>
                        </w:rPr>
                        <w:t>-</w:t>
                      </w:r>
                      <w:proofErr w:type="spellStart"/>
                      <w:proofErr w:type="gramStart"/>
                      <w:r>
                        <w:rPr>
                          <w:rStyle w:val="Bodytext1"/>
                          <w:rFonts w:ascii="Times New Roman" w:eastAsia="Times New Roman" w:hAnsi="Times New Roman" w:cs="Times New Roman"/>
                          <w:w w:val="60"/>
                          <w:sz w:val="28"/>
                          <w:szCs w:val="28"/>
                        </w:rPr>
                        <w:t>g;JO</w:t>
                      </w:r>
                      <w:proofErr w:type="spellEnd"/>
                      <w:proofErr w:type="gramEnd"/>
                      <w:r>
                        <w:rPr>
                          <w:rStyle w:val="Bodytext1"/>
                          <w:rFonts w:ascii="Times New Roman" w:eastAsia="Times New Roman" w:hAnsi="Times New Roman" w:cs="Times New Roman"/>
                          <w:w w:val="60"/>
                          <w:sz w:val="28"/>
                          <w:szCs w:val="28"/>
                        </w:rPr>
                        <w:t>. 2023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6F22A24C" wp14:editId="096DEE1B">
                <wp:simplePos x="0" y="0"/>
                <wp:positionH relativeFrom="page">
                  <wp:posOffset>943610</wp:posOffset>
                </wp:positionH>
                <wp:positionV relativeFrom="paragraph">
                  <wp:posOffset>1889125</wp:posOffset>
                </wp:positionV>
                <wp:extent cx="891540" cy="173990"/>
                <wp:effectExtent l="0" t="0" r="0" b="0"/>
                <wp:wrapNone/>
                <wp:docPr id="30" name="Shap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1540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002A034" w14:textId="77777777" w:rsidR="00F55D1B" w:rsidRDefault="00000000">
                            <w:pPr>
                              <w:pStyle w:val="Picturecaption10"/>
                              <w:spacing w:line="240" w:lineRule="auto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Picturecaption1"/>
                                <w:sz w:val="20"/>
                                <w:szCs w:val="20"/>
                              </w:rPr>
                              <w:t>za objednatele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F22A24C" id="Shape 30" o:spid="_x0000_s1036" type="#_x0000_t202" style="position:absolute;margin-left:74.3pt;margin-top:148.75pt;width:70.2pt;height:13.7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" filled="f" stroked="f">
                <v:textbox inset="0,0,0,0">
                  <w:txbxContent>
                    <w:p w14:paraId="6002A034" w14:textId="77777777" w:rsidR="00F55D1B" w:rsidRDefault="00000000">
                      <w:pPr>
                        <w:pStyle w:val="Picturecaption10"/>
                        <w:spacing w:line="240" w:lineRule="auto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Style w:val="Picturecaption1"/>
                          <w:sz w:val="20"/>
                          <w:szCs w:val="20"/>
                        </w:rPr>
                        <w:t>za objednatele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207FE625" wp14:editId="2A4B0522">
                <wp:simplePos x="0" y="0"/>
                <wp:positionH relativeFrom="page">
                  <wp:posOffset>4308475</wp:posOffset>
                </wp:positionH>
                <wp:positionV relativeFrom="paragraph">
                  <wp:posOffset>1880235</wp:posOffset>
                </wp:positionV>
                <wp:extent cx="836930" cy="164465"/>
                <wp:effectExtent l="0" t="0" r="0" b="0"/>
                <wp:wrapNone/>
                <wp:docPr id="36" name="Shap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6930" cy="1644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C3CF440" w14:textId="77777777" w:rsidR="00F55D1B" w:rsidRDefault="00000000">
                            <w:pPr>
                              <w:pStyle w:val="Picturecaption10"/>
                              <w:spacing w:line="240" w:lineRule="auto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Picturecaption1"/>
                                <w:sz w:val="20"/>
                                <w:szCs w:val="20"/>
                              </w:rPr>
                              <w:t>za zhotovitele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07FE625" id="Shape 36" o:spid="_x0000_s1037" type="#_x0000_t202" style="position:absolute;margin-left:339.25pt;margin-top:148.05pt;width:65.9pt;height:12.9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" filled="f" stroked="f">
                <v:textbox inset="0,0,0,0">
                  <w:txbxContent>
                    <w:p w14:paraId="1C3CF440" w14:textId="77777777" w:rsidR="00F55D1B" w:rsidRDefault="00000000">
                      <w:pPr>
                        <w:pStyle w:val="Picturecaption10"/>
                        <w:spacing w:line="240" w:lineRule="auto"/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Style w:val="Picturecaption1"/>
                          <w:sz w:val="20"/>
                          <w:szCs w:val="20"/>
                        </w:rPr>
                        <w:t>za zhotovitele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4"/>
        <w:gridCol w:w="1454"/>
        <w:gridCol w:w="547"/>
        <w:gridCol w:w="1145"/>
        <w:gridCol w:w="1865"/>
        <w:gridCol w:w="2743"/>
      </w:tblGrid>
      <w:tr w:rsidR="00F55D1B" w14:paraId="0DFB202B" w14:textId="77777777">
        <w:tblPrEx>
          <w:tblCellMar>
            <w:top w:w="0" w:type="dxa"/>
            <w:bottom w:w="0" w:type="dxa"/>
          </w:tblCellMar>
        </w:tblPrEx>
        <w:trPr>
          <w:trHeight w:hRule="exact" w:val="425"/>
          <w:jc w:val="center"/>
        </w:trPr>
        <w:tc>
          <w:tcPr>
            <w:tcW w:w="700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FFB0F07" w14:textId="77777777" w:rsidR="00F55D1B" w:rsidRDefault="00000000">
            <w:pPr>
              <w:pStyle w:val="Other10"/>
              <w:spacing w:after="0" w:line="240" w:lineRule="auto"/>
              <w:rPr>
                <w:sz w:val="22"/>
                <w:szCs w:val="22"/>
              </w:rPr>
            </w:pPr>
            <w:r>
              <w:rPr>
                <w:rStyle w:val="Other1"/>
                <w:b/>
                <w:bCs/>
                <w:sz w:val="22"/>
                <w:szCs w:val="22"/>
              </w:rPr>
              <w:lastRenderedPageBreak/>
              <w:t xml:space="preserve">(OZNÁMENÍ </w:t>
            </w:r>
            <w:proofErr w:type="gramStart"/>
            <w:r>
              <w:rPr>
                <w:rStyle w:val="Other1"/>
                <w:b/>
                <w:bCs/>
                <w:sz w:val="22"/>
                <w:szCs w:val="22"/>
              </w:rPr>
              <w:t>ZMĚNY - ZMĚNOVÝ</w:t>
            </w:r>
            <w:proofErr w:type="gramEnd"/>
            <w:r>
              <w:rPr>
                <w:rStyle w:val="Other1"/>
                <w:b/>
                <w:bCs/>
                <w:sz w:val="22"/>
                <w:szCs w:val="22"/>
              </w:rPr>
              <w:t xml:space="preserve"> LIST Č. 4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7C8B5C" w14:textId="77777777" w:rsidR="00F55D1B" w:rsidRDefault="00000000">
            <w:pPr>
              <w:pStyle w:val="Other10"/>
              <w:spacing w:after="0" w:line="240" w:lineRule="auto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číslo OZ: 4</w:t>
            </w:r>
          </w:p>
        </w:tc>
      </w:tr>
      <w:tr w:rsidR="00F55D1B" w14:paraId="53B9794E" w14:textId="77777777">
        <w:tblPrEx>
          <w:tblCellMar>
            <w:top w:w="0" w:type="dxa"/>
            <w:bottom w:w="0" w:type="dxa"/>
          </w:tblCellMar>
        </w:tblPrEx>
        <w:trPr>
          <w:trHeight w:hRule="exact" w:val="310"/>
          <w:jc w:val="center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60DB9A1" w14:textId="77777777" w:rsidR="00F55D1B" w:rsidRDefault="00000000">
            <w:pPr>
              <w:pStyle w:val="Other10"/>
              <w:spacing w:after="0" w:line="240" w:lineRule="auto"/>
            </w:pPr>
            <w:r>
              <w:rPr>
                <w:rStyle w:val="Other1"/>
              </w:rPr>
              <w:t>Zhotovitel:</w:t>
            </w:r>
          </w:p>
        </w:tc>
        <w:tc>
          <w:tcPr>
            <w:tcW w:w="775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97558B" w14:textId="77777777" w:rsidR="00F55D1B" w:rsidRDefault="00000000">
            <w:pPr>
              <w:pStyle w:val="Other10"/>
              <w:spacing w:after="0" w:line="240" w:lineRule="auto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OSBAU s.r.o., Radvanická 2269, 735 41 Petřvald, IČ:02117436</w:t>
            </w:r>
          </w:p>
        </w:tc>
      </w:tr>
      <w:tr w:rsidR="00F55D1B" w14:paraId="2C86976D" w14:textId="77777777">
        <w:tblPrEx>
          <w:tblCellMar>
            <w:top w:w="0" w:type="dxa"/>
            <w:bottom w:w="0" w:type="dxa"/>
          </w:tblCellMar>
        </w:tblPrEx>
        <w:trPr>
          <w:trHeight w:hRule="exact" w:val="310"/>
          <w:jc w:val="center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D6F8DF0" w14:textId="77777777" w:rsidR="00F55D1B" w:rsidRDefault="00000000">
            <w:pPr>
              <w:pStyle w:val="Other10"/>
              <w:spacing w:after="0" w:line="240" w:lineRule="auto"/>
            </w:pPr>
            <w:r>
              <w:rPr>
                <w:rStyle w:val="Other1"/>
              </w:rPr>
              <w:t>Investor:</w:t>
            </w:r>
          </w:p>
        </w:tc>
        <w:tc>
          <w:tcPr>
            <w:tcW w:w="314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BA4F98C" w14:textId="77777777" w:rsidR="00F55D1B" w:rsidRDefault="00000000">
            <w:pPr>
              <w:pStyle w:val="Other10"/>
              <w:spacing w:after="0" w:line="240" w:lineRule="auto"/>
            </w:pPr>
            <w:r>
              <w:rPr>
                <w:rStyle w:val="Other1"/>
              </w:rPr>
              <w:t xml:space="preserve">Nemocnice Havířov, </w:t>
            </w:r>
            <w:proofErr w:type="spellStart"/>
            <w:r>
              <w:rPr>
                <w:rStyle w:val="Other1"/>
              </w:rPr>
              <w:t>p.o</w:t>
            </w:r>
            <w:proofErr w:type="spellEnd"/>
            <w:r>
              <w:rPr>
                <w:rStyle w:val="Other1"/>
              </w:rPr>
              <w:t>.</w:t>
            </w:r>
          </w:p>
        </w:tc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061CAA" w14:textId="77777777" w:rsidR="00F55D1B" w:rsidRDefault="00000000">
            <w:pPr>
              <w:pStyle w:val="Other10"/>
              <w:spacing w:after="0" w:line="240" w:lineRule="auto"/>
            </w:pPr>
            <w:r>
              <w:rPr>
                <w:rStyle w:val="Other1"/>
              </w:rPr>
              <w:t>Datum: 31. 09. 2023</w:t>
            </w:r>
          </w:p>
        </w:tc>
      </w:tr>
      <w:tr w:rsidR="00F55D1B" w14:paraId="6AE490F2" w14:textId="77777777">
        <w:tblPrEx>
          <w:tblCellMar>
            <w:top w:w="0" w:type="dxa"/>
            <w:bottom w:w="0" w:type="dxa"/>
          </w:tblCellMar>
        </w:tblPrEx>
        <w:trPr>
          <w:trHeight w:hRule="exact" w:val="612"/>
          <w:jc w:val="center"/>
        </w:trPr>
        <w:tc>
          <w:tcPr>
            <w:tcW w:w="399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26BF921" w14:textId="77777777" w:rsidR="00F55D1B" w:rsidRDefault="00000000">
            <w:pPr>
              <w:pStyle w:val="Other10"/>
              <w:spacing w:after="60" w:line="240" w:lineRule="auto"/>
            </w:pPr>
            <w:r>
              <w:rPr>
                <w:rStyle w:val="Other1"/>
              </w:rPr>
              <w:t>Název akce:</w:t>
            </w:r>
          </w:p>
          <w:p w14:paraId="43413A3C" w14:textId="77777777" w:rsidR="00F55D1B" w:rsidRDefault="00000000">
            <w:pPr>
              <w:pStyle w:val="Other10"/>
              <w:spacing w:after="0" w:line="240" w:lineRule="auto"/>
            </w:pPr>
            <w:r>
              <w:rPr>
                <w:rStyle w:val="Other1"/>
                <w:b/>
                <w:bCs/>
                <w:i/>
                <w:iCs/>
              </w:rPr>
              <w:t>Přístavba a stavební úpravy dětské JIP</w:t>
            </w:r>
          </w:p>
        </w:tc>
        <w:tc>
          <w:tcPr>
            <w:tcW w:w="57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63E212" w14:textId="77777777" w:rsidR="00F55D1B" w:rsidRDefault="00000000">
            <w:pPr>
              <w:pStyle w:val="Other10"/>
              <w:spacing w:after="0" w:line="240" w:lineRule="auto"/>
            </w:pPr>
            <w:r>
              <w:rPr>
                <w:rStyle w:val="Other1"/>
                <w:b/>
                <w:bCs/>
                <w:i/>
                <w:iCs/>
              </w:rPr>
              <w:t>Havířov</w:t>
            </w:r>
          </w:p>
        </w:tc>
      </w:tr>
      <w:tr w:rsidR="00F55D1B" w14:paraId="0D51A982" w14:textId="77777777">
        <w:tblPrEx>
          <w:tblCellMar>
            <w:top w:w="0" w:type="dxa"/>
            <w:bottom w:w="0" w:type="dxa"/>
          </w:tblCellMar>
        </w:tblPrEx>
        <w:trPr>
          <w:trHeight w:hRule="exact" w:val="612"/>
          <w:jc w:val="center"/>
        </w:trPr>
        <w:tc>
          <w:tcPr>
            <w:tcW w:w="399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D998DE5" w14:textId="77777777" w:rsidR="00F55D1B" w:rsidRDefault="00000000">
            <w:pPr>
              <w:pStyle w:val="Other10"/>
              <w:spacing w:after="0" w:line="324" w:lineRule="auto"/>
            </w:pPr>
            <w:r>
              <w:rPr>
                <w:rStyle w:val="Other1"/>
              </w:rPr>
              <w:t>Způsob odeslání / předání datum:</w:t>
            </w:r>
          </w:p>
        </w:tc>
        <w:tc>
          <w:tcPr>
            <w:tcW w:w="57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E57F4D" w14:textId="77777777" w:rsidR="00F55D1B" w:rsidRDefault="00000000">
            <w:pPr>
              <w:pStyle w:val="Other10"/>
              <w:tabs>
                <w:tab w:val="left" w:leader="underscore" w:pos="1102"/>
                <w:tab w:val="left" w:leader="underscore" w:pos="3917"/>
                <w:tab w:val="left" w:leader="underscore" w:pos="5429"/>
              </w:tabs>
              <w:spacing w:after="0" w:line="240" w:lineRule="auto"/>
              <w:ind w:firstLine="180"/>
            </w:pPr>
            <w:r>
              <w:rPr>
                <w:rStyle w:val="Other1"/>
              </w:rPr>
              <w:t>poštou|</w:t>
            </w:r>
            <w:r>
              <w:rPr>
                <w:rStyle w:val="Other1"/>
              </w:rPr>
              <w:tab/>
              <w:t>| e-</w:t>
            </w:r>
            <w:proofErr w:type="spellStart"/>
            <w:r>
              <w:rPr>
                <w:rStyle w:val="Other1"/>
              </w:rPr>
              <w:t>mailemM</w:t>
            </w:r>
            <w:proofErr w:type="spellEnd"/>
            <w:r>
              <w:rPr>
                <w:rStyle w:val="Other1"/>
              </w:rPr>
              <w:t xml:space="preserve"> faxem|</w:t>
            </w:r>
            <w:r>
              <w:rPr>
                <w:rStyle w:val="Other1"/>
              </w:rPr>
              <w:tab/>
              <w:t>| osobně|</w:t>
            </w:r>
            <w:r>
              <w:rPr>
                <w:rStyle w:val="Other1"/>
              </w:rPr>
              <w:tab/>
              <w:t>|</w:t>
            </w:r>
          </w:p>
        </w:tc>
      </w:tr>
      <w:tr w:rsidR="00F55D1B" w14:paraId="0C06925C" w14:textId="77777777">
        <w:tblPrEx>
          <w:tblCellMar>
            <w:top w:w="0" w:type="dxa"/>
            <w:bottom w:w="0" w:type="dxa"/>
          </w:tblCellMar>
        </w:tblPrEx>
        <w:trPr>
          <w:trHeight w:hRule="exact" w:val="295"/>
          <w:jc w:val="center"/>
        </w:trPr>
        <w:tc>
          <w:tcPr>
            <w:tcW w:w="34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0E08F5C" w14:textId="77777777" w:rsidR="00F55D1B" w:rsidRDefault="00000000">
            <w:pPr>
              <w:pStyle w:val="Other10"/>
              <w:tabs>
                <w:tab w:val="left" w:pos="2167"/>
              </w:tabs>
              <w:spacing w:after="0" w:line="305" w:lineRule="auto"/>
            </w:pPr>
            <w:r>
              <w:rPr>
                <w:rStyle w:val="Other1"/>
                <w:b/>
                <w:bCs/>
              </w:rPr>
              <w:t>Odkazy na</w:t>
            </w:r>
            <w:r>
              <w:rPr>
                <w:rStyle w:val="Other1"/>
                <w:b/>
                <w:bCs/>
              </w:rPr>
              <w:tab/>
            </w:r>
            <w:r>
              <w:rPr>
                <w:rStyle w:val="Other1"/>
              </w:rPr>
              <w:t>specifikaci:</w:t>
            </w:r>
          </w:p>
          <w:p w14:paraId="11E87991" w14:textId="77777777" w:rsidR="00F55D1B" w:rsidRDefault="00000000">
            <w:pPr>
              <w:pStyle w:val="Other10"/>
              <w:spacing w:after="0" w:line="305" w:lineRule="auto"/>
              <w:jc w:val="right"/>
            </w:pPr>
            <w:r>
              <w:rPr>
                <w:rStyle w:val="Other1"/>
              </w:rPr>
              <w:t>na výkresy: na rozpočtové podklady: na jinou část smlouvy:</w:t>
            </w:r>
          </w:p>
        </w:tc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8C6B8C" w14:textId="77777777" w:rsidR="00F55D1B" w:rsidRDefault="00F55D1B">
            <w:pPr>
              <w:rPr>
                <w:sz w:val="10"/>
                <w:szCs w:val="10"/>
              </w:rPr>
            </w:pPr>
          </w:p>
        </w:tc>
      </w:tr>
      <w:tr w:rsidR="00F55D1B" w14:paraId="13942BDE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344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14:paraId="7329853F" w14:textId="77777777" w:rsidR="00F55D1B" w:rsidRDefault="00F55D1B"/>
        </w:tc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E9BA13" w14:textId="77777777" w:rsidR="00F55D1B" w:rsidRDefault="00F55D1B">
            <w:pPr>
              <w:rPr>
                <w:sz w:val="10"/>
                <w:szCs w:val="10"/>
              </w:rPr>
            </w:pPr>
          </w:p>
        </w:tc>
      </w:tr>
      <w:tr w:rsidR="00F55D1B" w14:paraId="5768FFFE" w14:textId="77777777">
        <w:tblPrEx>
          <w:tblCellMar>
            <w:top w:w="0" w:type="dxa"/>
            <w:bottom w:w="0" w:type="dxa"/>
          </w:tblCellMar>
        </w:tblPrEx>
        <w:trPr>
          <w:trHeight w:hRule="exact" w:val="310"/>
          <w:jc w:val="center"/>
        </w:trPr>
        <w:tc>
          <w:tcPr>
            <w:tcW w:w="344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14:paraId="3663A9A2" w14:textId="77777777" w:rsidR="00F55D1B" w:rsidRDefault="00F55D1B"/>
        </w:tc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6F785B" w14:textId="77777777" w:rsidR="00F55D1B" w:rsidRDefault="00000000">
            <w:pPr>
              <w:pStyle w:val="Other10"/>
              <w:spacing w:after="0" w:line="240" w:lineRule="auto"/>
            </w:pPr>
            <w:r>
              <w:rPr>
                <w:rStyle w:val="Other1"/>
                <w:b/>
                <w:bCs/>
              </w:rPr>
              <w:t>Rozpočty</w:t>
            </w:r>
          </w:p>
        </w:tc>
      </w:tr>
      <w:tr w:rsidR="00F55D1B" w14:paraId="0CF4EBAC" w14:textId="77777777">
        <w:tblPrEx>
          <w:tblCellMar>
            <w:top w:w="0" w:type="dxa"/>
            <w:bottom w:w="0" w:type="dxa"/>
          </w:tblCellMar>
        </w:tblPrEx>
        <w:trPr>
          <w:trHeight w:hRule="exact" w:val="310"/>
          <w:jc w:val="center"/>
        </w:trPr>
        <w:tc>
          <w:tcPr>
            <w:tcW w:w="344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14:paraId="7231914E" w14:textId="77777777" w:rsidR="00F55D1B" w:rsidRDefault="00F55D1B"/>
        </w:tc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A05BF6" w14:textId="77777777" w:rsidR="00F55D1B" w:rsidRDefault="00F55D1B">
            <w:pPr>
              <w:rPr>
                <w:sz w:val="10"/>
                <w:szCs w:val="10"/>
              </w:rPr>
            </w:pPr>
          </w:p>
        </w:tc>
      </w:tr>
      <w:tr w:rsidR="00F55D1B" w14:paraId="7C6186A1" w14:textId="77777777">
        <w:tblPrEx>
          <w:tblCellMar>
            <w:top w:w="0" w:type="dxa"/>
            <w:bottom w:w="0" w:type="dxa"/>
          </w:tblCellMar>
        </w:tblPrEx>
        <w:trPr>
          <w:trHeight w:hRule="exact" w:val="4039"/>
          <w:jc w:val="center"/>
        </w:trPr>
        <w:tc>
          <w:tcPr>
            <w:tcW w:w="974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01F057" w14:textId="77777777" w:rsidR="00F55D1B" w:rsidRDefault="00000000">
            <w:pPr>
              <w:pStyle w:val="Other10"/>
              <w:spacing w:after="40" w:line="240" w:lineRule="auto"/>
              <w:ind w:firstLine="200"/>
            </w:pPr>
            <w:r>
              <w:rPr>
                <w:rStyle w:val="Other1"/>
                <w:b/>
                <w:bCs/>
                <w:u w:val="single"/>
              </w:rPr>
              <w:t>Předmět změny</w:t>
            </w:r>
            <w:r>
              <w:rPr>
                <w:rStyle w:val="Other1"/>
                <w:b/>
                <w:bCs/>
              </w:rPr>
              <w:t>:</w:t>
            </w:r>
          </w:p>
          <w:p w14:paraId="046DFEB1" w14:textId="77777777" w:rsidR="00F55D1B" w:rsidRDefault="00000000">
            <w:pPr>
              <w:pStyle w:val="Other10"/>
              <w:spacing w:after="40" w:line="240" w:lineRule="auto"/>
              <w:ind w:left="2020"/>
            </w:pPr>
            <w:r>
              <w:rPr>
                <w:rStyle w:val="Other1"/>
                <w:b/>
                <w:bCs/>
              </w:rPr>
              <w:t xml:space="preserve">4.01 - </w:t>
            </w:r>
            <w:proofErr w:type="gramStart"/>
            <w:r>
              <w:rPr>
                <w:rStyle w:val="Other1"/>
                <w:b/>
                <w:bCs/>
              </w:rPr>
              <w:t>VCP - výměna</w:t>
            </w:r>
            <w:proofErr w:type="gramEnd"/>
            <w:r>
              <w:rPr>
                <w:rStyle w:val="Other1"/>
                <w:b/>
                <w:bCs/>
              </w:rPr>
              <w:t xml:space="preserve"> el. Trafa</w:t>
            </w:r>
          </w:p>
          <w:p w14:paraId="0AD091EA" w14:textId="77777777" w:rsidR="00F55D1B" w:rsidRDefault="00000000">
            <w:pPr>
              <w:pStyle w:val="Other10"/>
              <w:spacing w:after="40" w:line="240" w:lineRule="auto"/>
              <w:ind w:left="2020"/>
            </w:pPr>
            <w:r>
              <w:rPr>
                <w:rStyle w:val="Other1"/>
                <w:b/>
                <w:bCs/>
              </w:rPr>
              <w:t xml:space="preserve">4.02- </w:t>
            </w:r>
            <w:proofErr w:type="spellStart"/>
            <w:r>
              <w:rPr>
                <w:rStyle w:val="Other1"/>
                <w:b/>
                <w:bCs/>
              </w:rPr>
              <w:t>Gabiony</w:t>
            </w:r>
            <w:proofErr w:type="spellEnd"/>
          </w:p>
          <w:p w14:paraId="7E7A67AA" w14:textId="77777777" w:rsidR="00F55D1B" w:rsidRDefault="00000000">
            <w:pPr>
              <w:pStyle w:val="Other10"/>
              <w:spacing w:after="620" w:line="240" w:lineRule="auto"/>
              <w:ind w:left="2020"/>
            </w:pPr>
            <w:r>
              <w:rPr>
                <w:rStyle w:val="Other1"/>
                <w:b/>
                <w:bCs/>
              </w:rPr>
              <w:t xml:space="preserve">4.03 - </w:t>
            </w:r>
            <w:proofErr w:type="gramStart"/>
            <w:r>
              <w:rPr>
                <w:rStyle w:val="Other1"/>
                <w:b/>
                <w:bCs/>
              </w:rPr>
              <w:t>VCP - Generální</w:t>
            </w:r>
            <w:proofErr w:type="gramEnd"/>
            <w:r>
              <w:rPr>
                <w:rStyle w:val="Other1"/>
                <w:b/>
                <w:bCs/>
              </w:rPr>
              <w:t xml:space="preserve"> klíč</w:t>
            </w:r>
          </w:p>
          <w:p w14:paraId="38E7E4A9" w14:textId="77777777" w:rsidR="00F55D1B" w:rsidRDefault="00000000">
            <w:pPr>
              <w:pStyle w:val="Other10"/>
              <w:spacing w:after="40" w:line="240" w:lineRule="auto"/>
            </w:pPr>
            <w:r>
              <w:rPr>
                <w:rStyle w:val="Other1"/>
                <w:b/>
                <w:bCs/>
              </w:rPr>
              <w:t>4.01 výměna el. Trafa.</w:t>
            </w:r>
          </w:p>
          <w:p w14:paraId="333C03A2" w14:textId="77777777" w:rsidR="00F55D1B" w:rsidRDefault="00000000">
            <w:pPr>
              <w:pStyle w:val="Other10"/>
              <w:spacing w:after="40" w:line="240" w:lineRule="auto"/>
            </w:pPr>
            <w:r>
              <w:rPr>
                <w:rStyle w:val="Other1"/>
              </w:rPr>
              <w:t>Výměna trafa v rozvaděči dle pokynu projektanta.</w:t>
            </w:r>
          </w:p>
          <w:p w14:paraId="20642855" w14:textId="77777777" w:rsidR="00F55D1B" w:rsidRDefault="00000000">
            <w:pPr>
              <w:pStyle w:val="Other10"/>
              <w:spacing w:after="40" w:line="240" w:lineRule="auto"/>
            </w:pPr>
            <w:r>
              <w:rPr>
                <w:rStyle w:val="Other1"/>
                <w:b/>
                <w:bCs/>
              </w:rPr>
              <w:t xml:space="preserve">4.02 </w:t>
            </w:r>
            <w:proofErr w:type="spellStart"/>
            <w:r>
              <w:rPr>
                <w:rStyle w:val="Other1"/>
                <w:b/>
                <w:bCs/>
              </w:rPr>
              <w:t>gabiony</w:t>
            </w:r>
            <w:proofErr w:type="spellEnd"/>
          </w:p>
          <w:p w14:paraId="3D6C0D7C" w14:textId="77777777" w:rsidR="00F55D1B" w:rsidRDefault="00000000">
            <w:pPr>
              <w:pStyle w:val="Other10"/>
              <w:spacing w:after="40" w:line="240" w:lineRule="auto"/>
            </w:pPr>
            <w:r>
              <w:rPr>
                <w:rStyle w:val="Other1"/>
              </w:rPr>
              <w:t xml:space="preserve">MNP dodávky gabionových košů, VCP dodávky zastínění </w:t>
            </w:r>
            <w:proofErr w:type="spellStart"/>
            <w:r>
              <w:rPr>
                <w:rStyle w:val="Other1"/>
              </w:rPr>
              <w:t>babyboxu</w:t>
            </w:r>
            <w:proofErr w:type="spellEnd"/>
            <w:r>
              <w:rPr>
                <w:rStyle w:val="Other1"/>
              </w:rPr>
              <w:t xml:space="preserve"> </w:t>
            </w:r>
            <w:proofErr w:type="spellStart"/>
            <w:r>
              <w:rPr>
                <w:rStyle w:val="Other1"/>
              </w:rPr>
              <w:t>paravanové</w:t>
            </w:r>
            <w:proofErr w:type="spellEnd"/>
            <w:r>
              <w:rPr>
                <w:rStyle w:val="Other1"/>
              </w:rPr>
              <w:t xml:space="preserve"> stěny z </w:t>
            </w:r>
            <w:proofErr w:type="spellStart"/>
            <w:r>
              <w:rPr>
                <w:rStyle w:val="Other1"/>
              </w:rPr>
              <w:t>tahokovu</w:t>
            </w:r>
            <w:proofErr w:type="spellEnd"/>
            <w:r>
              <w:rPr>
                <w:rStyle w:val="Other1"/>
              </w:rPr>
              <w:t>.</w:t>
            </w:r>
          </w:p>
          <w:p w14:paraId="754E2842" w14:textId="77777777" w:rsidR="00F55D1B" w:rsidRDefault="00000000">
            <w:pPr>
              <w:pStyle w:val="Other10"/>
              <w:spacing w:after="40" w:line="240" w:lineRule="auto"/>
            </w:pPr>
            <w:r>
              <w:rPr>
                <w:rStyle w:val="Other1"/>
                <w:b/>
                <w:bCs/>
              </w:rPr>
              <w:t>4.01 Generální klíč</w:t>
            </w:r>
          </w:p>
          <w:p w14:paraId="526B607D" w14:textId="77777777" w:rsidR="00F55D1B" w:rsidRDefault="00000000">
            <w:pPr>
              <w:pStyle w:val="Other10"/>
              <w:spacing w:after="40" w:line="240" w:lineRule="auto"/>
            </w:pPr>
            <w:r>
              <w:rPr>
                <w:rStyle w:val="Other1"/>
              </w:rPr>
              <w:t>Dodávka systému generálního klíče.</w:t>
            </w:r>
          </w:p>
        </w:tc>
      </w:tr>
      <w:tr w:rsidR="00F55D1B" w14:paraId="089CF4A3" w14:textId="77777777">
        <w:tblPrEx>
          <w:tblCellMar>
            <w:top w:w="0" w:type="dxa"/>
            <w:bottom w:w="0" w:type="dxa"/>
          </w:tblCellMar>
        </w:tblPrEx>
        <w:trPr>
          <w:trHeight w:hRule="exact" w:val="310"/>
          <w:jc w:val="center"/>
        </w:trPr>
        <w:tc>
          <w:tcPr>
            <w:tcW w:w="514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476CBEB" w14:textId="77777777" w:rsidR="00F55D1B" w:rsidRDefault="00000000">
            <w:pPr>
              <w:pStyle w:val="Other10"/>
              <w:spacing w:after="0" w:line="240" w:lineRule="auto"/>
            </w:pPr>
            <w:r>
              <w:rPr>
                <w:rStyle w:val="Other1"/>
              </w:rPr>
              <w:t>Počet připojených listů specifikací:</w:t>
            </w:r>
          </w:p>
        </w:tc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9D2E9" w14:textId="77777777" w:rsidR="00F55D1B" w:rsidRDefault="00000000">
            <w:pPr>
              <w:pStyle w:val="Other10"/>
              <w:spacing w:after="0" w:line="240" w:lineRule="auto"/>
              <w:ind w:right="720"/>
              <w:jc w:val="right"/>
            </w:pPr>
            <w:r>
              <w:rPr>
                <w:rStyle w:val="Other1"/>
              </w:rPr>
              <w:t>&gt;</w:t>
            </w:r>
          </w:p>
        </w:tc>
      </w:tr>
      <w:tr w:rsidR="00F55D1B" w14:paraId="181EC7A2" w14:textId="77777777">
        <w:tblPrEx>
          <w:tblCellMar>
            <w:top w:w="0" w:type="dxa"/>
            <w:bottom w:w="0" w:type="dxa"/>
          </w:tblCellMar>
        </w:tblPrEx>
        <w:trPr>
          <w:trHeight w:hRule="exact" w:val="943"/>
          <w:jc w:val="center"/>
        </w:trPr>
        <w:tc>
          <w:tcPr>
            <w:tcW w:w="399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861C957" w14:textId="77777777" w:rsidR="00F55D1B" w:rsidRDefault="00000000">
            <w:pPr>
              <w:pStyle w:val="Other10"/>
              <w:spacing w:after="300" w:line="240" w:lineRule="auto"/>
            </w:pPr>
            <w:r>
              <w:rPr>
                <w:rStyle w:val="Other1"/>
              </w:rPr>
              <w:t>Důvod vícepráce / méněpráce:</w:t>
            </w:r>
          </w:p>
          <w:p w14:paraId="2A75C3F5" w14:textId="77777777" w:rsidR="00F55D1B" w:rsidRDefault="00000000">
            <w:pPr>
              <w:pStyle w:val="Other10"/>
              <w:spacing w:after="0" w:line="240" w:lineRule="auto"/>
            </w:pPr>
            <w:r>
              <w:rPr>
                <w:rStyle w:val="Other1"/>
              </w:rPr>
              <w:t xml:space="preserve">odstavec 4, § 222 </w:t>
            </w:r>
            <w:r>
              <w:rPr>
                <w:rStyle w:val="Other1"/>
                <w:u w:val="single"/>
              </w:rPr>
              <w:t>|XI</w:t>
            </w:r>
            <w:r>
              <w:rPr>
                <w:rStyle w:val="Other1"/>
              </w:rPr>
              <w:t xml:space="preserve"> | odstavec 5, § 222</w:t>
            </w:r>
          </w:p>
        </w:tc>
        <w:tc>
          <w:tcPr>
            <w:tcW w:w="57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EB4E12" w14:textId="77777777" w:rsidR="00F55D1B" w:rsidRDefault="00000000">
            <w:pPr>
              <w:pStyle w:val="Other10"/>
              <w:spacing w:after="0" w:line="240" w:lineRule="auto"/>
            </w:pPr>
            <w:r>
              <w:rPr>
                <w:rStyle w:val="Other1"/>
                <w:u w:val="single"/>
              </w:rPr>
              <w:t>| |</w:t>
            </w:r>
            <w:r>
              <w:rPr>
                <w:rStyle w:val="Other1"/>
              </w:rPr>
              <w:t xml:space="preserve"> | odstavec 6, § 222 O | odstavec 7, § 222 Q</w:t>
            </w:r>
          </w:p>
        </w:tc>
      </w:tr>
      <w:tr w:rsidR="00F55D1B" w14:paraId="7B9D0F7A" w14:textId="77777777">
        <w:tblPrEx>
          <w:tblCellMar>
            <w:top w:w="0" w:type="dxa"/>
            <w:bottom w:w="0" w:type="dxa"/>
          </w:tblCellMar>
        </w:tblPrEx>
        <w:trPr>
          <w:trHeight w:hRule="exact" w:val="893"/>
          <w:jc w:val="center"/>
        </w:trPr>
        <w:tc>
          <w:tcPr>
            <w:tcW w:w="974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DD4314" w14:textId="77777777" w:rsidR="00F55D1B" w:rsidRDefault="00000000">
            <w:pPr>
              <w:pStyle w:val="Other10"/>
              <w:spacing w:after="0" w:line="240" w:lineRule="auto"/>
            </w:pPr>
            <w:r>
              <w:rPr>
                <w:rStyle w:val="Other1"/>
              </w:rPr>
              <w:t>Oznámení vydává:</w:t>
            </w:r>
          </w:p>
          <w:p w14:paraId="16635413" w14:textId="77777777" w:rsidR="00F55D1B" w:rsidRDefault="00000000">
            <w:pPr>
              <w:pStyle w:val="Other10"/>
              <w:spacing w:after="0" w:line="240" w:lineRule="auto"/>
            </w:pPr>
            <w:r>
              <w:rPr>
                <w:rStyle w:val="Other1"/>
              </w:rPr>
              <w:t xml:space="preserve">OSBAU s.r.o., Radvanická 2269, 735 41 Petřvald, IČ:02117436, Ing. </w:t>
            </w:r>
            <w:proofErr w:type="spellStart"/>
            <w:r>
              <w:rPr>
                <w:rStyle w:val="Other1"/>
              </w:rPr>
              <w:t>PetrŠugar</w:t>
            </w:r>
            <w:proofErr w:type="spellEnd"/>
          </w:p>
        </w:tc>
      </w:tr>
      <w:tr w:rsidR="00F55D1B" w14:paraId="0A86D856" w14:textId="77777777">
        <w:tblPrEx>
          <w:tblCellMar>
            <w:top w:w="0" w:type="dxa"/>
            <w:bottom w:w="0" w:type="dxa"/>
          </w:tblCellMar>
        </w:tblPrEx>
        <w:trPr>
          <w:trHeight w:hRule="exact" w:val="2628"/>
          <w:jc w:val="center"/>
        </w:trPr>
        <w:tc>
          <w:tcPr>
            <w:tcW w:w="974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67AC76" w14:textId="77777777" w:rsidR="00F55D1B" w:rsidRDefault="00000000">
            <w:pPr>
              <w:pStyle w:val="Other10"/>
              <w:spacing w:after="40" w:line="240" w:lineRule="auto"/>
            </w:pPr>
            <w:r>
              <w:rPr>
                <w:rStyle w:val="Other1"/>
                <w:b/>
                <w:bCs/>
              </w:rPr>
              <w:t>Stanovisko technického dozoru stavby:</w:t>
            </w:r>
          </w:p>
          <w:p w14:paraId="4B500F7F" w14:textId="77777777" w:rsidR="00F55D1B" w:rsidRDefault="00000000">
            <w:pPr>
              <w:pStyle w:val="Other10"/>
              <w:spacing w:after="620" w:line="240" w:lineRule="auto"/>
            </w:pPr>
            <w:r>
              <w:rPr>
                <w:rStyle w:val="Other1"/>
                <w:i/>
                <w:iCs/>
              </w:rPr>
              <w:t>TDI potvrzuje zjištěné skutečnosti na stavbě.</w:t>
            </w:r>
          </w:p>
          <w:p w14:paraId="596F52CD" w14:textId="77777777" w:rsidR="00F55D1B" w:rsidRDefault="00000000">
            <w:pPr>
              <w:pStyle w:val="Other10"/>
              <w:spacing w:after="40" w:line="240" w:lineRule="auto"/>
            </w:pPr>
            <w:r>
              <w:rPr>
                <w:rStyle w:val="Other1"/>
                <w:b/>
                <w:bCs/>
              </w:rPr>
              <w:t>Stanovisko projektanta stavby:</w:t>
            </w:r>
          </w:p>
          <w:p w14:paraId="1EC8703F" w14:textId="77777777" w:rsidR="00F55D1B" w:rsidRDefault="00000000">
            <w:pPr>
              <w:pStyle w:val="Other10"/>
              <w:spacing w:after="340" w:line="240" w:lineRule="auto"/>
            </w:pPr>
            <w:r>
              <w:rPr>
                <w:rStyle w:val="Other1"/>
                <w:i/>
                <w:iCs/>
              </w:rPr>
              <w:t xml:space="preserve">AD potvrzuje zjištěné skutečnosti na stavbě o </w:t>
            </w:r>
            <w:proofErr w:type="spellStart"/>
            <w:r>
              <w:rPr>
                <w:rStyle w:val="Other1"/>
                <w:i/>
                <w:iCs/>
              </w:rPr>
              <w:t>souhlasís</w:t>
            </w:r>
            <w:proofErr w:type="spellEnd"/>
            <w:r>
              <w:rPr>
                <w:rStyle w:val="Other1"/>
                <w:i/>
                <w:iCs/>
              </w:rPr>
              <w:t xml:space="preserve"> navrženým technickým řešením.</w:t>
            </w:r>
          </w:p>
        </w:tc>
      </w:tr>
      <w:tr w:rsidR="00F55D1B" w14:paraId="3B70DF19" w14:textId="77777777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97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61E9A" w14:textId="77777777" w:rsidR="00F55D1B" w:rsidRDefault="00000000">
            <w:pPr>
              <w:pStyle w:val="Other10"/>
              <w:spacing w:after="0" w:line="240" w:lineRule="auto"/>
            </w:pPr>
            <w:r>
              <w:rPr>
                <w:rStyle w:val="Other1"/>
              </w:rPr>
              <w:t>Příloha: položkové rozpočty, rekapitulace ZL 4</w:t>
            </w:r>
          </w:p>
        </w:tc>
      </w:tr>
    </w:tbl>
    <w:p w14:paraId="742BA44F" w14:textId="77777777" w:rsidR="00F55D1B" w:rsidRDefault="0000000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35"/>
        <w:gridCol w:w="1951"/>
        <w:gridCol w:w="1310"/>
        <w:gridCol w:w="3802"/>
      </w:tblGrid>
      <w:tr w:rsidR="00F55D1B" w14:paraId="31C47DA9" w14:textId="77777777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589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94B6FEC" w14:textId="77777777" w:rsidR="00F55D1B" w:rsidRDefault="00000000">
            <w:pPr>
              <w:pStyle w:val="Other10"/>
              <w:spacing w:after="0" w:line="240" w:lineRule="auto"/>
              <w:rPr>
                <w:sz w:val="22"/>
                <w:szCs w:val="22"/>
              </w:rPr>
            </w:pPr>
            <w:r>
              <w:rPr>
                <w:rStyle w:val="Other1"/>
                <w:b/>
                <w:bCs/>
                <w:sz w:val="22"/>
                <w:szCs w:val="22"/>
              </w:rPr>
              <w:lastRenderedPageBreak/>
              <w:t>ZMĚNOVÝ LIST Č. 4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118913" w14:textId="77777777" w:rsidR="00F55D1B" w:rsidRDefault="00000000">
            <w:pPr>
              <w:pStyle w:val="Other10"/>
              <w:spacing w:after="0" w:line="240" w:lineRule="auto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číslo ZL: 4</w:t>
            </w:r>
          </w:p>
        </w:tc>
      </w:tr>
      <w:tr w:rsidR="00F55D1B" w14:paraId="4743961C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A159BA1" w14:textId="77777777" w:rsidR="00F55D1B" w:rsidRDefault="00000000">
            <w:pPr>
              <w:pStyle w:val="Other10"/>
              <w:spacing w:after="0" w:line="240" w:lineRule="auto"/>
            </w:pPr>
            <w:r>
              <w:rPr>
                <w:rStyle w:val="Other1"/>
              </w:rPr>
              <w:t>Zhotovitel:</w:t>
            </w:r>
          </w:p>
        </w:tc>
        <w:tc>
          <w:tcPr>
            <w:tcW w:w="70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004429" w14:textId="77777777" w:rsidR="00F55D1B" w:rsidRDefault="00000000">
            <w:pPr>
              <w:pStyle w:val="Other10"/>
              <w:spacing w:after="0" w:line="240" w:lineRule="auto"/>
            </w:pPr>
            <w:r>
              <w:rPr>
                <w:rStyle w:val="Other1"/>
              </w:rPr>
              <w:t>OSBAU s.r.o., Radvanická 2269, 735 41 Petřvald, IČ:02117436</w:t>
            </w:r>
          </w:p>
        </w:tc>
      </w:tr>
      <w:tr w:rsidR="00F55D1B" w14:paraId="5336EBD0" w14:textId="77777777">
        <w:tblPrEx>
          <w:tblCellMar>
            <w:top w:w="0" w:type="dxa"/>
            <w:bottom w:w="0" w:type="dxa"/>
          </w:tblCellMar>
        </w:tblPrEx>
        <w:trPr>
          <w:trHeight w:hRule="exact" w:val="310"/>
          <w:jc w:val="center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6E29960" w14:textId="77777777" w:rsidR="00F55D1B" w:rsidRDefault="00000000">
            <w:pPr>
              <w:pStyle w:val="Other10"/>
              <w:spacing w:after="0" w:line="240" w:lineRule="auto"/>
            </w:pPr>
            <w:r>
              <w:rPr>
                <w:rStyle w:val="Other1"/>
              </w:rPr>
              <w:t>Změnový list vystavil:</w:t>
            </w:r>
          </w:p>
        </w:tc>
        <w:tc>
          <w:tcPr>
            <w:tcW w:w="70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22AC40" w14:textId="7B452169" w:rsidR="00F55D1B" w:rsidRDefault="00F55D1B">
            <w:pPr>
              <w:pStyle w:val="Other10"/>
              <w:spacing w:after="0" w:line="240" w:lineRule="auto"/>
            </w:pPr>
          </w:p>
        </w:tc>
      </w:tr>
      <w:tr w:rsidR="00F55D1B" w14:paraId="255D819B" w14:textId="77777777">
        <w:tblPrEx>
          <w:tblCellMar>
            <w:top w:w="0" w:type="dxa"/>
            <w:bottom w:w="0" w:type="dxa"/>
          </w:tblCellMar>
        </w:tblPrEx>
        <w:trPr>
          <w:trHeight w:hRule="exact" w:val="310"/>
          <w:jc w:val="center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D017F39" w14:textId="77777777" w:rsidR="00F55D1B" w:rsidRDefault="00000000">
            <w:pPr>
              <w:pStyle w:val="Other10"/>
              <w:spacing w:after="0" w:line="240" w:lineRule="auto"/>
            </w:pPr>
            <w:r>
              <w:rPr>
                <w:rStyle w:val="Other1"/>
              </w:rPr>
              <w:t>Datum:</w:t>
            </w:r>
          </w:p>
        </w:tc>
        <w:tc>
          <w:tcPr>
            <w:tcW w:w="70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7AA6CB" w14:textId="77777777" w:rsidR="00F55D1B" w:rsidRDefault="00000000">
            <w:pPr>
              <w:pStyle w:val="Other10"/>
              <w:spacing w:after="0" w:line="240" w:lineRule="auto"/>
            </w:pPr>
            <w:r>
              <w:rPr>
                <w:rStyle w:val="Other1"/>
              </w:rPr>
              <w:t>31.09. 2023</w:t>
            </w:r>
          </w:p>
        </w:tc>
      </w:tr>
      <w:tr w:rsidR="00F55D1B" w14:paraId="78CEAFCF" w14:textId="77777777">
        <w:tblPrEx>
          <w:tblCellMar>
            <w:top w:w="0" w:type="dxa"/>
            <w:bottom w:w="0" w:type="dxa"/>
          </w:tblCellMar>
        </w:tblPrEx>
        <w:trPr>
          <w:trHeight w:hRule="exact" w:val="8539"/>
          <w:jc w:val="center"/>
        </w:trPr>
        <w:tc>
          <w:tcPr>
            <w:tcW w:w="969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41D235" w14:textId="77777777" w:rsidR="00F55D1B" w:rsidRDefault="00000000">
            <w:pPr>
              <w:pStyle w:val="Other10"/>
              <w:spacing w:before="320" w:after="300" w:line="310" w:lineRule="auto"/>
              <w:ind w:firstLine="220"/>
            </w:pPr>
            <w:r>
              <w:rPr>
                <w:rStyle w:val="Other1"/>
              </w:rPr>
              <w:t>Podepsaní zmocněnci potvrzují v souladu se Smlouvou o dílo tuto změnu rozsahu díla:</w:t>
            </w:r>
          </w:p>
          <w:p w14:paraId="6B29E5E3" w14:textId="77777777" w:rsidR="00F55D1B" w:rsidRDefault="00000000">
            <w:pPr>
              <w:pStyle w:val="Other10"/>
              <w:spacing w:after="0" w:line="310" w:lineRule="auto"/>
              <w:ind w:firstLine="220"/>
            </w:pPr>
            <w:r>
              <w:rPr>
                <w:rStyle w:val="Other1"/>
                <w:b/>
                <w:bCs/>
                <w:u w:val="single"/>
              </w:rPr>
              <w:t>Předmět změny</w:t>
            </w:r>
            <w:r>
              <w:rPr>
                <w:rStyle w:val="Other1"/>
                <w:b/>
                <w:bCs/>
              </w:rPr>
              <w:t>:</w:t>
            </w:r>
          </w:p>
          <w:p w14:paraId="41651CDE" w14:textId="77777777" w:rsidR="00F55D1B" w:rsidRDefault="00000000">
            <w:pPr>
              <w:pStyle w:val="Other10"/>
              <w:spacing w:after="0" w:line="310" w:lineRule="auto"/>
              <w:ind w:left="2040"/>
            </w:pPr>
            <w:r>
              <w:rPr>
                <w:rStyle w:val="Other1"/>
                <w:b/>
                <w:bCs/>
              </w:rPr>
              <w:t xml:space="preserve">4.01 - </w:t>
            </w:r>
            <w:proofErr w:type="gramStart"/>
            <w:r>
              <w:rPr>
                <w:rStyle w:val="Other1"/>
                <w:b/>
                <w:bCs/>
              </w:rPr>
              <w:t>VCP - výměna</w:t>
            </w:r>
            <w:proofErr w:type="gramEnd"/>
            <w:r>
              <w:rPr>
                <w:rStyle w:val="Other1"/>
                <w:b/>
                <w:bCs/>
              </w:rPr>
              <w:t xml:space="preserve"> el. Trafa</w:t>
            </w:r>
          </w:p>
          <w:p w14:paraId="5F113D99" w14:textId="77777777" w:rsidR="00F55D1B" w:rsidRDefault="00000000">
            <w:pPr>
              <w:pStyle w:val="Other10"/>
              <w:spacing w:after="0" w:line="310" w:lineRule="auto"/>
              <w:ind w:left="2040"/>
            </w:pPr>
            <w:r>
              <w:rPr>
                <w:rStyle w:val="Other1"/>
                <w:b/>
                <w:bCs/>
              </w:rPr>
              <w:t>4.02-Gabiony</w:t>
            </w:r>
          </w:p>
          <w:p w14:paraId="33750554" w14:textId="77777777" w:rsidR="00F55D1B" w:rsidRDefault="00000000">
            <w:pPr>
              <w:pStyle w:val="Other10"/>
              <w:spacing w:after="580" w:line="310" w:lineRule="auto"/>
              <w:ind w:left="2040"/>
            </w:pPr>
            <w:r>
              <w:rPr>
                <w:rStyle w:val="Other1"/>
                <w:b/>
                <w:bCs/>
              </w:rPr>
              <w:t xml:space="preserve">4.03 - </w:t>
            </w:r>
            <w:proofErr w:type="gramStart"/>
            <w:r>
              <w:rPr>
                <w:rStyle w:val="Other1"/>
                <w:b/>
                <w:bCs/>
              </w:rPr>
              <w:t>VCP - Generální</w:t>
            </w:r>
            <w:proofErr w:type="gramEnd"/>
            <w:r>
              <w:rPr>
                <w:rStyle w:val="Other1"/>
                <w:b/>
                <w:bCs/>
              </w:rPr>
              <w:t xml:space="preserve"> klíč</w:t>
            </w:r>
          </w:p>
          <w:p w14:paraId="2B5A2CD3" w14:textId="77777777" w:rsidR="00F55D1B" w:rsidRDefault="00000000">
            <w:pPr>
              <w:pStyle w:val="Other10"/>
              <w:spacing w:after="0" w:line="310" w:lineRule="auto"/>
            </w:pPr>
            <w:r>
              <w:rPr>
                <w:rStyle w:val="Other1"/>
                <w:u w:val="single"/>
              </w:rPr>
              <w:t>Výsledná cena změny bez DPH:</w:t>
            </w:r>
          </w:p>
          <w:p w14:paraId="3D76752B" w14:textId="77777777" w:rsidR="00F55D1B" w:rsidRDefault="00000000">
            <w:pPr>
              <w:pStyle w:val="Other10"/>
              <w:spacing w:after="0" w:line="310" w:lineRule="auto"/>
            </w:pPr>
            <w:r>
              <w:rPr>
                <w:rStyle w:val="Other1"/>
              </w:rPr>
              <w:t>Ad 4.01) 182 969,31</w:t>
            </w:r>
          </w:p>
          <w:p w14:paraId="0479B649" w14:textId="77777777" w:rsidR="00F55D1B" w:rsidRDefault="00000000">
            <w:pPr>
              <w:pStyle w:val="Other10"/>
              <w:spacing w:after="0" w:line="310" w:lineRule="auto"/>
            </w:pPr>
            <w:r>
              <w:rPr>
                <w:rStyle w:val="Other1"/>
              </w:rPr>
              <w:t>Ad 4.02) 27 535,05</w:t>
            </w:r>
          </w:p>
          <w:p w14:paraId="4C52C2D2" w14:textId="77777777" w:rsidR="00F55D1B" w:rsidRDefault="00000000">
            <w:pPr>
              <w:pStyle w:val="Other10"/>
              <w:spacing w:after="580" w:line="310" w:lineRule="auto"/>
            </w:pPr>
            <w:r>
              <w:rPr>
                <w:rStyle w:val="Other1"/>
              </w:rPr>
              <w:t>Ad 4.03) 41300,00</w:t>
            </w:r>
          </w:p>
          <w:p w14:paraId="1E08C3E3" w14:textId="77777777" w:rsidR="00F55D1B" w:rsidRDefault="00000000">
            <w:pPr>
              <w:pStyle w:val="Other10"/>
              <w:spacing w:after="1460" w:line="310" w:lineRule="auto"/>
            </w:pPr>
            <w:r>
              <w:rPr>
                <w:rStyle w:val="Other1"/>
                <w:b/>
                <w:bCs/>
              </w:rPr>
              <w:t>Celkem: 251 804,36 Kč</w:t>
            </w:r>
          </w:p>
          <w:p w14:paraId="514FADE3" w14:textId="77777777" w:rsidR="00F55D1B" w:rsidRDefault="00000000">
            <w:pPr>
              <w:pStyle w:val="Other10"/>
              <w:spacing w:after="0" w:line="310" w:lineRule="auto"/>
            </w:pPr>
            <w:r>
              <w:rPr>
                <w:rStyle w:val="Other1"/>
              </w:rPr>
              <w:t>Veškeré práce budou splňovat podmínky smlouvy o dílo a budou provedeny ve stejné úrovni co do jakosti materiálů, provedení apod. tak, jak požaduje nebo předpokládá Dokumentace zakázky pro celé dílo.</w:t>
            </w:r>
          </w:p>
        </w:tc>
      </w:tr>
      <w:tr w:rsidR="00F55D1B" w14:paraId="6D08C716" w14:textId="77777777">
        <w:tblPrEx>
          <w:tblCellMar>
            <w:top w:w="0" w:type="dxa"/>
            <w:bottom w:w="0" w:type="dxa"/>
          </w:tblCellMar>
        </w:tblPrEx>
        <w:trPr>
          <w:trHeight w:hRule="exact" w:val="3074"/>
          <w:jc w:val="center"/>
        </w:trPr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C3B89F1" w14:textId="77777777" w:rsidR="00F55D1B" w:rsidRDefault="00000000">
            <w:pPr>
              <w:pStyle w:val="Other10"/>
              <w:spacing w:after="1860" w:line="240" w:lineRule="auto"/>
            </w:pPr>
            <w:r>
              <w:rPr>
                <w:rStyle w:val="Other1"/>
              </w:rPr>
              <w:t>Podpis zmocněnce objednatele:</w:t>
            </w:r>
          </w:p>
          <w:p w14:paraId="0327B234" w14:textId="261FAD49" w:rsidR="00F55D1B" w:rsidRDefault="00F55D1B">
            <w:pPr>
              <w:pStyle w:val="Other10"/>
              <w:spacing w:line="240" w:lineRule="auto"/>
              <w:ind w:left="1560"/>
            </w:pPr>
          </w:p>
          <w:p w14:paraId="24EC2B97" w14:textId="77777777" w:rsidR="00F55D1B" w:rsidRDefault="00000000">
            <w:pPr>
              <w:pStyle w:val="Other10"/>
              <w:spacing w:after="0" w:line="240" w:lineRule="auto"/>
            </w:pPr>
            <w:r>
              <w:rPr>
                <w:rStyle w:val="Other1"/>
              </w:rPr>
              <w:t>Datum:</w:t>
            </w: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10A44" w14:textId="77777777" w:rsidR="00F55D1B" w:rsidRDefault="00000000">
            <w:pPr>
              <w:pStyle w:val="Other10"/>
              <w:spacing w:after="80" w:line="240" w:lineRule="auto"/>
            </w:pPr>
            <w:r>
              <w:rPr>
                <w:rStyle w:val="Other1"/>
              </w:rPr>
              <w:t>Podpis zmocněnce zhotovitele:</w:t>
            </w:r>
          </w:p>
          <w:p w14:paraId="27E3E65A" w14:textId="77777777" w:rsidR="00F55D1B" w:rsidRDefault="00000000">
            <w:pPr>
              <w:pStyle w:val="Other10"/>
              <w:spacing w:after="0" w:line="240" w:lineRule="auto"/>
            </w:pPr>
            <w:r>
              <w:rPr>
                <w:rStyle w:val="Other1"/>
              </w:rPr>
              <w:t>Datum:</w:t>
            </w:r>
          </w:p>
        </w:tc>
      </w:tr>
    </w:tbl>
    <w:p w14:paraId="04CA8045" w14:textId="77777777" w:rsidR="00E57A03" w:rsidRDefault="00E57A03"/>
    <w:sectPr w:rsidR="00E57A03">
      <w:footerReference w:type="even" r:id="rId12"/>
      <w:footerReference w:type="default" r:id="rId13"/>
      <w:pgSz w:w="11900" w:h="16840"/>
      <w:pgMar w:top="450" w:right="1138" w:bottom="2864" w:left="1012" w:header="22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6CC5E" w14:textId="77777777" w:rsidR="00E57A03" w:rsidRDefault="00E57A03">
      <w:r>
        <w:separator/>
      </w:r>
    </w:p>
  </w:endnote>
  <w:endnote w:type="continuationSeparator" w:id="0">
    <w:p w14:paraId="28D20B65" w14:textId="77777777" w:rsidR="00E57A03" w:rsidRDefault="00E57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DA17F" w14:textId="77777777" w:rsidR="00F55D1B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1" behindDoc="1" locked="0" layoutInCell="1" allowOverlap="1" wp14:anchorId="4345DF1D" wp14:editId="6A8D26B0">
              <wp:simplePos x="0" y="0"/>
              <wp:positionH relativeFrom="page">
                <wp:posOffset>6283325</wp:posOffset>
              </wp:positionH>
              <wp:positionV relativeFrom="page">
                <wp:posOffset>10205720</wp:posOffset>
              </wp:positionV>
              <wp:extent cx="50165" cy="8255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165" cy="825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987F72E" w14:textId="77777777" w:rsidR="00F55D1B" w:rsidRDefault="00000000">
                          <w:pPr>
                            <w:pStyle w:val="Headerorfooter2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8"/>
                              <w:szCs w:val="18"/>
                            </w:rPr>
                            <w:t>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345DF1D" id="_x0000_t202" coordsize="21600,21600" o:spt="202" path="m,l,21600r21600,l21600,xe">
              <v:stroke joinstyle="miter"/>
              <v:path gradientshapeok="t" o:connecttype="rect"/>
            </v:shapetype>
            <v:shape id="Shape 3" o:spid="_x0000_s1038" type="#_x0000_t202" style="position:absolute;margin-left:494.75pt;margin-top:803.6pt;width:3.95pt;height:6.5pt;z-index:-440401789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" filled="f" stroked="f">
              <v:textbox style="mso-fit-shape-to-text:t" inset="0,0,0,0">
                <w:txbxContent>
                  <w:p w14:paraId="6987F72E" w14:textId="77777777" w:rsidR="00F55D1B" w:rsidRDefault="00000000">
                    <w:pPr>
                      <w:pStyle w:val="Headerorfooter20"/>
                      <w:rPr>
                        <w:sz w:val="18"/>
                        <w:szCs w:val="18"/>
                      </w:rPr>
                    </w:pPr>
                    <w:r>
                      <w:rPr>
                        <w:rStyle w:val="Headerorfooter2"/>
                        <w:rFonts w:ascii="Arial" w:eastAsia="Arial" w:hAnsi="Arial" w:cs="Arial"/>
                        <w:sz w:val="18"/>
                        <w:szCs w:val="18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44120EE5" wp14:editId="03D242AF">
              <wp:simplePos x="0" y="0"/>
              <wp:positionH relativeFrom="page">
                <wp:posOffset>691515</wp:posOffset>
              </wp:positionH>
              <wp:positionV relativeFrom="page">
                <wp:posOffset>10166985</wp:posOffset>
              </wp:positionV>
              <wp:extent cx="6035040" cy="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3504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4.450000000000003pt;margin-top:800.55000000000007pt;width:475.19999999999999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D08D2" w14:textId="77777777" w:rsidR="00F55D1B" w:rsidRDefault="00F55D1B">
    <w:pPr>
      <w:spacing w:line="1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C1B0A" w14:textId="77777777" w:rsidR="00F55D1B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5" behindDoc="1" locked="0" layoutInCell="1" allowOverlap="1" wp14:anchorId="3454DEBC" wp14:editId="36F19DC0">
              <wp:simplePos x="0" y="0"/>
              <wp:positionH relativeFrom="page">
                <wp:posOffset>6531610</wp:posOffset>
              </wp:positionH>
              <wp:positionV relativeFrom="page">
                <wp:posOffset>10151745</wp:posOffset>
              </wp:positionV>
              <wp:extent cx="27305" cy="82550"/>
              <wp:effectExtent l="0" t="0" r="0" b="0"/>
              <wp:wrapNone/>
              <wp:docPr id="48" name="Shape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305" cy="825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6E98F84" w14:textId="77777777" w:rsidR="00F55D1B" w:rsidRDefault="00000000">
                          <w:pPr>
                            <w:pStyle w:val="Headerorfooter20"/>
                            <w:rPr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8"/>
                              <w:szCs w:val="18"/>
                            </w:rPr>
                            <w:t>#</w:t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454DEBC" id="_x0000_t202" coordsize="21600,21600" o:spt="202" path="m,l,21600r21600,l21600,xe">
              <v:stroke joinstyle="miter"/>
              <v:path gradientshapeok="t" o:connecttype="rect"/>
            </v:shapetype>
            <v:shape id="Shape 48" o:spid="_x0000_s1039" type="#_x0000_t202" style="position:absolute;margin-left:514.3pt;margin-top:799.35pt;width:2.15pt;height:6.5pt;z-index:-440401785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" filled="f" stroked="f">
              <v:textbox style="mso-fit-shape-to-text:t" inset="0,0,0,0">
                <w:txbxContent>
                  <w:p w14:paraId="76E98F84" w14:textId="77777777" w:rsidR="00F55D1B" w:rsidRDefault="00000000">
                    <w:pPr>
                      <w:pStyle w:val="Headerorfooter20"/>
                      <w:rPr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Headerorfooter2"/>
                        <w:rFonts w:ascii="Arial" w:eastAsia="Arial" w:hAnsi="Arial" w:cs="Arial"/>
                        <w:sz w:val="18"/>
                        <w:szCs w:val="18"/>
                      </w:rPr>
                      <w:t>#</w:t>
                    </w:r>
                    <w:r>
                      <w:rPr>
                        <w:rStyle w:val="Headerorfooter2"/>
                        <w:rFonts w:ascii="Arial" w:eastAsia="Arial" w:hAnsi="Arial" w:cs="Arial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F13F1" w14:textId="77777777" w:rsidR="00F55D1B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3" behindDoc="1" locked="0" layoutInCell="1" allowOverlap="1" wp14:anchorId="6E3DA537" wp14:editId="4DF82059">
              <wp:simplePos x="0" y="0"/>
              <wp:positionH relativeFrom="page">
                <wp:posOffset>6531610</wp:posOffset>
              </wp:positionH>
              <wp:positionV relativeFrom="page">
                <wp:posOffset>10151745</wp:posOffset>
              </wp:positionV>
              <wp:extent cx="27305" cy="82550"/>
              <wp:effectExtent l="0" t="0" r="0" b="0"/>
              <wp:wrapNone/>
              <wp:docPr id="46" name="Shape 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305" cy="825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64A6022" w14:textId="77777777" w:rsidR="00F55D1B" w:rsidRDefault="00000000">
                          <w:pPr>
                            <w:pStyle w:val="Headerorfooter20"/>
                            <w:rPr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8"/>
                              <w:szCs w:val="18"/>
                            </w:rPr>
                            <w:t>#</w:t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E3DA537" id="_x0000_t202" coordsize="21600,21600" o:spt="202" path="m,l,21600r21600,l21600,xe">
              <v:stroke joinstyle="miter"/>
              <v:path gradientshapeok="t" o:connecttype="rect"/>
            </v:shapetype>
            <v:shape id="Shape 46" o:spid="_x0000_s1040" type="#_x0000_t202" style="position:absolute;margin-left:514.3pt;margin-top:799.35pt;width:2.15pt;height:6.5pt;z-index:-440401787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" filled="f" stroked="f">
              <v:textbox style="mso-fit-shape-to-text:t" inset="0,0,0,0">
                <w:txbxContent>
                  <w:p w14:paraId="664A6022" w14:textId="77777777" w:rsidR="00F55D1B" w:rsidRDefault="00000000">
                    <w:pPr>
                      <w:pStyle w:val="Headerorfooter20"/>
                      <w:rPr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Headerorfooter2"/>
                        <w:rFonts w:ascii="Arial" w:eastAsia="Arial" w:hAnsi="Arial" w:cs="Arial"/>
                        <w:sz w:val="18"/>
                        <w:szCs w:val="18"/>
                      </w:rPr>
                      <w:t>#</w:t>
                    </w:r>
                    <w:r>
                      <w:rPr>
                        <w:rStyle w:val="Headerorfooter2"/>
                        <w:rFonts w:ascii="Arial" w:eastAsia="Arial" w:hAnsi="Arial" w:cs="Arial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A03F4" w14:textId="77777777" w:rsidR="00E57A03" w:rsidRDefault="00E57A03"/>
  </w:footnote>
  <w:footnote w:type="continuationSeparator" w:id="0">
    <w:p w14:paraId="0DACFB1B" w14:textId="77777777" w:rsidR="00E57A03" w:rsidRDefault="00E57A0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96F84"/>
    <w:multiLevelType w:val="multilevel"/>
    <w:tmpl w:val="B0DA2FD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94D0E39"/>
    <w:multiLevelType w:val="multilevel"/>
    <w:tmpl w:val="AA8EA858"/>
    <w:lvl w:ilvl="0">
      <w:start w:val="2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3222442"/>
    <w:multiLevelType w:val="multilevel"/>
    <w:tmpl w:val="3E70B10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C1A767A"/>
    <w:multiLevelType w:val="multilevel"/>
    <w:tmpl w:val="FBE6716A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051374231">
    <w:abstractNumId w:val="1"/>
  </w:num>
  <w:num w:numId="2" w16cid:durableId="983851879">
    <w:abstractNumId w:val="0"/>
  </w:num>
  <w:num w:numId="3" w16cid:durableId="866060502">
    <w:abstractNumId w:val="3"/>
  </w:num>
  <w:num w:numId="4" w16cid:durableId="8463590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D1B"/>
    <w:rsid w:val="00AC73A2"/>
    <w:rsid w:val="00E57A03"/>
    <w:rsid w:val="00F55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C7A20"/>
  <w15:docId w15:val="{C4D56C3D-4F70-467F-8C5C-D1966BE45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64"/>
      <w:szCs w:val="64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1">
    <w:name w:val="Body text|1_"/>
    <w:basedOn w:val="Standardnpsmoodstavce"/>
    <w:link w:val="Bodytext1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ablecaption1">
    <w:name w:val="Table caption|1_"/>
    <w:basedOn w:val="Standardnpsmoodstavce"/>
    <w:link w:val="Tablecaption1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Other1">
    <w:name w:val="Other|1_"/>
    <w:basedOn w:val="Standardnpsmoodstavce"/>
    <w:link w:val="Other1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erorfooter2">
    <w:name w:val="Header or footer|2_"/>
    <w:basedOn w:val="Standardnpsmoodstavce"/>
    <w:link w:val="Headerorfooter2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31">
    <w:name w:val="Heading #3|1_"/>
    <w:basedOn w:val="Standardnpsmoodstavce"/>
    <w:link w:val="Heading31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21">
    <w:name w:val="Heading #2|1_"/>
    <w:basedOn w:val="Standardnpsmoodstavce"/>
    <w:link w:val="Heading210"/>
    <w:rPr>
      <w:b w:val="0"/>
      <w:bCs w:val="0"/>
      <w:i w:val="0"/>
      <w:iCs w:val="0"/>
      <w:smallCaps w:val="0"/>
      <w:strike w:val="0"/>
      <w:w w:val="60"/>
      <w:sz w:val="28"/>
      <w:szCs w:val="28"/>
      <w:u w:val="none"/>
    </w:rPr>
  </w:style>
  <w:style w:type="character" w:customStyle="1" w:styleId="Picturecaption1">
    <w:name w:val="Picture caption|1_"/>
    <w:basedOn w:val="Standardnpsmoodstavce"/>
    <w:link w:val="Picturecaption10"/>
    <w:rPr>
      <w:rFonts w:ascii="Arial" w:eastAsia="Arial" w:hAnsi="Arial" w:cs="Arial"/>
      <w:b/>
      <w:bCs/>
      <w:i w:val="0"/>
      <w:iCs w:val="0"/>
      <w:smallCaps w:val="0"/>
      <w:strike w:val="0"/>
      <w:sz w:val="10"/>
      <w:szCs w:val="10"/>
      <w:u w:val="none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10"/>
      <w:szCs w:val="10"/>
      <w:u w:val="none"/>
    </w:rPr>
  </w:style>
  <w:style w:type="paragraph" w:customStyle="1" w:styleId="Heading110">
    <w:name w:val="Heading #1|1"/>
    <w:basedOn w:val="Normln"/>
    <w:link w:val="Heading11"/>
    <w:pPr>
      <w:outlineLvl w:val="0"/>
    </w:pPr>
    <w:rPr>
      <w:rFonts w:ascii="Arial" w:eastAsia="Arial" w:hAnsi="Arial" w:cs="Arial"/>
      <w:b/>
      <w:bCs/>
      <w:sz w:val="64"/>
      <w:szCs w:val="64"/>
    </w:rPr>
  </w:style>
  <w:style w:type="paragraph" w:customStyle="1" w:styleId="Bodytext20">
    <w:name w:val="Body text|2"/>
    <w:basedOn w:val="Normln"/>
    <w:link w:val="Bodytext2"/>
    <w:pPr>
      <w:spacing w:line="276" w:lineRule="auto"/>
    </w:pPr>
    <w:rPr>
      <w:rFonts w:ascii="Arial" w:eastAsia="Arial" w:hAnsi="Arial" w:cs="Arial"/>
      <w:b/>
      <w:bCs/>
      <w:sz w:val="12"/>
      <w:szCs w:val="12"/>
    </w:rPr>
  </w:style>
  <w:style w:type="paragraph" w:customStyle="1" w:styleId="Bodytext40">
    <w:name w:val="Body text|4"/>
    <w:basedOn w:val="Normln"/>
    <w:link w:val="Bodytext4"/>
    <w:rPr>
      <w:rFonts w:ascii="Arial" w:eastAsia="Arial" w:hAnsi="Arial" w:cs="Arial"/>
      <w:b/>
      <w:bCs/>
      <w:sz w:val="15"/>
      <w:szCs w:val="15"/>
    </w:rPr>
  </w:style>
  <w:style w:type="paragraph" w:customStyle="1" w:styleId="Bodytext10">
    <w:name w:val="Body text|1"/>
    <w:basedOn w:val="Normln"/>
    <w:link w:val="Bodytext1"/>
    <w:pPr>
      <w:spacing w:after="120" w:line="264" w:lineRule="auto"/>
    </w:pPr>
    <w:rPr>
      <w:rFonts w:ascii="Arial" w:eastAsia="Arial" w:hAnsi="Arial" w:cs="Arial"/>
      <w:sz w:val="20"/>
      <w:szCs w:val="20"/>
    </w:rPr>
  </w:style>
  <w:style w:type="paragraph" w:customStyle="1" w:styleId="Tablecaption10">
    <w:name w:val="Table caption|1"/>
    <w:basedOn w:val="Normln"/>
    <w:link w:val="Tablecaption1"/>
    <w:rPr>
      <w:rFonts w:ascii="Arial" w:eastAsia="Arial" w:hAnsi="Arial" w:cs="Arial"/>
      <w:b/>
      <w:bCs/>
      <w:sz w:val="20"/>
      <w:szCs w:val="20"/>
    </w:rPr>
  </w:style>
  <w:style w:type="paragraph" w:customStyle="1" w:styleId="Other10">
    <w:name w:val="Other|1"/>
    <w:basedOn w:val="Normln"/>
    <w:link w:val="Other1"/>
    <w:pPr>
      <w:spacing w:after="120" w:line="264" w:lineRule="auto"/>
    </w:pPr>
    <w:rPr>
      <w:rFonts w:ascii="Arial" w:eastAsia="Arial" w:hAnsi="Arial" w:cs="Arial"/>
      <w:sz w:val="20"/>
      <w:szCs w:val="20"/>
    </w:rPr>
  </w:style>
  <w:style w:type="paragraph" w:customStyle="1" w:styleId="Headerorfooter20">
    <w:name w:val="Header or footer|2"/>
    <w:basedOn w:val="Normln"/>
    <w:link w:val="Headerorfooter2"/>
    <w:rPr>
      <w:sz w:val="20"/>
      <w:szCs w:val="20"/>
    </w:rPr>
  </w:style>
  <w:style w:type="paragraph" w:customStyle="1" w:styleId="Heading310">
    <w:name w:val="Heading #3|1"/>
    <w:basedOn w:val="Normln"/>
    <w:link w:val="Heading31"/>
    <w:pPr>
      <w:spacing w:after="120"/>
      <w:jc w:val="center"/>
      <w:outlineLvl w:val="2"/>
    </w:pPr>
    <w:rPr>
      <w:rFonts w:ascii="Arial" w:eastAsia="Arial" w:hAnsi="Arial" w:cs="Arial"/>
      <w:b/>
      <w:bCs/>
      <w:sz w:val="20"/>
      <w:szCs w:val="20"/>
    </w:rPr>
  </w:style>
  <w:style w:type="paragraph" w:customStyle="1" w:styleId="Heading210">
    <w:name w:val="Heading #2|1"/>
    <w:basedOn w:val="Normln"/>
    <w:link w:val="Heading21"/>
    <w:pPr>
      <w:outlineLvl w:val="1"/>
    </w:pPr>
    <w:rPr>
      <w:w w:val="60"/>
      <w:sz w:val="28"/>
      <w:szCs w:val="28"/>
    </w:rPr>
  </w:style>
  <w:style w:type="paragraph" w:customStyle="1" w:styleId="Picturecaption10">
    <w:name w:val="Picture caption|1"/>
    <w:basedOn w:val="Normln"/>
    <w:link w:val="Picturecaption1"/>
    <w:pPr>
      <w:spacing w:line="360" w:lineRule="auto"/>
      <w:jc w:val="center"/>
    </w:pPr>
    <w:rPr>
      <w:rFonts w:ascii="Arial" w:eastAsia="Arial" w:hAnsi="Arial" w:cs="Arial"/>
      <w:b/>
      <w:bCs/>
      <w:sz w:val="10"/>
      <w:szCs w:val="10"/>
    </w:rPr>
  </w:style>
  <w:style w:type="paragraph" w:customStyle="1" w:styleId="Bodytext30">
    <w:name w:val="Body text|3"/>
    <w:basedOn w:val="Normln"/>
    <w:link w:val="Bodytext3"/>
    <w:pPr>
      <w:spacing w:line="360" w:lineRule="auto"/>
      <w:jc w:val="center"/>
    </w:pPr>
    <w:rPr>
      <w:rFonts w:ascii="Arial" w:eastAsia="Arial" w:hAnsi="Arial" w:cs="Arial"/>
      <w:b/>
      <w:bCs/>
      <w:sz w:val="10"/>
      <w:szCs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sphav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Pavel.SVARC@nsphav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etr.BARANEK@nsphav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844</Words>
  <Characters>4986</Characters>
  <Application>Microsoft Office Word</Application>
  <DocSecurity>0</DocSecurity>
  <Lines>41</Lines>
  <Paragraphs>11</Paragraphs>
  <ScaleCrop>false</ScaleCrop>
  <Company/>
  <LinksUpToDate>false</LinksUpToDate>
  <CharactersWithSpaces>5819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URBANCOVÁ Gabriela</dc:creator>
  <cp:lastModifiedBy>URBANCOVÁ Gabriela</cp:lastModifiedBy>
  <cp:revision>2</cp:revision>
  <dcterms:created xsi:type="dcterms:W3CDTF">2023-11-03T10:12:00Z</dcterms:created>
  <dcterms:modified xsi:type="dcterms:W3CDTF">2023-11-03T10:12:00Z</dcterms:modified>
</cp:coreProperties>
</file>